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477B7F" w14:textId="77777777" w:rsidR="006163F6" w:rsidRDefault="006163F6" w:rsidP="00FC6CCA">
      <w:pPr>
        <w:pStyle w:val="KAS-P-Titel-Bild"/>
        <w:framePr w:wrap="around"/>
        <w:rPr>
          <w:lang w:val="en-US"/>
        </w:rPr>
      </w:pPr>
    </w:p>
    <w:p w14:paraId="3D8B45F1" w14:textId="3E43A697" w:rsidR="006D39F4" w:rsidRPr="006D39F4" w:rsidRDefault="004239E3" w:rsidP="006D39F4">
      <w:pPr>
        <w:pStyle w:val="KAS-P-H1"/>
        <w:spacing w:after="0"/>
        <w:rPr>
          <w:sz w:val="32"/>
          <w:szCs w:val="32"/>
        </w:rPr>
      </w:pPr>
      <w:r>
        <w:t>Kommt der Sahel nach Sanssouci?</w:t>
      </w:r>
    </w:p>
    <w:p w14:paraId="10134FE7" w14:textId="10B9B443" w:rsidR="000E6C49" w:rsidRDefault="00CB0437" w:rsidP="00142348">
      <w:pPr>
        <w:pStyle w:val="Textkrper"/>
        <w:kinsoku w:val="0"/>
        <w:overflowPunct w:val="0"/>
        <w:rPr>
          <w:rFonts w:asciiTheme="majorHAnsi" w:hAnsiTheme="majorHAnsi" w:cstheme="majorHAnsi"/>
          <w:w w:val="105"/>
          <w:sz w:val="32"/>
          <w:szCs w:val="32"/>
        </w:rPr>
      </w:pPr>
      <w:r>
        <w:rPr>
          <w:rFonts w:asciiTheme="majorHAnsi" w:hAnsiTheme="majorHAnsi" w:cstheme="majorHAnsi"/>
          <w:w w:val="105"/>
          <w:sz w:val="32"/>
          <w:szCs w:val="32"/>
        </w:rPr>
        <w:t xml:space="preserve">Klimawandel und Zukunftssicherung im UNESCO-Weltkulturerbe Potsdam </w:t>
      </w:r>
    </w:p>
    <w:p w14:paraId="5C7F45F5" w14:textId="77777777" w:rsidR="00CB0437" w:rsidRPr="006D39F4" w:rsidRDefault="00CB0437" w:rsidP="00142348">
      <w:pPr>
        <w:pStyle w:val="Textkrper"/>
        <w:kinsoku w:val="0"/>
        <w:overflowPunct w:val="0"/>
        <w:rPr>
          <w:rFonts w:asciiTheme="majorHAnsi" w:hAnsiTheme="majorHAnsi" w:cstheme="majorHAnsi"/>
          <w:w w:val="105"/>
          <w:sz w:val="32"/>
          <w:szCs w:val="32"/>
        </w:rPr>
      </w:pPr>
    </w:p>
    <w:p w14:paraId="26A1F2C9" w14:textId="0EAD1C06" w:rsidR="00AA1473" w:rsidRDefault="004239E3" w:rsidP="00AA1473">
      <w:pPr>
        <w:pStyle w:val="Textkrper"/>
        <w:kinsoku w:val="0"/>
        <w:overflowPunct w:val="0"/>
        <w:rPr>
          <w:rFonts w:asciiTheme="majorHAnsi" w:hAnsiTheme="majorHAnsi" w:cstheme="majorHAnsi"/>
          <w:w w:val="105"/>
        </w:rPr>
      </w:pPr>
      <w:r>
        <w:rPr>
          <w:rFonts w:asciiTheme="majorHAnsi" w:hAnsiTheme="majorHAnsi" w:cstheme="majorHAnsi"/>
          <w:w w:val="105"/>
        </w:rPr>
        <w:t xml:space="preserve">06.-07.09.2024, 14471 Potsdam, MAXX-Hotel, Allee nach Sanssouci  </w:t>
      </w:r>
      <w:r w:rsidR="00AA1473">
        <w:rPr>
          <w:rFonts w:asciiTheme="majorHAnsi" w:hAnsiTheme="majorHAnsi" w:cstheme="majorHAnsi"/>
          <w:w w:val="105"/>
        </w:rPr>
        <w:t xml:space="preserve"> </w:t>
      </w:r>
    </w:p>
    <w:p w14:paraId="6D029A02" w14:textId="2218B972" w:rsidR="00AA1473" w:rsidRDefault="007C1C45" w:rsidP="00AA1473">
      <w:pPr>
        <w:pStyle w:val="Textkrper"/>
        <w:kinsoku w:val="0"/>
        <w:overflowPunct w:val="0"/>
        <w:rPr>
          <w:rFonts w:asciiTheme="majorHAnsi" w:hAnsiTheme="majorHAnsi" w:cstheme="majorHAnsi"/>
          <w:w w:val="105"/>
        </w:rPr>
      </w:pPr>
      <w:r w:rsidRPr="00AA1473">
        <w:rPr>
          <w:rFonts w:asciiTheme="majorHAnsi" w:hAnsiTheme="majorHAnsi" w:cstheme="majorHAnsi"/>
          <w:w w:val="105"/>
        </w:rPr>
        <w:br/>
        <w:t xml:space="preserve">VA-Nr.: </w:t>
      </w:r>
      <w:r w:rsidR="00AA1473">
        <w:rPr>
          <w:rFonts w:asciiTheme="majorHAnsi" w:hAnsiTheme="majorHAnsi" w:cstheme="majorHAnsi"/>
          <w:w w:val="105"/>
        </w:rPr>
        <w:t>KA 2</w:t>
      </w:r>
      <w:r w:rsidR="006D39F4">
        <w:rPr>
          <w:rFonts w:asciiTheme="majorHAnsi" w:hAnsiTheme="majorHAnsi" w:cstheme="majorHAnsi"/>
          <w:w w:val="105"/>
        </w:rPr>
        <w:t>4-0</w:t>
      </w:r>
      <w:r w:rsidR="004239E3">
        <w:rPr>
          <w:rFonts w:asciiTheme="majorHAnsi" w:hAnsiTheme="majorHAnsi" w:cstheme="majorHAnsi"/>
          <w:w w:val="105"/>
        </w:rPr>
        <w:t>9-06-2</w:t>
      </w:r>
      <w:r w:rsidR="006D39F4">
        <w:rPr>
          <w:rFonts w:asciiTheme="majorHAnsi" w:hAnsiTheme="majorHAnsi" w:cstheme="majorHAnsi"/>
          <w:w w:val="105"/>
        </w:rPr>
        <w:t>, T</w:t>
      </w:r>
      <w:r w:rsidR="001A6F15">
        <w:rPr>
          <w:rFonts w:asciiTheme="majorHAnsi" w:hAnsiTheme="majorHAnsi" w:cstheme="majorHAnsi"/>
          <w:w w:val="105"/>
        </w:rPr>
        <w:t xml:space="preserve">agungsleitung: </w:t>
      </w:r>
      <w:r w:rsidR="004239E3">
        <w:rPr>
          <w:rFonts w:asciiTheme="majorHAnsi" w:hAnsiTheme="majorHAnsi" w:cstheme="majorHAnsi"/>
          <w:w w:val="105"/>
        </w:rPr>
        <w:t>Friederike Galland</w:t>
      </w:r>
      <w:r w:rsidR="00771267">
        <w:rPr>
          <w:rFonts w:asciiTheme="majorHAnsi" w:hAnsiTheme="majorHAnsi" w:cstheme="majorHAnsi"/>
          <w:w w:val="105"/>
        </w:rPr>
        <w:t xml:space="preserve"> </w:t>
      </w:r>
      <w:r w:rsidR="006D39F4">
        <w:rPr>
          <w:rFonts w:asciiTheme="majorHAnsi" w:hAnsiTheme="majorHAnsi" w:cstheme="majorHAnsi"/>
          <w:w w:val="105"/>
        </w:rPr>
        <w:t xml:space="preserve"> </w:t>
      </w:r>
    </w:p>
    <w:p w14:paraId="5549ABC8" w14:textId="0C9C8E0F" w:rsidR="00142348" w:rsidRPr="00AA1473" w:rsidRDefault="000E6C49" w:rsidP="00AA1473">
      <w:pPr>
        <w:pStyle w:val="Textkrper"/>
        <w:kinsoku w:val="0"/>
        <w:overflowPunct w:val="0"/>
        <w:rPr>
          <w:rFonts w:asciiTheme="majorHAnsi" w:hAnsiTheme="majorHAnsi" w:cstheme="majorHAnsi"/>
          <w:w w:val="105"/>
        </w:rPr>
      </w:pPr>
      <w:r w:rsidRPr="003B270F">
        <w:rPr>
          <w:noProof/>
        </w:rPr>
        <mc:AlternateContent>
          <mc:Choice Requires="wps">
            <w:drawing>
              <wp:inline distT="0" distB="0" distL="0" distR="0" wp14:anchorId="40746D74" wp14:editId="4D97C475">
                <wp:extent cx="4809600" cy="0"/>
                <wp:effectExtent l="0" t="0" r="10160" b="19050"/>
                <wp:docPr id="17" name="Gerade Verbindung 17"/>
                <wp:cNvGraphicFramePr/>
                <a:graphic xmlns:a="http://schemas.openxmlformats.org/drawingml/2006/main">
                  <a:graphicData uri="http://schemas.microsoft.com/office/word/2010/wordprocessingShape">
                    <wps:wsp>
                      <wps:cNvCnPr/>
                      <wps:spPr>
                        <a:xfrm>
                          <a:off x="0" y="0"/>
                          <a:ext cx="4809600" cy="0"/>
                        </a:xfrm>
                        <a:prstGeom prst="line">
                          <a:avLst/>
                        </a:prstGeom>
                        <a:ln w="222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36CD50B" id="Gerade Verbindung 17" o:spid="_x0000_s1026" style="visibility:visible;mso-wrap-style:square;mso-left-percent:-10001;mso-top-percent:-10001;mso-position-horizontal:absolute;mso-position-horizontal-relative:char;mso-position-vertical:absolute;mso-position-vertical-relative:line;mso-left-percent:-10001;mso-top-percent:-10001" from="0,0" to="37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" strokecolor="#00b9be [3205]" strokeweight="1.75pt">
                <w10:anchorlock/>
              </v:line>
            </w:pict>
          </mc:Fallback>
        </mc:AlternateContent>
      </w:r>
    </w:p>
    <w:p w14:paraId="69A3383D" w14:textId="2B16399E" w:rsidR="00CB009A" w:rsidRPr="00CB009A" w:rsidRDefault="004239E3" w:rsidP="00CB0437">
      <w:pPr>
        <w:pStyle w:val="KAS-P-H3"/>
        <w:spacing w:before="120" w:after="120"/>
      </w:pPr>
      <w:r>
        <w:t>06.09.2024</w:t>
      </w:r>
    </w:p>
    <w:tbl>
      <w:tblPr>
        <w:tblStyle w:val="Tabellenraster"/>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7"/>
        <w:gridCol w:w="424"/>
        <w:gridCol w:w="5791"/>
        <w:gridCol w:w="1545"/>
      </w:tblGrid>
      <w:tr w:rsidR="00193E9B" w14:paraId="55E195A8" w14:textId="77777777" w:rsidTr="00A93CD8">
        <w:trPr>
          <w:trHeight w:val="2875"/>
        </w:trPr>
        <w:tc>
          <w:tcPr>
            <w:tcW w:w="2007" w:type="dxa"/>
            <w:tcMar>
              <w:bottom w:w="284" w:type="dxa"/>
            </w:tcMar>
          </w:tcPr>
          <w:p w14:paraId="38C4FCB3" w14:textId="31351FD8" w:rsidR="004C371C" w:rsidRDefault="004239E3" w:rsidP="005F3369">
            <w:pPr>
              <w:pStyle w:val="KAS-P-Flietext"/>
            </w:pPr>
            <w:r>
              <w:t>16.00 Uhr</w:t>
            </w:r>
          </w:p>
          <w:p w14:paraId="781F2143" w14:textId="77777777" w:rsidR="004C371C" w:rsidRDefault="004C371C" w:rsidP="005F3369">
            <w:pPr>
              <w:pStyle w:val="KAS-P-Flietext"/>
            </w:pPr>
          </w:p>
          <w:p w14:paraId="66297829" w14:textId="2C89D7F9" w:rsidR="00586AE1" w:rsidRDefault="00A93CD8" w:rsidP="005F3369">
            <w:pPr>
              <w:pStyle w:val="KAS-P-Flietext"/>
            </w:pPr>
            <w:r>
              <w:t>1</w:t>
            </w:r>
            <w:r w:rsidR="004239E3">
              <w:t>6.15 Uhr</w:t>
            </w:r>
            <w:r w:rsidR="00586AE1">
              <w:t xml:space="preserve"> </w:t>
            </w:r>
          </w:p>
          <w:p w14:paraId="4651CDB2" w14:textId="77777777" w:rsidR="00142348" w:rsidRDefault="00142348" w:rsidP="005F3369">
            <w:pPr>
              <w:pStyle w:val="KAS-P-Flietext"/>
            </w:pPr>
          </w:p>
          <w:p w14:paraId="093EDB8D" w14:textId="0A3B10AE" w:rsidR="00560F88" w:rsidRDefault="00A93CD8" w:rsidP="00142348">
            <w:pPr>
              <w:pStyle w:val="KAS-P-Flietext"/>
            </w:pPr>
            <w:r>
              <w:t>1</w:t>
            </w:r>
            <w:r w:rsidR="001A6F15">
              <w:t xml:space="preserve">7. </w:t>
            </w:r>
            <w:r w:rsidR="004239E3">
              <w:t>00</w:t>
            </w:r>
            <w:r w:rsidR="001A6F15">
              <w:t xml:space="preserve"> Uhr</w:t>
            </w:r>
            <w:r w:rsidR="006D39F4">
              <w:t xml:space="preserve"> </w:t>
            </w:r>
            <w:r w:rsidR="004239E3">
              <w:t>– 20.00 Uhr</w:t>
            </w:r>
          </w:p>
          <w:p w14:paraId="20CC4047" w14:textId="77777777" w:rsidR="001A6F15" w:rsidRDefault="001A6F15" w:rsidP="00142348">
            <w:pPr>
              <w:pStyle w:val="KAS-P-Flietext"/>
            </w:pPr>
          </w:p>
          <w:p w14:paraId="72629F33" w14:textId="77777777" w:rsidR="00A93CD8" w:rsidRDefault="00A93CD8" w:rsidP="00142348">
            <w:pPr>
              <w:pStyle w:val="KAS-P-Flietext"/>
            </w:pPr>
          </w:p>
          <w:p w14:paraId="44E33D74" w14:textId="43CBBAC5" w:rsidR="001A6F15" w:rsidRDefault="001A6F15" w:rsidP="00142348">
            <w:pPr>
              <w:pStyle w:val="KAS-P-Flietext"/>
            </w:pPr>
          </w:p>
          <w:p w14:paraId="361AA7B2" w14:textId="77777777" w:rsidR="001A6F15" w:rsidRDefault="001A6F15" w:rsidP="00142348">
            <w:pPr>
              <w:pStyle w:val="KAS-P-Flietext"/>
            </w:pPr>
          </w:p>
          <w:p w14:paraId="230A41B2" w14:textId="01FCED4A" w:rsidR="001A6F15" w:rsidRDefault="001A6F15" w:rsidP="00142348">
            <w:pPr>
              <w:pStyle w:val="KAS-P-Flietext"/>
            </w:pPr>
            <w:r>
              <w:t xml:space="preserve"> </w:t>
            </w:r>
          </w:p>
          <w:p w14:paraId="5B5B6ADC" w14:textId="77777777" w:rsidR="001A6F15" w:rsidRDefault="001A6F15" w:rsidP="00142348">
            <w:pPr>
              <w:pStyle w:val="KAS-P-Flietext"/>
            </w:pPr>
          </w:p>
          <w:p w14:paraId="18A051B3" w14:textId="716B1166" w:rsidR="001A6F15" w:rsidRDefault="004239E3" w:rsidP="00142348">
            <w:pPr>
              <w:pStyle w:val="KAS-P-Flietext"/>
              <w:rPr>
                <w:b/>
                <w:bCs/>
                <w:color w:val="0070C0"/>
                <w:sz w:val="24"/>
                <w:szCs w:val="24"/>
              </w:rPr>
            </w:pPr>
            <w:r w:rsidRPr="004239E3">
              <w:rPr>
                <w:b/>
                <w:bCs/>
                <w:color w:val="0070C0"/>
                <w:sz w:val="24"/>
                <w:szCs w:val="24"/>
              </w:rPr>
              <w:t>07.09.2024</w:t>
            </w:r>
          </w:p>
          <w:p w14:paraId="26A5F17B" w14:textId="77777777" w:rsidR="004A3090" w:rsidRDefault="004A3090" w:rsidP="00142348">
            <w:pPr>
              <w:pStyle w:val="KAS-P-Flietext"/>
              <w:rPr>
                <w:b/>
                <w:bCs/>
                <w:color w:val="0070C0"/>
                <w:sz w:val="24"/>
                <w:szCs w:val="24"/>
              </w:rPr>
            </w:pPr>
          </w:p>
          <w:p w14:paraId="26E4763B" w14:textId="70E81168" w:rsidR="004239E3" w:rsidRPr="00CB0437" w:rsidRDefault="004A3090" w:rsidP="00142348">
            <w:pPr>
              <w:pStyle w:val="KAS-P-Flietext"/>
              <w:rPr>
                <w:szCs w:val="18"/>
              </w:rPr>
            </w:pPr>
            <w:r w:rsidRPr="00CB0437">
              <w:rPr>
                <w:szCs w:val="18"/>
              </w:rPr>
              <w:t xml:space="preserve">09.30 Uhr </w:t>
            </w:r>
          </w:p>
          <w:p w14:paraId="5C7BE008" w14:textId="77777777" w:rsidR="004A3090" w:rsidRPr="004A3090" w:rsidRDefault="004A3090" w:rsidP="00142348">
            <w:pPr>
              <w:pStyle w:val="KAS-P-Flietext"/>
              <w:rPr>
                <w:sz w:val="20"/>
                <w:szCs w:val="20"/>
              </w:rPr>
            </w:pPr>
          </w:p>
          <w:p w14:paraId="6C9D2D12" w14:textId="77777777" w:rsidR="004239E3" w:rsidRDefault="004239E3" w:rsidP="00142348">
            <w:pPr>
              <w:pStyle w:val="KAS-P-Flietext"/>
            </w:pPr>
          </w:p>
          <w:p w14:paraId="7A5E09CA" w14:textId="66E51530" w:rsidR="004A3090" w:rsidRDefault="004A3090" w:rsidP="00142348">
            <w:pPr>
              <w:pStyle w:val="KAS-P-Flietext"/>
            </w:pPr>
            <w:r>
              <w:t xml:space="preserve">10.00 Uhr </w:t>
            </w:r>
          </w:p>
          <w:p w14:paraId="1187B818" w14:textId="77777777" w:rsidR="00CB0437" w:rsidRDefault="00CB0437" w:rsidP="00142348">
            <w:pPr>
              <w:pStyle w:val="KAS-P-Flietext"/>
            </w:pPr>
          </w:p>
          <w:p w14:paraId="1B10F3EE" w14:textId="77777777" w:rsidR="00CB0437" w:rsidRDefault="00CB0437" w:rsidP="00142348">
            <w:pPr>
              <w:pStyle w:val="KAS-P-Flietext"/>
            </w:pPr>
          </w:p>
          <w:p w14:paraId="65212307" w14:textId="2D5B682D" w:rsidR="00A93CD8" w:rsidRDefault="00A93CD8" w:rsidP="00142348">
            <w:pPr>
              <w:pStyle w:val="KAS-P-Flietext"/>
            </w:pPr>
          </w:p>
          <w:p w14:paraId="7D027CAC" w14:textId="77777777" w:rsidR="00CB009A" w:rsidRDefault="00CB009A" w:rsidP="00142348">
            <w:pPr>
              <w:pStyle w:val="KAS-P-Flietext"/>
            </w:pPr>
          </w:p>
          <w:p w14:paraId="296A5395" w14:textId="1D27360D" w:rsidR="001A6F15" w:rsidRDefault="00CB0437" w:rsidP="00142348">
            <w:pPr>
              <w:pStyle w:val="KAS-P-Flietext"/>
            </w:pPr>
            <w:r>
              <w:t xml:space="preserve">Weiter zum </w:t>
            </w:r>
          </w:p>
          <w:p w14:paraId="084299FF" w14:textId="77777777" w:rsidR="00CB0437" w:rsidRDefault="00CB0437" w:rsidP="00142348">
            <w:pPr>
              <w:pStyle w:val="KAS-P-Flietext"/>
            </w:pPr>
          </w:p>
          <w:p w14:paraId="58633A87" w14:textId="77777777" w:rsidR="00CB0437" w:rsidRDefault="00CB0437" w:rsidP="00142348">
            <w:pPr>
              <w:pStyle w:val="KAS-P-Flietext"/>
            </w:pPr>
          </w:p>
          <w:p w14:paraId="4D35FA27" w14:textId="77777777" w:rsidR="00CB0437" w:rsidRDefault="00CB0437" w:rsidP="00142348">
            <w:pPr>
              <w:pStyle w:val="KAS-P-Flietext"/>
            </w:pPr>
          </w:p>
          <w:p w14:paraId="3620136F" w14:textId="3CC3631A" w:rsidR="00CB0437" w:rsidRDefault="00CB0437" w:rsidP="00142348">
            <w:pPr>
              <w:pStyle w:val="KAS-P-Flietext"/>
            </w:pPr>
            <w:r>
              <w:t xml:space="preserve">14.30 Uhr </w:t>
            </w:r>
          </w:p>
          <w:p w14:paraId="66174ED0" w14:textId="77777777" w:rsidR="00CB0437" w:rsidRDefault="00CB0437" w:rsidP="00142348">
            <w:pPr>
              <w:pStyle w:val="KAS-P-Flietext"/>
            </w:pPr>
          </w:p>
          <w:p w14:paraId="15D940A1" w14:textId="77777777" w:rsidR="00CB0437" w:rsidRDefault="00CB0437" w:rsidP="00142348">
            <w:pPr>
              <w:pStyle w:val="KAS-P-Flietext"/>
            </w:pPr>
          </w:p>
          <w:p w14:paraId="3DF67707" w14:textId="77777777" w:rsidR="00CB0437" w:rsidRDefault="00CB0437" w:rsidP="00142348">
            <w:pPr>
              <w:pStyle w:val="KAS-P-Flietext"/>
            </w:pPr>
          </w:p>
          <w:p w14:paraId="2DA08407" w14:textId="77777777" w:rsidR="00CB0437" w:rsidRDefault="00CB0437" w:rsidP="00142348">
            <w:pPr>
              <w:pStyle w:val="KAS-P-Flietext"/>
            </w:pPr>
          </w:p>
          <w:p w14:paraId="45800DE3" w14:textId="008457AB" w:rsidR="00CB0437" w:rsidRDefault="00CB0437" w:rsidP="00142348">
            <w:pPr>
              <w:pStyle w:val="KAS-P-Flietext"/>
            </w:pPr>
            <w:proofErr w:type="spellStart"/>
            <w:r>
              <w:t>Anschl</w:t>
            </w:r>
            <w:proofErr w:type="spellEnd"/>
            <w:r>
              <w:t xml:space="preserve">: </w:t>
            </w:r>
          </w:p>
          <w:p w14:paraId="04D767FB" w14:textId="77777777" w:rsidR="00CB0437" w:rsidRDefault="00CB0437" w:rsidP="00142348">
            <w:pPr>
              <w:pStyle w:val="KAS-P-Flietext"/>
            </w:pPr>
          </w:p>
          <w:p w14:paraId="1EA35434" w14:textId="367F1B5F" w:rsidR="001A6F15" w:rsidRDefault="001A6F15" w:rsidP="00142348">
            <w:pPr>
              <w:pStyle w:val="KAS-P-Flietext"/>
            </w:pPr>
          </w:p>
          <w:p w14:paraId="48FEC1B7" w14:textId="77777777" w:rsidR="001A6F15" w:rsidRDefault="001A6F15" w:rsidP="00142348">
            <w:pPr>
              <w:pStyle w:val="KAS-P-Flietext"/>
            </w:pPr>
          </w:p>
          <w:p w14:paraId="2ABB4071" w14:textId="0AA0DBD8" w:rsidR="001A6F15" w:rsidRDefault="006162F2" w:rsidP="00142348">
            <w:pPr>
              <w:pStyle w:val="KAS-P-Flietext"/>
            </w:pPr>
            <w:r>
              <w:lastRenderedPageBreak/>
              <w:t>Leistungen:</w:t>
            </w:r>
          </w:p>
          <w:p w14:paraId="21084558" w14:textId="77777777" w:rsidR="006162F2" w:rsidRDefault="006162F2" w:rsidP="00142348">
            <w:pPr>
              <w:pStyle w:val="KAS-P-Flietext"/>
            </w:pPr>
          </w:p>
          <w:p w14:paraId="50954BDC" w14:textId="77777777" w:rsidR="006162F2" w:rsidRDefault="006162F2" w:rsidP="00142348">
            <w:pPr>
              <w:pStyle w:val="KAS-P-Flietext"/>
            </w:pPr>
          </w:p>
          <w:p w14:paraId="3E0F309C" w14:textId="77777777" w:rsidR="006162F2" w:rsidRDefault="006162F2" w:rsidP="00142348">
            <w:pPr>
              <w:pStyle w:val="KAS-P-Flietext"/>
            </w:pPr>
          </w:p>
          <w:p w14:paraId="1950691C" w14:textId="77777777" w:rsidR="006162F2" w:rsidRDefault="006162F2" w:rsidP="00142348">
            <w:pPr>
              <w:pStyle w:val="KAS-P-Flietext"/>
            </w:pPr>
          </w:p>
          <w:p w14:paraId="064D5B39" w14:textId="77777777" w:rsidR="006162F2" w:rsidRDefault="006162F2" w:rsidP="00142348">
            <w:pPr>
              <w:pStyle w:val="KAS-P-Flietext"/>
            </w:pPr>
          </w:p>
          <w:p w14:paraId="54C96386" w14:textId="77777777" w:rsidR="006162F2" w:rsidRDefault="006162F2" w:rsidP="00142348">
            <w:pPr>
              <w:pStyle w:val="KAS-P-Flietext"/>
            </w:pPr>
          </w:p>
          <w:p w14:paraId="75480081" w14:textId="77777777" w:rsidR="006162F2" w:rsidRDefault="006162F2" w:rsidP="00142348">
            <w:pPr>
              <w:pStyle w:val="KAS-P-Flietext"/>
            </w:pPr>
          </w:p>
          <w:p w14:paraId="7F4206F0" w14:textId="77777777" w:rsidR="006162F2" w:rsidRDefault="006162F2" w:rsidP="00142348">
            <w:pPr>
              <w:pStyle w:val="KAS-P-Flietext"/>
            </w:pPr>
          </w:p>
          <w:p w14:paraId="62DA2A40" w14:textId="77777777" w:rsidR="006162F2" w:rsidRDefault="006162F2" w:rsidP="00142348">
            <w:pPr>
              <w:pStyle w:val="KAS-P-Flietext"/>
            </w:pPr>
          </w:p>
          <w:p w14:paraId="4D35D4E9" w14:textId="77777777" w:rsidR="006162F2" w:rsidRDefault="006162F2" w:rsidP="00142348">
            <w:pPr>
              <w:pStyle w:val="KAS-P-Flietext"/>
            </w:pPr>
          </w:p>
          <w:p w14:paraId="1EE845BA" w14:textId="77777777" w:rsidR="006162F2" w:rsidRDefault="006162F2" w:rsidP="00142348">
            <w:pPr>
              <w:pStyle w:val="KAS-P-Flietext"/>
            </w:pPr>
          </w:p>
          <w:p w14:paraId="388E564D" w14:textId="77777777" w:rsidR="006162F2" w:rsidRDefault="006162F2" w:rsidP="00142348">
            <w:pPr>
              <w:pStyle w:val="KAS-P-Flietext"/>
            </w:pPr>
          </w:p>
          <w:p w14:paraId="364A7925" w14:textId="77777777" w:rsidR="006162F2" w:rsidRDefault="006162F2" w:rsidP="00142348">
            <w:pPr>
              <w:pStyle w:val="KAS-P-Flietext"/>
            </w:pPr>
          </w:p>
          <w:p w14:paraId="0CA10434" w14:textId="77777777" w:rsidR="006162F2" w:rsidRDefault="006162F2" w:rsidP="00142348">
            <w:pPr>
              <w:pStyle w:val="KAS-P-Flietext"/>
            </w:pPr>
          </w:p>
          <w:p w14:paraId="45EB0BEE" w14:textId="77777777" w:rsidR="006162F2" w:rsidRDefault="006162F2" w:rsidP="00142348">
            <w:pPr>
              <w:pStyle w:val="KAS-P-Flietext"/>
            </w:pPr>
          </w:p>
          <w:p w14:paraId="4E2F32D9" w14:textId="77777777" w:rsidR="006162F2" w:rsidRDefault="006162F2" w:rsidP="00142348">
            <w:pPr>
              <w:pStyle w:val="KAS-P-Flietext"/>
            </w:pPr>
          </w:p>
          <w:p w14:paraId="3E09F19E" w14:textId="77777777" w:rsidR="006162F2" w:rsidRDefault="006162F2" w:rsidP="00142348">
            <w:pPr>
              <w:pStyle w:val="KAS-P-Flietext"/>
            </w:pPr>
          </w:p>
          <w:p w14:paraId="3C31FB96" w14:textId="77777777" w:rsidR="006162F2" w:rsidRDefault="006162F2" w:rsidP="00142348">
            <w:pPr>
              <w:pStyle w:val="KAS-P-Flietext"/>
            </w:pPr>
          </w:p>
          <w:p w14:paraId="241983DF" w14:textId="77777777" w:rsidR="006162F2" w:rsidRDefault="006162F2" w:rsidP="00142348">
            <w:pPr>
              <w:pStyle w:val="KAS-P-Flietext"/>
            </w:pPr>
          </w:p>
          <w:p w14:paraId="66C8737B" w14:textId="45AD800F" w:rsidR="006162F2" w:rsidRDefault="006162F2" w:rsidP="00142348">
            <w:pPr>
              <w:pStyle w:val="KAS-P-Flietext"/>
            </w:pPr>
            <w:r>
              <w:t xml:space="preserve">Hinweis: </w:t>
            </w:r>
          </w:p>
          <w:p w14:paraId="6B1B6E54" w14:textId="1C1E54B8" w:rsidR="001A6F15" w:rsidRDefault="001A6F15" w:rsidP="00142348">
            <w:pPr>
              <w:pStyle w:val="KAS-P-Flietext"/>
            </w:pPr>
          </w:p>
          <w:p w14:paraId="6328FE7C" w14:textId="19CF7C7C" w:rsidR="001A6F15" w:rsidRDefault="001A6F15" w:rsidP="00142348">
            <w:pPr>
              <w:pStyle w:val="KAS-P-Flietext"/>
            </w:pPr>
          </w:p>
          <w:p w14:paraId="259D7876" w14:textId="77777777" w:rsidR="001A6F15" w:rsidRDefault="001A6F15" w:rsidP="00142348">
            <w:pPr>
              <w:pStyle w:val="KAS-P-Flietext"/>
            </w:pPr>
          </w:p>
          <w:p w14:paraId="3EC1D3E4" w14:textId="77777777" w:rsidR="001A6F15" w:rsidRDefault="001A6F15" w:rsidP="00142348">
            <w:pPr>
              <w:pStyle w:val="KAS-P-Flietext"/>
            </w:pPr>
          </w:p>
          <w:p w14:paraId="3EF43162" w14:textId="77777777" w:rsidR="001A6F15" w:rsidRDefault="001A6F15" w:rsidP="00142348">
            <w:pPr>
              <w:pStyle w:val="KAS-P-Flietext"/>
            </w:pPr>
          </w:p>
          <w:p w14:paraId="4FB23AD8" w14:textId="5233981D" w:rsidR="001A6F15" w:rsidRDefault="001A6F15" w:rsidP="00142348">
            <w:pPr>
              <w:pStyle w:val="KAS-P-Flietext"/>
            </w:pPr>
          </w:p>
          <w:p w14:paraId="38828E4F" w14:textId="6A4DA716" w:rsidR="00CB009A" w:rsidRDefault="00CB009A" w:rsidP="00142348">
            <w:pPr>
              <w:pStyle w:val="KAS-P-Flietext"/>
            </w:pPr>
          </w:p>
          <w:p w14:paraId="20FACF9A" w14:textId="77777777" w:rsidR="00CB009A" w:rsidRDefault="00CB009A" w:rsidP="00142348">
            <w:pPr>
              <w:pStyle w:val="KAS-P-Flietext"/>
            </w:pPr>
          </w:p>
          <w:p w14:paraId="4C8777CE" w14:textId="77777777" w:rsidR="00CB009A" w:rsidRDefault="00CB009A" w:rsidP="00142348">
            <w:pPr>
              <w:pStyle w:val="KAS-P-Flietext"/>
            </w:pPr>
          </w:p>
          <w:p w14:paraId="58F7AC5F" w14:textId="77777777" w:rsidR="00CB009A" w:rsidRDefault="00CB009A" w:rsidP="00142348">
            <w:pPr>
              <w:pStyle w:val="KAS-P-Flietext"/>
            </w:pPr>
          </w:p>
          <w:p w14:paraId="05928B3C" w14:textId="77777777" w:rsidR="00CB009A" w:rsidRDefault="00CB009A" w:rsidP="00142348">
            <w:pPr>
              <w:pStyle w:val="KAS-P-Flietext"/>
            </w:pPr>
          </w:p>
          <w:p w14:paraId="72C9BE1F" w14:textId="293E1CEB" w:rsidR="00CB009A" w:rsidRDefault="00CB009A" w:rsidP="00142348">
            <w:pPr>
              <w:pStyle w:val="KAS-P-Flietext"/>
            </w:pPr>
          </w:p>
          <w:p w14:paraId="1A15D9DA" w14:textId="77777777" w:rsidR="00CB009A" w:rsidRDefault="00CB009A" w:rsidP="00142348">
            <w:pPr>
              <w:pStyle w:val="KAS-P-Flietext"/>
            </w:pPr>
          </w:p>
          <w:p w14:paraId="396B053C" w14:textId="77777777" w:rsidR="00CB009A" w:rsidRDefault="00CB009A" w:rsidP="00142348">
            <w:pPr>
              <w:pStyle w:val="KAS-P-Flietext"/>
            </w:pPr>
          </w:p>
          <w:p w14:paraId="02ECE46F" w14:textId="77777777" w:rsidR="00CB009A" w:rsidRDefault="00CB009A" w:rsidP="00142348">
            <w:pPr>
              <w:pStyle w:val="KAS-P-Flietext"/>
            </w:pPr>
          </w:p>
          <w:p w14:paraId="1B76D2A4" w14:textId="2DAA3755" w:rsidR="00CB009A" w:rsidRDefault="00CB009A" w:rsidP="00142348">
            <w:pPr>
              <w:pStyle w:val="KAS-P-Flietext"/>
            </w:pPr>
          </w:p>
          <w:p w14:paraId="057D9E20" w14:textId="77777777" w:rsidR="00CB009A" w:rsidRDefault="00CB009A" w:rsidP="00142348">
            <w:pPr>
              <w:pStyle w:val="KAS-P-Flietext"/>
            </w:pPr>
          </w:p>
          <w:p w14:paraId="77D4F064" w14:textId="77777777" w:rsidR="00CB009A" w:rsidRDefault="00CB009A" w:rsidP="00142348">
            <w:pPr>
              <w:pStyle w:val="KAS-P-Flietext"/>
            </w:pPr>
          </w:p>
          <w:p w14:paraId="764AF834" w14:textId="77777777" w:rsidR="00CB009A" w:rsidRDefault="00CB009A" w:rsidP="00142348">
            <w:pPr>
              <w:pStyle w:val="KAS-P-Flietext"/>
            </w:pPr>
          </w:p>
          <w:p w14:paraId="47EBD5F4" w14:textId="77777777" w:rsidR="00CB009A" w:rsidRDefault="00CB009A" w:rsidP="00142348">
            <w:pPr>
              <w:pStyle w:val="KAS-P-Flietext"/>
            </w:pPr>
          </w:p>
          <w:p w14:paraId="519E9AD4" w14:textId="77777777" w:rsidR="00CB009A" w:rsidRDefault="00CB009A" w:rsidP="00142348">
            <w:pPr>
              <w:pStyle w:val="KAS-P-Flietext"/>
            </w:pPr>
          </w:p>
          <w:p w14:paraId="2A04606E" w14:textId="77777777" w:rsidR="00CB009A" w:rsidRDefault="00CB009A" w:rsidP="00142348">
            <w:pPr>
              <w:pStyle w:val="KAS-P-Flietext"/>
            </w:pPr>
          </w:p>
          <w:p w14:paraId="23E3F7A2" w14:textId="77777777" w:rsidR="00CB009A" w:rsidRDefault="00CB009A" w:rsidP="00142348">
            <w:pPr>
              <w:pStyle w:val="KAS-P-Flietext"/>
            </w:pPr>
          </w:p>
          <w:p w14:paraId="7D523144" w14:textId="77777777" w:rsidR="00586AE1" w:rsidRDefault="00586AE1" w:rsidP="00142348">
            <w:pPr>
              <w:pStyle w:val="KAS-P-Flietext"/>
            </w:pPr>
          </w:p>
          <w:p w14:paraId="4C825CA4" w14:textId="54B5411B" w:rsidR="00586AE1" w:rsidRPr="00586AE1" w:rsidRDefault="00586AE1" w:rsidP="00586AE1">
            <w:pPr>
              <w:pStyle w:val="KAS-P-Flietext"/>
              <w:rPr>
                <w:szCs w:val="18"/>
              </w:rPr>
            </w:pPr>
          </w:p>
        </w:tc>
        <w:tc>
          <w:tcPr>
            <w:tcW w:w="424" w:type="dxa"/>
            <w:tcMar>
              <w:bottom w:w="284" w:type="dxa"/>
            </w:tcMar>
          </w:tcPr>
          <w:p w14:paraId="4DE5740E" w14:textId="77777777" w:rsidR="00193E9B" w:rsidRDefault="00193E9B" w:rsidP="002B1136">
            <w:pPr>
              <w:pStyle w:val="KAS-P-Flietext"/>
            </w:pPr>
          </w:p>
          <w:p w14:paraId="4028D5D2" w14:textId="07CC52A4" w:rsidR="001A6F15" w:rsidRDefault="001A6F15" w:rsidP="002B1136">
            <w:pPr>
              <w:pStyle w:val="KAS-P-Flietext"/>
            </w:pPr>
          </w:p>
        </w:tc>
        <w:tc>
          <w:tcPr>
            <w:tcW w:w="5791" w:type="dxa"/>
            <w:tcMar>
              <w:bottom w:w="284" w:type="dxa"/>
            </w:tcMar>
          </w:tcPr>
          <w:p w14:paraId="799FB5BF" w14:textId="58E75CE9" w:rsidR="00193E9B" w:rsidRDefault="004239E3" w:rsidP="00980604">
            <w:pPr>
              <w:pStyle w:val="KAS-P-Tabelle-Thema"/>
            </w:pPr>
            <w:r>
              <w:t xml:space="preserve">Treffen an der Hotelrezeption; Begrüßung: Elke Erlecke  </w:t>
            </w:r>
          </w:p>
          <w:p w14:paraId="24954B5E" w14:textId="77777777" w:rsidR="00157811" w:rsidRDefault="00157811" w:rsidP="00A93CD8">
            <w:pPr>
              <w:pStyle w:val="KAS-P-TabelleBezeichnung"/>
              <w:tabs>
                <w:tab w:val="left" w:pos="3864"/>
              </w:tabs>
            </w:pPr>
          </w:p>
          <w:p w14:paraId="28950B04" w14:textId="08D2FE0F" w:rsidR="00560F88" w:rsidRDefault="004239E3" w:rsidP="00142348">
            <w:pPr>
              <w:pStyle w:val="KAS-P-TabelleBezeichnung"/>
              <w:rPr>
                <w:b w:val="0"/>
                <w:color w:val="004682" w:themeColor="accent1"/>
              </w:rPr>
            </w:pPr>
            <w:r>
              <w:rPr>
                <w:color w:val="004682" w:themeColor="accent1"/>
              </w:rPr>
              <w:t>Gemeinsamer Gang zum Winzerberg</w:t>
            </w:r>
            <w:r w:rsidR="006D39F4">
              <w:rPr>
                <w:color w:val="004682" w:themeColor="accent1"/>
              </w:rPr>
              <w:t xml:space="preserve"> </w:t>
            </w:r>
          </w:p>
          <w:p w14:paraId="77380827" w14:textId="77777777" w:rsidR="00586AE1" w:rsidRDefault="00586AE1" w:rsidP="00142348">
            <w:pPr>
              <w:pStyle w:val="KAS-P-TabelleBezeichnung"/>
              <w:rPr>
                <w:b w:val="0"/>
                <w:color w:val="004682" w:themeColor="accent1"/>
              </w:rPr>
            </w:pPr>
          </w:p>
          <w:p w14:paraId="04E38851" w14:textId="7EAB23C7" w:rsidR="004239E3" w:rsidRDefault="004239E3" w:rsidP="00CF362B">
            <w:pPr>
              <w:pStyle w:val="KAS-P-TabelleBezeichnung"/>
              <w:rPr>
                <w:color w:val="004682" w:themeColor="accent1"/>
              </w:rPr>
            </w:pPr>
            <w:r>
              <w:rPr>
                <w:color w:val="004682" w:themeColor="accent1"/>
              </w:rPr>
              <w:t>Teilnahme a</w:t>
            </w:r>
            <w:r w:rsidR="00CB0437">
              <w:rPr>
                <w:color w:val="004682" w:themeColor="accent1"/>
              </w:rPr>
              <w:t xml:space="preserve">m </w:t>
            </w:r>
            <w:proofErr w:type="spellStart"/>
            <w:r>
              <w:rPr>
                <w:color w:val="004682" w:themeColor="accent1"/>
              </w:rPr>
              <w:t>Bacchusabend</w:t>
            </w:r>
            <w:proofErr w:type="spellEnd"/>
            <w:r>
              <w:rPr>
                <w:color w:val="004682" w:themeColor="accent1"/>
              </w:rPr>
              <w:t xml:space="preserve"> des Bauvereins Winzerberg e.V. (Verzehr auf eigene Kosten)</w:t>
            </w:r>
          </w:p>
          <w:p w14:paraId="59D085A2" w14:textId="52884AD3" w:rsidR="00560F88" w:rsidRPr="00586AE1" w:rsidRDefault="004239E3" w:rsidP="00CF362B">
            <w:pPr>
              <w:pStyle w:val="KAS-P-TabelleBezeichnung"/>
              <w:rPr>
                <w:b w:val="0"/>
                <w:bCs/>
                <w:color w:val="004682" w:themeColor="accent1"/>
              </w:rPr>
            </w:pPr>
            <w:r>
              <w:rPr>
                <w:color w:val="004682" w:themeColor="accent1"/>
              </w:rPr>
              <w:t>Vorstellung des Projektes, seiner Ziele und seiner Geschichte sowie des Terrains durch einzelne Mitglieder</w:t>
            </w:r>
            <w:r w:rsidR="00560F88" w:rsidRPr="00560F88">
              <w:rPr>
                <w:color w:val="004682" w:themeColor="accent1"/>
              </w:rPr>
              <w:t xml:space="preserve"> </w:t>
            </w:r>
          </w:p>
          <w:p w14:paraId="0835D450" w14:textId="77777777" w:rsidR="00A93CD8" w:rsidRDefault="00A93CD8" w:rsidP="00CF362B">
            <w:pPr>
              <w:pStyle w:val="KAS-P-TabelleBezeichnung"/>
              <w:rPr>
                <w:color w:val="004682" w:themeColor="accent1"/>
              </w:rPr>
            </w:pPr>
          </w:p>
          <w:p w14:paraId="14EBD251" w14:textId="5EE1167D" w:rsidR="001A6F15" w:rsidRPr="004239E3" w:rsidRDefault="004239E3" w:rsidP="004239E3">
            <w:pPr>
              <w:spacing w:after="200" w:line="276" w:lineRule="auto"/>
              <w:rPr>
                <w:bCs/>
                <w:color w:val="004682" w:themeColor="accent1"/>
              </w:rPr>
            </w:pPr>
            <w:r w:rsidRPr="004239E3">
              <w:rPr>
                <w:rFonts w:ascii="Open Sans" w:hAnsi="Open Sans"/>
                <w:color w:val="004682" w:themeColor="accent1"/>
                <w:sz w:val="18"/>
              </w:rPr>
              <w:t>I</w:t>
            </w:r>
            <w:r w:rsidRPr="004239E3">
              <w:rPr>
                <w:rFonts w:ascii="Open Sans" w:hAnsi="Open Sans"/>
                <w:color w:val="004682" w:themeColor="accent1"/>
                <w:sz w:val="18"/>
              </w:rPr>
              <w:t>ndividuell</w:t>
            </w:r>
            <w:r>
              <w:rPr>
                <w:rFonts w:ascii="Open Sans" w:hAnsi="Open Sans"/>
                <w:color w:val="004682" w:themeColor="accent1"/>
                <w:sz w:val="18"/>
              </w:rPr>
              <w:t xml:space="preserve">e Rückkehr zum Hotel möglich, in der Gruppe um 20 Uhr </w:t>
            </w:r>
            <w:r w:rsidRPr="004239E3">
              <w:rPr>
                <w:bCs/>
                <w:color w:val="004682" w:themeColor="accent1"/>
              </w:rPr>
              <w:t xml:space="preserve"> </w:t>
            </w:r>
          </w:p>
          <w:p w14:paraId="24751D31" w14:textId="77777777" w:rsidR="004239E3" w:rsidRDefault="004239E3" w:rsidP="00CF362B">
            <w:pPr>
              <w:pStyle w:val="KAS-P-TabelleBezeichnung"/>
              <w:rPr>
                <w:bCs/>
                <w:color w:val="004682" w:themeColor="accent1"/>
              </w:rPr>
            </w:pPr>
          </w:p>
          <w:p w14:paraId="245B5999" w14:textId="77777777" w:rsidR="004239E3" w:rsidRDefault="004239E3" w:rsidP="00CF362B">
            <w:pPr>
              <w:pStyle w:val="KAS-P-TabelleBezeichnung"/>
              <w:rPr>
                <w:bCs/>
                <w:color w:val="004682" w:themeColor="accent1"/>
              </w:rPr>
            </w:pPr>
          </w:p>
          <w:p w14:paraId="24E148C9" w14:textId="77777777" w:rsidR="004239E3" w:rsidRDefault="004239E3" w:rsidP="00CF362B">
            <w:pPr>
              <w:pStyle w:val="KAS-P-TabelleBezeichnung"/>
              <w:rPr>
                <w:bCs/>
                <w:color w:val="004682" w:themeColor="accent1"/>
              </w:rPr>
            </w:pPr>
          </w:p>
          <w:p w14:paraId="06170FA4" w14:textId="2414F983" w:rsidR="004A3090" w:rsidRDefault="004A3090" w:rsidP="00CF362B">
            <w:pPr>
              <w:pStyle w:val="KAS-P-TabelleBezeichnung"/>
              <w:rPr>
                <w:bCs/>
                <w:color w:val="004682" w:themeColor="accent1"/>
              </w:rPr>
            </w:pPr>
            <w:r>
              <w:rPr>
                <w:bCs/>
                <w:color w:val="004682" w:themeColor="accent1"/>
              </w:rPr>
              <w:t xml:space="preserve">Gang vom Hotel zum Besucherzentrum an der Historischen Mühle </w:t>
            </w:r>
          </w:p>
          <w:p w14:paraId="42AD7B23" w14:textId="77777777" w:rsidR="004A3090" w:rsidRDefault="004A3090" w:rsidP="00CF362B">
            <w:pPr>
              <w:pStyle w:val="KAS-P-TabelleBezeichnung"/>
              <w:rPr>
                <w:bCs/>
                <w:color w:val="004682" w:themeColor="accent1"/>
              </w:rPr>
            </w:pPr>
          </w:p>
          <w:p w14:paraId="7B601DE2" w14:textId="78D6E51E" w:rsidR="004A3090" w:rsidRDefault="004A3090" w:rsidP="00CF362B">
            <w:pPr>
              <w:pStyle w:val="KAS-P-TabelleBezeichnung"/>
              <w:rPr>
                <w:bCs/>
                <w:color w:val="004682" w:themeColor="accent1"/>
              </w:rPr>
            </w:pPr>
            <w:r>
              <w:rPr>
                <w:bCs/>
                <w:color w:val="004682" w:themeColor="accent1"/>
              </w:rPr>
              <w:t xml:space="preserve">Führung durch den Park von Sanssouci durch einen Gartendenkmalpfleger </w:t>
            </w:r>
            <w:r w:rsidR="00CB0437">
              <w:rPr>
                <w:bCs/>
                <w:color w:val="004682" w:themeColor="accent1"/>
              </w:rPr>
              <w:t>zum Thema „</w:t>
            </w:r>
            <w:r>
              <w:rPr>
                <w:bCs/>
                <w:color w:val="004682" w:themeColor="accent1"/>
              </w:rPr>
              <w:t>Klimawandel und Zukunftssicherung</w:t>
            </w:r>
            <w:r w:rsidR="00CB0437">
              <w:rPr>
                <w:bCs/>
                <w:color w:val="004682" w:themeColor="accent1"/>
              </w:rPr>
              <w:t>“</w:t>
            </w:r>
          </w:p>
          <w:p w14:paraId="7BB3E560" w14:textId="213C8C30" w:rsidR="00CB009A" w:rsidRPr="001A6F15" w:rsidRDefault="004A3090" w:rsidP="00CF362B">
            <w:pPr>
              <w:pStyle w:val="KAS-P-TabelleBezeichnung"/>
              <w:rPr>
                <w:bCs/>
                <w:color w:val="004682" w:themeColor="accent1"/>
              </w:rPr>
            </w:pPr>
            <w:r>
              <w:rPr>
                <w:bCs/>
                <w:color w:val="004682" w:themeColor="accent1"/>
              </w:rPr>
              <w:t xml:space="preserve">Treffpunkt: </w:t>
            </w:r>
            <w:r w:rsidR="001A6F15" w:rsidRPr="001A6F15">
              <w:rPr>
                <w:bCs/>
                <w:color w:val="004682" w:themeColor="accent1"/>
              </w:rPr>
              <w:t xml:space="preserve"> </w:t>
            </w:r>
            <w:r>
              <w:rPr>
                <w:bCs/>
                <w:color w:val="004682" w:themeColor="accent1"/>
              </w:rPr>
              <w:t xml:space="preserve">Besucherzentrum an der Historischen Mühle </w:t>
            </w:r>
          </w:p>
          <w:p w14:paraId="681E5270" w14:textId="77777777" w:rsidR="001A6F15" w:rsidRPr="001A6F15" w:rsidRDefault="001A6F15" w:rsidP="00CF362B">
            <w:pPr>
              <w:pStyle w:val="KAS-P-TabelleBezeichnung"/>
              <w:rPr>
                <w:bCs/>
                <w:color w:val="004682" w:themeColor="accent1"/>
              </w:rPr>
            </w:pPr>
          </w:p>
          <w:p w14:paraId="3879AC5C" w14:textId="77777777" w:rsidR="00CB0437" w:rsidRDefault="00CB0437" w:rsidP="00CF362B">
            <w:pPr>
              <w:pStyle w:val="KAS-P-TabelleBezeichnung"/>
              <w:rPr>
                <w:bCs/>
                <w:color w:val="004682" w:themeColor="accent1"/>
              </w:rPr>
            </w:pPr>
            <w:r>
              <w:rPr>
                <w:bCs/>
                <w:color w:val="004682" w:themeColor="accent1"/>
              </w:rPr>
              <w:t xml:space="preserve">Drachenhaus, dort Mittagessen (12.30 Uhr) , anschl. Fahrt mit dem Bus zum </w:t>
            </w:r>
          </w:p>
          <w:p w14:paraId="3F125FAD" w14:textId="77777777" w:rsidR="00CB0437" w:rsidRDefault="00CB0437" w:rsidP="00CF362B">
            <w:pPr>
              <w:pStyle w:val="KAS-P-TabelleBezeichnung"/>
              <w:rPr>
                <w:bCs/>
                <w:color w:val="004682" w:themeColor="accent1"/>
              </w:rPr>
            </w:pPr>
          </w:p>
          <w:p w14:paraId="65609732" w14:textId="77777777" w:rsidR="00CB0437" w:rsidRDefault="00CB0437" w:rsidP="00CF362B">
            <w:pPr>
              <w:pStyle w:val="KAS-P-TabelleBezeichnung"/>
              <w:rPr>
                <w:bCs/>
                <w:color w:val="004682" w:themeColor="accent1"/>
              </w:rPr>
            </w:pPr>
          </w:p>
          <w:p w14:paraId="64572206" w14:textId="2ED61140" w:rsidR="00CB0437" w:rsidRDefault="00CB0437" w:rsidP="00CF362B">
            <w:pPr>
              <w:pStyle w:val="KAS-P-TabelleBezeichnung"/>
              <w:rPr>
                <w:bCs/>
                <w:color w:val="004682" w:themeColor="accent1"/>
              </w:rPr>
            </w:pPr>
            <w:r>
              <w:rPr>
                <w:bCs/>
                <w:color w:val="004682" w:themeColor="accent1"/>
              </w:rPr>
              <w:t xml:space="preserve">Historischen Ensemble Belvedere auf dem Pfingstberg , dort Führung durch das Ensemble durch einen Mitarbeiter des Fördervereins Pfingstberg in Potsdam e.V. </w:t>
            </w:r>
          </w:p>
          <w:p w14:paraId="74A85CA2" w14:textId="77777777" w:rsidR="00CB0437" w:rsidRDefault="00CB0437" w:rsidP="00CF362B">
            <w:pPr>
              <w:pStyle w:val="KAS-P-TabelleBezeichnung"/>
              <w:rPr>
                <w:bCs/>
                <w:color w:val="004682" w:themeColor="accent1"/>
              </w:rPr>
            </w:pPr>
          </w:p>
          <w:p w14:paraId="71617BA9" w14:textId="77777777" w:rsidR="00CB0437" w:rsidRDefault="00CB0437" w:rsidP="00CF362B">
            <w:pPr>
              <w:pStyle w:val="KAS-P-TabelleBezeichnung"/>
              <w:rPr>
                <w:bCs/>
                <w:color w:val="004682" w:themeColor="accent1"/>
              </w:rPr>
            </w:pPr>
          </w:p>
          <w:p w14:paraId="2ACEED0D" w14:textId="77777777" w:rsidR="00586AE1" w:rsidRDefault="00CB0437" w:rsidP="006162F2">
            <w:pPr>
              <w:pStyle w:val="KAS-P-TabelleBezeichnung"/>
              <w:rPr>
                <w:bCs/>
                <w:color w:val="004682" w:themeColor="accent1"/>
              </w:rPr>
            </w:pPr>
            <w:r>
              <w:rPr>
                <w:bCs/>
                <w:color w:val="004682" w:themeColor="accent1"/>
              </w:rPr>
              <w:t xml:space="preserve">Rückfahrt zum Hotel, Ende der Veranstaltung </w:t>
            </w:r>
          </w:p>
          <w:p w14:paraId="55A61DB5" w14:textId="77777777" w:rsidR="006162F2" w:rsidRDefault="006162F2" w:rsidP="006162F2">
            <w:pPr>
              <w:pStyle w:val="KAS-P-TabelleBezeichnung"/>
              <w:rPr>
                <w:bCs/>
                <w:color w:val="004682" w:themeColor="accent1"/>
              </w:rPr>
            </w:pPr>
          </w:p>
          <w:p w14:paraId="70C1ECDE" w14:textId="77777777" w:rsidR="006162F2" w:rsidRDefault="006162F2" w:rsidP="006162F2">
            <w:pPr>
              <w:pStyle w:val="KAS-P-TabelleBezeichnung"/>
              <w:rPr>
                <w:bCs/>
                <w:color w:val="004682" w:themeColor="accent1"/>
              </w:rPr>
            </w:pPr>
          </w:p>
          <w:p w14:paraId="1D28A442" w14:textId="73E12F97" w:rsidR="006162F2" w:rsidRDefault="006162F2" w:rsidP="006162F2">
            <w:pPr>
              <w:pStyle w:val="KAS-P-TabelleBezeichnung"/>
              <w:rPr>
                <w:bCs/>
                <w:color w:val="004682" w:themeColor="accent1"/>
              </w:rPr>
            </w:pPr>
            <w:r>
              <w:rPr>
                <w:bCs/>
                <w:color w:val="004682" w:themeColor="accent1"/>
              </w:rPr>
              <w:lastRenderedPageBreak/>
              <w:t xml:space="preserve">Im Teilnahmebeitrag von 85,- € pro Person sind enthalten: </w:t>
            </w:r>
          </w:p>
          <w:p w14:paraId="0D78B46C" w14:textId="77777777" w:rsidR="006162F2" w:rsidRDefault="006162F2" w:rsidP="006162F2">
            <w:pPr>
              <w:pStyle w:val="KAS-P-TabelleBezeichnung"/>
              <w:rPr>
                <w:bCs/>
                <w:color w:val="004682" w:themeColor="accent1"/>
              </w:rPr>
            </w:pPr>
          </w:p>
          <w:p w14:paraId="3DE0C300" w14:textId="18105597" w:rsidR="006162F2" w:rsidRDefault="006162F2" w:rsidP="006162F2">
            <w:pPr>
              <w:pStyle w:val="KAS-P-TabelleBezeichnung"/>
              <w:rPr>
                <w:bCs/>
                <w:color w:val="004682" w:themeColor="accent1"/>
              </w:rPr>
            </w:pPr>
            <w:r>
              <w:rPr>
                <w:bCs/>
                <w:color w:val="004682" w:themeColor="accent1"/>
              </w:rPr>
              <w:t xml:space="preserve">Übernachtung mit Frühstück im Einzel – oder Doppelzimmer MAXX in Potsdam </w:t>
            </w:r>
          </w:p>
          <w:p w14:paraId="14AA27AA" w14:textId="77777777" w:rsidR="006162F2" w:rsidRDefault="006162F2" w:rsidP="006162F2">
            <w:pPr>
              <w:pStyle w:val="KAS-P-TabelleBezeichnung"/>
              <w:rPr>
                <w:bCs/>
                <w:color w:val="004682" w:themeColor="accent1"/>
              </w:rPr>
            </w:pPr>
          </w:p>
          <w:p w14:paraId="1686CAA2" w14:textId="795BEBD6" w:rsidR="006162F2" w:rsidRDefault="006162F2" w:rsidP="006162F2">
            <w:pPr>
              <w:pStyle w:val="KAS-P-TabelleBezeichnung"/>
              <w:rPr>
                <w:bCs/>
                <w:color w:val="004682" w:themeColor="accent1"/>
              </w:rPr>
            </w:pPr>
            <w:r>
              <w:rPr>
                <w:bCs/>
                <w:color w:val="004682" w:themeColor="accent1"/>
              </w:rPr>
              <w:t xml:space="preserve">Tagungsleitung </w:t>
            </w:r>
          </w:p>
          <w:p w14:paraId="24FA6EA9" w14:textId="77777777" w:rsidR="006162F2" w:rsidRDefault="006162F2" w:rsidP="006162F2">
            <w:pPr>
              <w:pStyle w:val="KAS-P-TabelleBezeichnung"/>
              <w:rPr>
                <w:bCs/>
                <w:color w:val="004682" w:themeColor="accent1"/>
              </w:rPr>
            </w:pPr>
          </w:p>
          <w:p w14:paraId="1F1CB61F" w14:textId="78536718" w:rsidR="006162F2" w:rsidRDefault="006162F2" w:rsidP="006162F2">
            <w:pPr>
              <w:pStyle w:val="KAS-P-TabelleBezeichnung"/>
              <w:rPr>
                <w:bCs/>
                <w:color w:val="004682" w:themeColor="accent1"/>
              </w:rPr>
            </w:pPr>
            <w:r>
              <w:rPr>
                <w:bCs/>
                <w:color w:val="004682" w:themeColor="accent1"/>
              </w:rPr>
              <w:t>Führungen und Vorträge im Park, auf dem Winzerberg und auf dem Belvedere</w:t>
            </w:r>
          </w:p>
          <w:p w14:paraId="4BCFCC2C" w14:textId="77777777" w:rsidR="006162F2" w:rsidRDefault="006162F2" w:rsidP="006162F2">
            <w:pPr>
              <w:pStyle w:val="KAS-P-TabelleBezeichnung"/>
              <w:rPr>
                <w:bCs/>
                <w:color w:val="004682" w:themeColor="accent1"/>
              </w:rPr>
            </w:pPr>
          </w:p>
          <w:p w14:paraId="772D502D" w14:textId="31AAD197" w:rsidR="006162F2" w:rsidRDefault="006162F2" w:rsidP="006162F2">
            <w:pPr>
              <w:pStyle w:val="KAS-P-TabelleBezeichnung"/>
              <w:rPr>
                <w:bCs/>
                <w:color w:val="004682" w:themeColor="accent1"/>
              </w:rPr>
            </w:pPr>
            <w:r>
              <w:rPr>
                <w:bCs/>
                <w:color w:val="004682" w:themeColor="accent1"/>
              </w:rPr>
              <w:t xml:space="preserve">Mittagessen im Drachenhaus (Getränke auf eigene Rechnung) </w:t>
            </w:r>
          </w:p>
          <w:p w14:paraId="469D3D4F" w14:textId="77777777" w:rsidR="006162F2" w:rsidRDefault="006162F2" w:rsidP="006162F2">
            <w:pPr>
              <w:pStyle w:val="KAS-P-TabelleBezeichnung"/>
              <w:rPr>
                <w:bCs/>
                <w:color w:val="004682" w:themeColor="accent1"/>
              </w:rPr>
            </w:pPr>
          </w:p>
          <w:p w14:paraId="27B48066" w14:textId="6412D3A0" w:rsidR="006162F2" w:rsidRDefault="006162F2" w:rsidP="006162F2">
            <w:pPr>
              <w:pStyle w:val="KAS-P-TabelleBezeichnung"/>
              <w:rPr>
                <w:bCs/>
                <w:color w:val="004682" w:themeColor="accent1"/>
              </w:rPr>
            </w:pPr>
            <w:r>
              <w:rPr>
                <w:bCs/>
                <w:color w:val="004682" w:themeColor="accent1"/>
              </w:rPr>
              <w:t xml:space="preserve">Transfer während der Gartenexkursion mit dem Bus </w:t>
            </w:r>
          </w:p>
          <w:p w14:paraId="77577356" w14:textId="77777777" w:rsidR="006162F2" w:rsidRDefault="006162F2" w:rsidP="006162F2">
            <w:pPr>
              <w:pStyle w:val="KAS-P-TabelleBezeichnung"/>
              <w:rPr>
                <w:bCs/>
                <w:color w:val="004682" w:themeColor="accent1"/>
              </w:rPr>
            </w:pPr>
          </w:p>
          <w:p w14:paraId="57DC765F" w14:textId="71C9C063" w:rsidR="006162F2" w:rsidRDefault="006162F2" w:rsidP="006162F2">
            <w:pPr>
              <w:pStyle w:val="KAS-P-TabelleBezeichnung"/>
              <w:rPr>
                <w:bCs/>
                <w:color w:val="004682" w:themeColor="accent1"/>
              </w:rPr>
            </w:pPr>
            <w:r>
              <w:rPr>
                <w:bCs/>
                <w:color w:val="004682" w:themeColor="accent1"/>
              </w:rPr>
              <w:t>Im Teilnahmebeitrag sind nicht enthalten: Minibar, evtl. Parkgebühren, Telefon</w:t>
            </w:r>
          </w:p>
          <w:p w14:paraId="1BF43139" w14:textId="77777777" w:rsidR="006162F2" w:rsidRDefault="006162F2" w:rsidP="006162F2">
            <w:pPr>
              <w:pStyle w:val="KAS-P-TabelleBezeichnung"/>
              <w:rPr>
                <w:bCs/>
                <w:color w:val="004682" w:themeColor="accent1"/>
              </w:rPr>
            </w:pPr>
          </w:p>
          <w:p w14:paraId="626B414E" w14:textId="77777777" w:rsidR="006162F2" w:rsidRDefault="006162F2" w:rsidP="006162F2">
            <w:pPr>
              <w:pStyle w:val="KAS-P-TabelleBezeichnung"/>
              <w:rPr>
                <w:bCs/>
                <w:color w:val="004682" w:themeColor="accent1"/>
              </w:rPr>
            </w:pPr>
          </w:p>
          <w:p w14:paraId="0F2AC9CE" w14:textId="77777777" w:rsidR="006162F2" w:rsidRDefault="006162F2" w:rsidP="006162F2">
            <w:pPr>
              <w:pStyle w:val="KAS-P-TabelleBezeichnung"/>
              <w:rPr>
                <w:bCs/>
                <w:color w:val="004682" w:themeColor="accent1"/>
              </w:rPr>
            </w:pPr>
          </w:p>
          <w:p w14:paraId="698F92F9" w14:textId="77777777" w:rsidR="006162F2" w:rsidRDefault="006162F2" w:rsidP="006162F2">
            <w:pPr>
              <w:pStyle w:val="KAS-P-TabelleBezeichnung"/>
              <w:rPr>
                <w:bCs/>
                <w:color w:val="004682" w:themeColor="accent1"/>
              </w:rPr>
            </w:pPr>
          </w:p>
          <w:p w14:paraId="3D8F9397" w14:textId="049D91E3" w:rsidR="006162F2" w:rsidRDefault="006162F2" w:rsidP="006162F2">
            <w:pPr>
              <w:pStyle w:val="KAS-P-TabelleBezeichnung"/>
              <w:rPr>
                <w:bCs/>
                <w:color w:val="004682" w:themeColor="accent1"/>
              </w:rPr>
            </w:pPr>
            <w:r>
              <w:rPr>
                <w:bCs/>
                <w:color w:val="004682" w:themeColor="accent1"/>
              </w:rPr>
              <w:t xml:space="preserve">Wir machen eine Exkursion im Park Sanssouci bei (nahezu) jedem Wetter. Bitte richten Sie Ihr Schuhwerk dementsprechend  aus. Denken Sie an ggf. Sonnenschutz und Regenschirm. </w:t>
            </w:r>
          </w:p>
          <w:p w14:paraId="1379BC1C" w14:textId="77777777" w:rsidR="006162F2" w:rsidRDefault="006162F2" w:rsidP="006162F2">
            <w:pPr>
              <w:pStyle w:val="KAS-P-TabelleBezeichnung"/>
              <w:rPr>
                <w:bCs/>
                <w:color w:val="004682" w:themeColor="accent1"/>
              </w:rPr>
            </w:pPr>
          </w:p>
          <w:p w14:paraId="141EAAA7" w14:textId="64218FA6" w:rsidR="006162F2" w:rsidRPr="00A93CD8" w:rsidRDefault="006162F2" w:rsidP="006162F2">
            <w:pPr>
              <w:pStyle w:val="KAS-P-TabelleBezeichnung"/>
              <w:rPr>
                <w:b w:val="0"/>
                <w:color w:val="004682" w:themeColor="accent1"/>
              </w:rPr>
            </w:pPr>
          </w:p>
        </w:tc>
        <w:tc>
          <w:tcPr>
            <w:tcW w:w="1545" w:type="dxa"/>
            <w:tcMar>
              <w:bottom w:w="284" w:type="dxa"/>
            </w:tcMar>
          </w:tcPr>
          <w:p w14:paraId="18D12C05" w14:textId="77777777" w:rsidR="00193E9B" w:rsidRDefault="00193E9B" w:rsidP="002B1136">
            <w:pPr>
              <w:pStyle w:val="KAS-P-Flietext"/>
            </w:pPr>
          </w:p>
          <w:p w14:paraId="778574DF" w14:textId="77777777" w:rsidR="004239E3" w:rsidRDefault="004239E3" w:rsidP="002B1136">
            <w:pPr>
              <w:pStyle w:val="KAS-P-Flietext"/>
            </w:pPr>
          </w:p>
        </w:tc>
      </w:tr>
    </w:tbl>
    <w:p w14:paraId="4A37379B" w14:textId="77777777" w:rsidR="00980604" w:rsidRDefault="001F2B45" w:rsidP="00980604">
      <w:pPr>
        <w:pStyle w:val="KAS-P-Flietext"/>
      </w:pPr>
      <w:r w:rsidRPr="003B270F">
        <w:rPr>
          <w:noProof/>
          <w:lang w:eastAsia="de-DE"/>
        </w:rPr>
        <mc:AlternateContent>
          <mc:Choice Requires="wps">
            <w:drawing>
              <wp:anchor distT="0" distB="0" distL="114300" distR="114300" simplePos="0" relativeHeight="251658240" behindDoc="1" locked="0" layoutInCell="1" allowOverlap="1" wp14:anchorId="52589F69" wp14:editId="2CE84FFE">
                <wp:simplePos x="0" y="0"/>
                <wp:positionH relativeFrom="column">
                  <wp:posOffset>-635</wp:posOffset>
                </wp:positionH>
                <wp:positionV relativeFrom="paragraph">
                  <wp:posOffset>140970</wp:posOffset>
                </wp:positionV>
                <wp:extent cx="4809490" cy="0"/>
                <wp:effectExtent l="0" t="0" r="29210" b="19050"/>
                <wp:wrapTight wrapText="bothSides">
                  <wp:wrapPolygon edited="0">
                    <wp:start x="0" y="-1"/>
                    <wp:lineTo x="0" y="-1"/>
                    <wp:lineTo x="21646" y="-1"/>
                    <wp:lineTo x="21646" y="-1"/>
                    <wp:lineTo x="0" y="-1"/>
                  </wp:wrapPolygon>
                </wp:wrapTight>
                <wp:docPr id="27" name="Gerade Verbindung 27"/>
                <wp:cNvGraphicFramePr/>
                <a:graphic xmlns:a="http://schemas.openxmlformats.org/drawingml/2006/main">
                  <a:graphicData uri="http://schemas.microsoft.com/office/word/2010/wordprocessingShape">
                    <wps:wsp>
                      <wps:cNvCnPr/>
                      <wps:spPr>
                        <a:xfrm>
                          <a:off x="0" y="0"/>
                          <a:ext cx="4809490" cy="0"/>
                        </a:xfrm>
                        <a:prstGeom prst="line">
                          <a:avLst/>
                        </a:prstGeom>
                        <a:ln w="222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5D588" id="Gerade Verbindung 2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5pt,11.1pt" to="378.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" strokecolor="#00b9be [3205]" strokeweight="1.75pt">
                <w10:wrap type="tight"/>
              </v:line>
            </w:pict>
          </mc:Fallback>
        </mc:AlternateContent>
      </w:r>
    </w:p>
    <w:p w14:paraId="435D0C86" w14:textId="77777777" w:rsidR="00C6330E" w:rsidRDefault="00C6330E" w:rsidP="00980604">
      <w:pPr>
        <w:pStyle w:val="KAS-P-Datenschutz"/>
      </w:pPr>
      <w:r>
        <w:lastRenderedPageBreak/>
        <w:t>Programmänderungen vorbehalten</w:t>
      </w:r>
    </w:p>
    <w:p w14:paraId="63B65B00" w14:textId="77777777" w:rsidR="00980604" w:rsidRPr="00980604" w:rsidRDefault="00980604" w:rsidP="00153B1A">
      <w:pPr>
        <w:pStyle w:val="KAS-P-Flietext"/>
      </w:pPr>
    </w:p>
    <w:tbl>
      <w:tblPr>
        <w:tblStyle w:val="Tabellenraster"/>
        <w:tblpPr w:leftFromText="141" w:rightFromText="141" w:vertAnchor="text" w:tblpY="1"/>
        <w:tblOverlap w:val="never"/>
        <w:tblW w:w="9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78"/>
        <w:gridCol w:w="442"/>
        <w:gridCol w:w="5228"/>
        <w:gridCol w:w="2085"/>
      </w:tblGrid>
      <w:tr w:rsidR="00C6330E" w14:paraId="759256E8" w14:textId="77777777" w:rsidTr="00BD628F">
        <w:trPr>
          <w:trHeight w:val="436"/>
        </w:trPr>
        <w:tc>
          <w:tcPr>
            <w:tcW w:w="1978" w:type="dxa"/>
            <w:tcMar>
              <w:bottom w:w="284" w:type="dxa"/>
            </w:tcMar>
          </w:tcPr>
          <w:p w14:paraId="2F201D8D" w14:textId="1102C1A6" w:rsidR="008816C3" w:rsidRDefault="008816C3" w:rsidP="00BD628F">
            <w:pPr>
              <w:pStyle w:val="KAS-P-TabelleBezeichnung"/>
            </w:pPr>
          </w:p>
        </w:tc>
        <w:tc>
          <w:tcPr>
            <w:tcW w:w="442" w:type="dxa"/>
            <w:tcMar>
              <w:bottom w:w="284" w:type="dxa"/>
            </w:tcMar>
          </w:tcPr>
          <w:p w14:paraId="7E1A8136" w14:textId="77777777" w:rsidR="00C6330E" w:rsidRDefault="00C6330E" w:rsidP="00BD628F">
            <w:pPr>
              <w:pStyle w:val="KAS-P-Flietext"/>
            </w:pPr>
          </w:p>
        </w:tc>
        <w:tc>
          <w:tcPr>
            <w:tcW w:w="5228" w:type="dxa"/>
            <w:tcMar>
              <w:bottom w:w="284" w:type="dxa"/>
            </w:tcMar>
          </w:tcPr>
          <w:p w14:paraId="28960960" w14:textId="135C7925" w:rsidR="008816C3" w:rsidRDefault="008816C3" w:rsidP="00BD628F">
            <w:pPr>
              <w:pStyle w:val="KAS-P-Flietext"/>
            </w:pPr>
          </w:p>
        </w:tc>
        <w:tc>
          <w:tcPr>
            <w:tcW w:w="2085" w:type="dxa"/>
            <w:vMerge w:val="restart"/>
            <w:tcMar>
              <w:bottom w:w="284" w:type="dxa"/>
            </w:tcMar>
          </w:tcPr>
          <w:p w14:paraId="1EF267F1" w14:textId="77777777" w:rsidR="00817133" w:rsidRDefault="00817133" w:rsidP="00817133">
            <w:pPr>
              <w:rPr>
                <w:noProof/>
                <w:lang w:eastAsia="de-DE"/>
              </w:rPr>
            </w:pPr>
          </w:p>
          <w:p w14:paraId="548A47A4" w14:textId="77777777" w:rsidR="00817133" w:rsidRDefault="00817133" w:rsidP="00817133">
            <w:r>
              <w:rPr>
                <w:noProof/>
                <w:lang w:eastAsia="de-DE"/>
              </w:rPr>
              <w:drawing>
                <wp:inline distT="0" distB="0" distL="0" distR="0" wp14:anchorId="67519CBC" wp14:editId="40F6D3DB">
                  <wp:extent cx="943200" cy="943200"/>
                  <wp:effectExtent l="0" t="0" r="9525" b="952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ndzertifikat_audit_familiengerechte_hs.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p w14:paraId="57EB362B" w14:textId="77777777" w:rsidR="00817133" w:rsidRDefault="00817133" w:rsidP="00817133">
            <w:pPr>
              <w:rPr>
                <w:noProof/>
                <w:lang w:eastAsia="de-DE"/>
              </w:rPr>
            </w:pPr>
          </w:p>
          <w:p w14:paraId="7589F66B" w14:textId="77777777" w:rsidR="00817133" w:rsidRDefault="00817133" w:rsidP="00817133">
            <w:r>
              <w:rPr>
                <w:noProof/>
                <w:lang w:eastAsia="de-DE"/>
              </w:rPr>
              <w:drawing>
                <wp:inline distT="0" distB="0" distL="0" distR="0" wp14:anchorId="582A4030" wp14:editId="67ED6427">
                  <wp:extent cx="943200" cy="56160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V.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3200" cy="561600"/>
                          </a:xfrm>
                          <a:prstGeom prst="rect">
                            <a:avLst/>
                          </a:prstGeom>
                        </pic:spPr>
                      </pic:pic>
                    </a:graphicData>
                  </a:graphic>
                </wp:inline>
              </w:drawing>
            </w:r>
          </w:p>
          <w:p w14:paraId="48BF6F2A" w14:textId="77777777" w:rsidR="00817133" w:rsidRDefault="00817133" w:rsidP="00817133"/>
          <w:p w14:paraId="731887AE" w14:textId="77777777" w:rsidR="00BD628F" w:rsidRDefault="00BD628F" w:rsidP="00BD628F"/>
          <w:p w14:paraId="0F1A0DDB" w14:textId="77777777" w:rsidR="00BD628F" w:rsidRPr="00BD628F" w:rsidRDefault="00BD628F" w:rsidP="00BD628F"/>
        </w:tc>
      </w:tr>
      <w:tr w:rsidR="00C6330E" w14:paraId="79A364AD" w14:textId="77777777" w:rsidTr="00BD628F">
        <w:trPr>
          <w:trHeight w:val="148"/>
        </w:trPr>
        <w:tc>
          <w:tcPr>
            <w:tcW w:w="1978" w:type="dxa"/>
            <w:tcMar>
              <w:bottom w:w="284" w:type="dxa"/>
            </w:tcMar>
          </w:tcPr>
          <w:p w14:paraId="0A1D0602" w14:textId="77777777" w:rsidR="00C6330E" w:rsidRPr="002B1136" w:rsidRDefault="00C6330E" w:rsidP="00BD628F">
            <w:pPr>
              <w:pStyle w:val="KAS-P-TabelleBezeichnung"/>
            </w:pPr>
            <w:r w:rsidRPr="00C6330E">
              <w:t>Tagungsbeitrag:</w:t>
            </w:r>
          </w:p>
        </w:tc>
        <w:tc>
          <w:tcPr>
            <w:tcW w:w="442" w:type="dxa"/>
            <w:tcMar>
              <w:bottom w:w="284" w:type="dxa"/>
            </w:tcMar>
          </w:tcPr>
          <w:p w14:paraId="167C3ACB" w14:textId="77777777" w:rsidR="00C6330E" w:rsidRDefault="00C6330E" w:rsidP="00BD628F">
            <w:pPr>
              <w:pStyle w:val="KAS-P-Flietext"/>
            </w:pPr>
          </w:p>
        </w:tc>
        <w:tc>
          <w:tcPr>
            <w:tcW w:w="5228" w:type="dxa"/>
            <w:tcMar>
              <w:bottom w:w="284" w:type="dxa"/>
            </w:tcMar>
          </w:tcPr>
          <w:p w14:paraId="36E83CD6" w14:textId="0DDCEDBB" w:rsidR="00C6330E" w:rsidRDefault="00771267" w:rsidP="00BD628F">
            <w:pPr>
              <w:pStyle w:val="KAS-P-Flietext"/>
            </w:pPr>
            <w:r>
              <w:t>Entfällt</w:t>
            </w:r>
            <w:r w:rsidR="006D39F4">
              <w:t xml:space="preserve"> </w:t>
            </w:r>
          </w:p>
        </w:tc>
        <w:tc>
          <w:tcPr>
            <w:tcW w:w="2085" w:type="dxa"/>
            <w:vMerge/>
            <w:tcMar>
              <w:bottom w:w="284" w:type="dxa"/>
            </w:tcMar>
          </w:tcPr>
          <w:p w14:paraId="0672B556" w14:textId="77777777" w:rsidR="00C6330E" w:rsidRDefault="00C6330E" w:rsidP="00BD628F">
            <w:pPr>
              <w:pStyle w:val="KAS-P-Flietext"/>
            </w:pPr>
          </w:p>
        </w:tc>
      </w:tr>
      <w:tr w:rsidR="00C6330E" w:rsidRPr="00AA1473" w14:paraId="2BCF6FA8" w14:textId="77777777" w:rsidTr="00BD628F">
        <w:trPr>
          <w:trHeight w:val="881"/>
        </w:trPr>
        <w:tc>
          <w:tcPr>
            <w:tcW w:w="1978" w:type="dxa"/>
            <w:tcMar>
              <w:bottom w:w="284" w:type="dxa"/>
            </w:tcMar>
          </w:tcPr>
          <w:p w14:paraId="0C5A4925" w14:textId="77777777" w:rsidR="00C6330E" w:rsidRDefault="00C6330E" w:rsidP="00BD628F">
            <w:pPr>
              <w:pStyle w:val="KAS-P-TabelleBezeichnung"/>
            </w:pPr>
            <w:r w:rsidRPr="00C6330E">
              <w:t>Organisation:</w:t>
            </w:r>
          </w:p>
          <w:p w14:paraId="2440CB6C" w14:textId="77777777" w:rsidR="00027213" w:rsidRDefault="00027213" w:rsidP="00BD628F">
            <w:pPr>
              <w:pStyle w:val="KAS-P-TabelleBezeichnung"/>
            </w:pPr>
          </w:p>
          <w:p w14:paraId="00E7C9AC" w14:textId="77777777" w:rsidR="00027213" w:rsidRDefault="00027213" w:rsidP="00BD628F">
            <w:pPr>
              <w:pStyle w:val="KAS-P-TabelleBezeichnung"/>
            </w:pPr>
          </w:p>
          <w:p w14:paraId="79138597" w14:textId="77777777" w:rsidR="00027213" w:rsidRDefault="00027213" w:rsidP="00BD628F">
            <w:pPr>
              <w:pStyle w:val="KAS-P-TabelleBezeichnung"/>
            </w:pPr>
          </w:p>
          <w:p w14:paraId="75A198D0" w14:textId="77777777" w:rsidR="00027213" w:rsidRDefault="00027213" w:rsidP="00BD628F">
            <w:pPr>
              <w:pStyle w:val="KAS-P-TabelleBezeichnung"/>
            </w:pPr>
          </w:p>
          <w:p w14:paraId="15BC557A" w14:textId="77777777" w:rsidR="00027213" w:rsidRDefault="00027213" w:rsidP="00BD628F">
            <w:pPr>
              <w:pStyle w:val="KAS-P-TabelleBezeichnung"/>
            </w:pPr>
          </w:p>
          <w:p w14:paraId="153470F3" w14:textId="77777777" w:rsidR="00027213" w:rsidRDefault="00027213" w:rsidP="00BD628F">
            <w:pPr>
              <w:pStyle w:val="KAS-P-TabelleBezeichnung"/>
            </w:pPr>
          </w:p>
          <w:p w14:paraId="32EBF9A2" w14:textId="73DEF85F" w:rsidR="00027213" w:rsidRDefault="00027213" w:rsidP="00BD628F">
            <w:pPr>
              <w:pStyle w:val="KAS-P-TabelleBezeichnung"/>
            </w:pPr>
            <w:r>
              <w:t xml:space="preserve">Inhaltliche Nachfragen an: </w:t>
            </w:r>
          </w:p>
          <w:p w14:paraId="7EB4D380" w14:textId="77777777" w:rsidR="001359CA" w:rsidRDefault="001359CA" w:rsidP="00BD628F">
            <w:pPr>
              <w:pStyle w:val="KAS-P-TabelleBezeichnung"/>
            </w:pPr>
          </w:p>
          <w:p w14:paraId="7A22C524" w14:textId="77777777" w:rsidR="001359CA" w:rsidRDefault="001359CA" w:rsidP="00BD628F">
            <w:pPr>
              <w:pStyle w:val="KAS-P-TabelleBezeichnung"/>
            </w:pPr>
          </w:p>
          <w:p w14:paraId="22F1E8CC" w14:textId="77777777" w:rsidR="001359CA" w:rsidRDefault="001359CA" w:rsidP="00BD628F">
            <w:pPr>
              <w:pStyle w:val="KAS-P-TabelleBezeichnung"/>
            </w:pPr>
          </w:p>
          <w:p w14:paraId="357C912F" w14:textId="77777777" w:rsidR="001359CA" w:rsidRDefault="001359CA" w:rsidP="00BD628F">
            <w:pPr>
              <w:pStyle w:val="KAS-P-TabelleBezeichnung"/>
            </w:pPr>
          </w:p>
          <w:p w14:paraId="06DA7EF6" w14:textId="77777777" w:rsidR="001359CA" w:rsidRPr="00C6330E" w:rsidRDefault="001359CA" w:rsidP="00BD628F">
            <w:pPr>
              <w:pStyle w:val="KAS-P-TabelleBezeichnung"/>
            </w:pPr>
          </w:p>
        </w:tc>
        <w:tc>
          <w:tcPr>
            <w:tcW w:w="442" w:type="dxa"/>
            <w:tcMar>
              <w:bottom w:w="284" w:type="dxa"/>
            </w:tcMar>
          </w:tcPr>
          <w:p w14:paraId="07455067" w14:textId="77777777" w:rsidR="00C6330E" w:rsidRDefault="00C6330E" w:rsidP="00BD628F">
            <w:pPr>
              <w:pStyle w:val="KAS-P-Flietext"/>
            </w:pPr>
          </w:p>
        </w:tc>
        <w:tc>
          <w:tcPr>
            <w:tcW w:w="5228" w:type="dxa"/>
            <w:tcMar>
              <w:bottom w:w="284" w:type="dxa"/>
            </w:tcMar>
          </w:tcPr>
          <w:p w14:paraId="092A3944" w14:textId="43F63E34" w:rsidR="001F7B2C" w:rsidRDefault="00027213" w:rsidP="00BD628F">
            <w:pPr>
              <w:pStyle w:val="KAS-P-Flietext"/>
            </w:pPr>
            <w:r>
              <w:t xml:space="preserve">Aliya Melnikova </w:t>
            </w:r>
          </w:p>
          <w:p w14:paraId="33E3A1DF" w14:textId="77777777" w:rsidR="00172B29" w:rsidRDefault="00172B29" w:rsidP="00BD628F">
            <w:pPr>
              <w:pStyle w:val="KAS-P-Flietext"/>
            </w:pPr>
            <w:r>
              <w:t xml:space="preserve">Konrad-Adenauer-Stiftung e. V. </w:t>
            </w:r>
          </w:p>
          <w:p w14:paraId="3EC5BC62" w14:textId="3DD1DBE4" w:rsidR="00172B29" w:rsidRDefault="00027213" w:rsidP="00BD628F">
            <w:pPr>
              <w:pStyle w:val="KAS-P-Flietext"/>
            </w:pPr>
            <w:r>
              <w:t xml:space="preserve">Bildungsmanagement </w:t>
            </w:r>
          </w:p>
          <w:p w14:paraId="42D8C34F" w14:textId="77777777" w:rsidR="00172B29" w:rsidRDefault="00172B29" w:rsidP="00BD628F">
            <w:pPr>
              <w:pStyle w:val="KAS-P-Flietext"/>
            </w:pPr>
            <w:proofErr w:type="spellStart"/>
            <w:r>
              <w:t>Klingelhöferstr</w:t>
            </w:r>
            <w:proofErr w:type="spellEnd"/>
            <w:r>
              <w:t>. 23, 10785 Berlin</w:t>
            </w:r>
          </w:p>
          <w:p w14:paraId="10C98106" w14:textId="355306CD" w:rsidR="00187800" w:rsidRPr="007923F3" w:rsidRDefault="000E408C" w:rsidP="00BD628F">
            <w:pPr>
              <w:pStyle w:val="KAS-P-Flietext"/>
            </w:pPr>
            <w:r w:rsidRPr="007923F3">
              <w:t xml:space="preserve">T + 49 30 269 96 </w:t>
            </w:r>
            <w:r w:rsidR="00BC5DE9" w:rsidRPr="007923F3">
              <w:t>3</w:t>
            </w:r>
            <w:r w:rsidR="00027213" w:rsidRPr="007923F3">
              <w:t>850</w:t>
            </w:r>
          </w:p>
          <w:p w14:paraId="1DEB58B2" w14:textId="77777777" w:rsidR="001359CA" w:rsidRPr="007923F3" w:rsidRDefault="001F7B2C" w:rsidP="00A903B8">
            <w:pPr>
              <w:pStyle w:val="KAS-P-Flietext"/>
            </w:pPr>
            <w:r w:rsidRPr="007923F3">
              <w:t xml:space="preserve">Mail: </w:t>
            </w:r>
            <w:r w:rsidR="00027213" w:rsidRPr="007923F3">
              <w:t>aliya.melnikova@kas.de</w:t>
            </w:r>
            <w:r w:rsidR="00A903B8" w:rsidRPr="007923F3">
              <w:t xml:space="preserve"> </w:t>
            </w:r>
          </w:p>
          <w:p w14:paraId="37A7E002" w14:textId="77777777" w:rsidR="00027213" w:rsidRPr="007923F3" w:rsidRDefault="00027213" w:rsidP="00A903B8">
            <w:pPr>
              <w:pStyle w:val="KAS-P-Flietext"/>
            </w:pPr>
          </w:p>
          <w:p w14:paraId="7CD690A9" w14:textId="77777777" w:rsidR="00027213" w:rsidRPr="007923F3" w:rsidRDefault="00027213" w:rsidP="00A903B8">
            <w:pPr>
              <w:pStyle w:val="KAS-P-Flietext"/>
              <w:rPr>
                <w:rStyle w:val="KAS-P-Link"/>
              </w:rPr>
            </w:pPr>
            <w:r w:rsidRPr="007923F3">
              <w:rPr>
                <w:rStyle w:val="KAS-P-Link"/>
              </w:rPr>
              <w:t>Elke Erlecke</w:t>
            </w:r>
          </w:p>
          <w:p w14:paraId="772D0DD7" w14:textId="77777777" w:rsidR="00027213" w:rsidRPr="007923F3" w:rsidRDefault="00027213" w:rsidP="00A903B8">
            <w:pPr>
              <w:pStyle w:val="KAS-P-Flietext"/>
              <w:rPr>
                <w:rStyle w:val="KAS-P-Link"/>
              </w:rPr>
            </w:pPr>
            <w:r w:rsidRPr="007923F3">
              <w:rPr>
                <w:rStyle w:val="KAS-P-Link"/>
              </w:rPr>
              <w:t>Leiterin Regionalprogramm Kommunalpolitik Ost</w:t>
            </w:r>
          </w:p>
          <w:p w14:paraId="50D27463" w14:textId="77777777" w:rsidR="00027213" w:rsidRPr="007923F3" w:rsidRDefault="00027213" w:rsidP="00A903B8">
            <w:pPr>
              <w:pStyle w:val="KAS-P-Flietext"/>
              <w:rPr>
                <w:rStyle w:val="KAS-P-Link"/>
              </w:rPr>
            </w:pPr>
            <w:proofErr w:type="spellStart"/>
            <w:r w:rsidRPr="007923F3">
              <w:rPr>
                <w:rStyle w:val="KAS-P-Link"/>
              </w:rPr>
              <w:t>KommunalAkademie</w:t>
            </w:r>
            <w:proofErr w:type="spellEnd"/>
          </w:p>
          <w:p w14:paraId="0AEB0B7E" w14:textId="77777777" w:rsidR="00027213" w:rsidRDefault="00027213" w:rsidP="00A903B8">
            <w:pPr>
              <w:pStyle w:val="KAS-P-Flietext"/>
              <w:rPr>
                <w:rStyle w:val="KAS-P-Link"/>
                <w:lang w:val="fr-FR"/>
              </w:rPr>
            </w:pPr>
            <w:proofErr w:type="spellStart"/>
            <w:r w:rsidRPr="007923F3">
              <w:rPr>
                <w:rStyle w:val="KAS-P-Link"/>
              </w:rPr>
              <w:t>Klingelhöferstr</w:t>
            </w:r>
            <w:proofErr w:type="spellEnd"/>
            <w:r w:rsidRPr="007923F3">
              <w:rPr>
                <w:rStyle w:val="KAS-P-Link"/>
              </w:rPr>
              <w:t xml:space="preserve">. </w:t>
            </w:r>
            <w:r>
              <w:rPr>
                <w:rStyle w:val="KAS-P-Link"/>
                <w:lang w:val="fr-FR"/>
              </w:rPr>
              <w:t>23</w:t>
            </w:r>
          </w:p>
          <w:p w14:paraId="4D56A7F5" w14:textId="77777777" w:rsidR="00027213" w:rsidRDefault="00027213" w:rsidP="00A903B8">
            <w:pPr>
              <w:pStyle w:val="KAS-P-Flietext"/>
              <w:rPr>
                <w:rStyle w:val="KAS-P-Link"/>
                <w:lang w:val="fr-FR"/>
              </w:rPr>
            </w:pPr>
            <w:r>
              <w:rPr>
                <w:rStyle w:val="KAS-P-Link"/>
                <w:lang w:val="fr-FR"/>
              </w:rPr>
              <w:t xml:space="preserve">10785 Berlin </w:t>
            </w:r>
          </w:p>
          <w:p w14:paraId="1D67760F" w14:textId="7C317D24" w:rsidR="00027213" w:rsidRPr="00BC5DE9" w:rsidRDefault="00027213" w:rsidP="00A903B8">
            <w:pPr>
              <w:pStyle w:val="KAS-P-Flietext"/>
              <w:rPr>
                <w:rStyle w:val="KAS-P-Link"/>
                <w:lang w:val="fr-FR"/>
              </w:rPr>
            </w:pPr>
            <w:r>
              <w:rPr>
                <w:rStyle w:val="KAS-P-Link"/>
                <w:lang w:val="fr-FR"/>
              </w:rPr>
              <w:t xml:space="preserve">Tel. 0151 6723 8607 </w:t>
            </w:r>
          </w:p>
        </w:tc>
        <w:tc>
          <w:tcPr>
            <w:tcW w:w="2085" w:type="dxa"/>
            <w:vMerge/>
            <w:tcMar>
              <w:bottom w:w="284" w:type="dxa"/>
            </w:tcMar>
          </w:tcPr>
          <w:p w14:paraId="2528DDBD" w14:textId="77777777" w:rsidR="00C6330E" w:rsidRPr="00BC5DE9" w:rsidRDefault="00C6330E" w:rsidP="00BD628F">
            <w:pPr>
              <w:pStyle w:val="KAS-P-Flietext"/>
              <w:rPr>
                <w:lang w:val="fr-FR"/>
              </w:rPr>
            </w:pPr>
          </w:p>
        </w:tc>
      </w:tr>
      <w:tr w:rsidR="00C6330E" w14:paraId="1493198C" w14:textId="77777777" w:rsidTr="00BD628F">
        <w:trPr>
          <w:trHeight w:val="43"/>
        </w:trPr>
        <w:tc>
          <w:tcPr>
            <w:tcW w:w="1978" w:type="dxa"/>
            <w:tcMar>
              <w:bottom w:w="284" w:type="dxa"/>
            </w:tcMar>
          </w:tcPr>
          <w:p w14:paraId="4FFB4B42" w14:textId="77777777" w:rsidR="00153B1A" w:rsidRPr="00C6330E" w:rsidRDefault="00C6330E" w:rsidP="00BD628F">
            <w:pPr>
              <w:pStyle w:val="KAS-P-TabelleBezeichnung"/>
            </w:pPr>
            <w:r w:rsidRPr="00C6330E">
              <w:t>Feedback:</w:t>
            </w:r>
          </w:p>
        </w:tc>
        <w:tc>
          <w:tcPr>
            <w:tcW w:w="442" w:type="dxa"/>
            <w:tcMar>
              <w:bottom w:w="284" w:type="dxa"/>
            </w:tcMar>
          </w:tcPr>
          <w:p w14:paraId="76830AE6" w14:textId="77777777" w:rsidR="00C6330E" w:rsidRDefault="00C6330E" w:rsidP="00BD628F">
            <w:pPr>
              <w:pStyle w:val="KAS-P-Flietext"/>
            </w:pPr>
          </w:p>
        </w:tc>
        <w:tc>
          <w:tcPr>
            <w:tcW w:w="5228" w:type="dxa"/>
            <w:tcMar>
              <w:bottom w:w="284" w:type="dxa"/>
            </w:tcMar>
          </w:tcPr>
          <w:p w14:paraId="1C461749" w14:textId="4C1B7A49" w:rsidR="00BD628F" w:rsidRPr="00153B1A" w:rsidRDefault="00027213" w:rsidP="00BD628F">
            <w:pPr>
              <w:pStyle w:val="KAS-P-Flietext"/>
              <w:rPr>
                <w:u w:val="single" w:color="00B9BE" w:themeColor="accent2"/>
              </w:rPr>
            </w:pPr>
            <w:r>
              <w:rPr>
                <w:rStyle w:val="KAS-P-Link"/>
              </w:rPr>
              <w:t>Elke.erlecke@kas.de</w:t>
            </w:r>
            <w:r w:rsidR="00C6330E" w:rsidRPr="00C6330E">
              <w:t xml:space="preserve"> oder </w:t>
            </w:r>
            <w:r w:rsidR="00153B1A" w:rsidRPr="00153B1A">
              <w:rPr>
                <w:rStyle w:val="KAS-P-Link"/>
              </w:rPr>
              <w:t>feedback-pb@kas.de</w:t>
            </w:r>
          </w:p>
        </w:tc>
        <w:tc>
          <w:tcPr>
            <w:tcW w:w="2085" w:type="dxa"/>
            <w:vMerge/>
            <w:tcMar>
              <w:bottom w:w="284" w:type="dxa"/>
            </w:tcMar>
          </w:tcPr>
          <w:p w14:paraId="47F81D91" w14:textId="77777777" w:rsidR="00C6330E" w:rsidRDefault="00C6330E" w:rsidP="00BD628F">
            <w:pPr>
              <w:pStyle w:val="KAS-P-Flietext"/>
            </w:pPr>
          </w:p>
        </w:tc>
      </w:tr>
    </w:tbl>
    <w:p w14:paraId="6A47C97A" w14:textId="07E80F8E" w:rsidR="00BD628F" w:rsidRPr="00BD628F" w:rsidRDefault="00BD628F" w:rsidP="00817133">
      <w:pPr>
        <w:pStyle w:val="KAS-P-Datenschutz"/>
        <w:framePr w:w="7443" w:hSpace="141" w:wrap="around" w:vAnchor="text" w:hAnchor="page" w:x="1200" w:y="-186"/>
        <w:spacing w:line="240" w:lineRule="auto"/>
        <w:rPr>
          <w:szCs w:val="16"/>
        </w:rPr>
      </w:pPr>
      <w:r w:rsidRPr="00BD628F">
        <w:rPr>
          <w:szCs w:val="16"/>
        </w:rPr>
        <w:t xml:space="preserve">Ihre persönlichen Daten werden gemäß Art. 4 DSGVO im Einklang mit den Bestimmungen der EU-Datenschutz-Grundverordnung (DSGVO) und dem Bundesdatenschutzgesetz (BDSG-neu) von der Konrad-Adenauer-Stiftung e.V. verarbeitet und zur Durchführung der Veranstaltung verwendet. Informationen über Ihre Rechte finden Sie hier: </w:t>
      </w:r>
      <w:hyperlink r:id="rId10" w:history="1">
        <w:r w:rsidR="00027213" w:rsidRPr="00BB3408">
          <w:rPr>
            <w:rStyle w:val="Hyperlink"/>
            <w:szCs w:val="16"/>
          </w:rPr>
          <w:t>https://www.kas.de/DSGVO-Veranstaltung</w:t>
        </w:r>
      </w:hyperlink>
      <w:r w:rsidRPr="00BD628F">
        <w:rPr>
          <w:szCs w:val="16"/>
        </w:rPr>
        <w:t>.</w:t>
      </w:r>
    </w:p>
    <w:p w14:paraId="5F09414F" w14:textId="77777777" w:rsidR="00BD628F" w:rsidRPr="00BD628F" w:rsidRDefault="00BD628F" w:rsidP="00817133">
      <w:pPr>
        <w:pStyle w:val="KAS-P-Flietext"/>
        <w:framePr w:w="7443" w:hSpace="141" w:wrap="around" w:vAnchor="text" w:hAnchor="page" w:x="1200" w:y="-186"/>
        <w:spacing w:line="240" w:lineRule="auto"/>
        <w:rPr>
          <w:i/>
          <w:sz w:val="16"/>
          <w:szCs w:val="16"/>
        </w:rPr>
      </w:pPr>
    </w:p>
    <w:p w14:paraId="011B5470" w14:textId="77777777" w:rsidR="00BD628F" w:rsidRPr="00BD628F" w:rsidRDefault="00BD628F" w:rsidP="00817133">
      <w:pPr>
        <w:pStyle w:val="KAS-P-Flietext"/>
        <w:framePr w:w="7443" w:hSpace="141" w:wrap="around" w:vAnchor="text" w:hAnchor="page" w:x="1200" w:y="-186"/>
        <w:spacing w:line="240" w:lineRule="auto"/>
        <w:rPr>
          <w:i/>
          <w:sz w:val="16"/>
          <w:szCs w:val="16"/>
        </w:rPr>
      </w:pPr>
      <w:r w:rsidRPr="00BD628F">
        <w:rPr>
          <w:i/>
          <w:sz w:val="16"/>
          <w:szCs w:val="16"/>
        </w:rPr>
        <w:t>Die Veranstaltung wird multimedial begleitet. Mit der Anmeldung erklären Sie Ihr Einverständnis, dass die Konrad-Adenauer-Stiftung e.V. das vor, während oder nach der Veranstaltung entstandene Foto- und Filmmaterial zeitlich unbegrenzt sowohl im Online- als auch Printformat für Zwecke der Presse- und Öffentlichkeitsarbeit verwenden darf. Sollten Sie mit der Aufnahme und der Veröffentlichung von Bildern Ihrer Person nicht einverstanden sein, bitten wir um unmittelbare Mitteilung beim Gästeservice zu Beginn der Veranstaltung. Ihnen werden dann gesonderte Plätze zugewiesen.</w:t>
      </w:r>
    </w:p>
    <w:p w14:paraId="1082ECE9" w14:textId="77777777" w:rsidR="00BD628F" w:rsidRPr="00BB034C" w:rsidRDefault="00BD628F" w:rsidP="00817133">
      <w:pPr>
        <w:pStyle w:val="KAS-P-Flietext"/>
        <w:framePr w:w="7443" w:hSpace="141" w:wrap="around" w:vAnchor="text" w:hAnchor="page" w:x="1200" w:y="-186"/>
        <w:rPr>
          <w:i/>
          <w:sz w:val="16"/>
        </w:rPr>
      </w:pPr>
    </w:p>
    <w:p w14:paraId="09C75E2C" w14:textId="77777777" w:rsidR="00DA4384" w:rsidRPr="000E6C49" w:rsidRDefault="00DA4384" w:rsidP="00BD628F">
      <w:pPr>
        <w:pStyle w:val="KAS-P-Datenschutz"/>
        <w:rPr>
          <w:vanish/>
        </w:rPr>
      </w:pPr>
    </w:p>
    <w:sectPr w:rsidR="00DA4384" w:rsidRPr="000E6C49" w:rsidSect="00DA4384">
      <w:headerReference w:type="default" r:id="rId11"/>
      <w:footerReference w:type="default" r:id="rId12"/>
      <w:headerReference w:type="first" r:id="rId13"/>
      <w:footerReference w:type="first" r:id="rId14"/>
      <w:endnotePr>
        <w:numFmt w:val="decimal"/>
      </w:endnotePr>
      <w:type w:val="continuous"/>
      <w:pgSz w:w="11906" w:h="16838" w:code="9"/>
      <w:pgMar w:top="3187" w:right="919" w:bottom="1134" w:left="1191" w:header="680" w:footer="284" w:gutter="0"/>
      <w:cols w:space="34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338EAC" w14:textId="77777777" w:rsidR="00B30FED" w:rsidRPr="00FB2C98" w:rsidRDefault="00B30FED" w:rsidP="00FB2C98">
      <w:pPr>
        <w:spacing w:after="80" w:line="240" w:lineRule="auto"/>
        <w:rPr>
          <w:color w:val="FFFFFF" w:themeColor="background1"/>
          <w:u w:val="thick" w:color="00B9BE" w:themeColor="accent2"/>
        </w:rPr>
      </w:pPr>
      <w:r w:rsidRPr="00FB2C98">
        <w:rPr>
          <w:color w:val="FFFFFF" w:themeColor="background1"/>
          <w:u w:val="thick" w:color="00B9BE" w:themeColor="accent2"/>
        </w:rPr>
        <w:separator/>
      </w:r>
    </w:p>
  </w:endnote>
  <w:endnote w:type="continuationSeparator" w:id="0">
    <w:p w14:paraId="757685C6" w14:textId="77777777" w:rsidR="00B30FED" w:rsidRDefault="00B30FED" w:rsidP="00B3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vertAnchor="page" w:horzAnchor="margin"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9"/>
      <w:gridCol w:w="2129"/>
      <w:gridCol w:w="1653"/>
    </w:tblGrid>
    <w:tr w:rsidR="006163F6" w14:paraId="6C716B40" w14:textId="77777777" w:rsidTr="00656973">
      <w:tc>
        <w:tcPr>
          <w:tcW w:w="0" w:type="auto"/>
          <w:tcMar>
            <w:right w:w="425" w:type="dxa"/>
          </w:tcMar>
        </w:tcPr>
        <w:p w14:paraId="332EDE0F" w14:textId="77777777" w:rsidR="006163F6" w:rsidRDefault="006163F6" w:rsidP="00656973">
          <w:pPr>
            <w:pStyle w:val="KAS-P-Fu"/>
          </w:pPr>
          <w:r w:rsidRPr="00C03055">
            <w:rPr>
              <w:b/>
            </w:rPr>
            <w:t>Konrad-Adenauer-Stiftung e. V</w:t>
          </w:r>
          <w:r>
            <w:t>.</w:t>
          </w:r>
        </w:p>
        <w:p w14:paraId="2809A178" w14:textId="77777777" w:rsidR="006163F6" w:rsidRDefault="006163F6" w:rsidP="00656973">
          <w:pPr>
            <w:pStyle w:val="KAS-P-Fu"/>
          </w:pPr>
          <w:proofErr w:type="spellStart"/>
          <w:r>
            <w:t>Klingelhöferstr</w:t>
          </w:r>
          <w:proofErr w:type="spellEnd"/>
          <w:r>
            <w:t>. 23, 10785 Berlin</w:t>
          </w:r>
        </w:p>
      </w:tc>
      <w:tc>
        <w:tcPr>
          <w:tcW w:w="0" w:type="auto"/>
          <w:tcMar>
            <w:right w:w="425" w:type="dxa"/>
          </w:tcMar>
        </w:tcPr>
        <w:p w14:paraId="14843F08" w14:textId="77777777" w:rsidR="006163F6" w:rsidRDefault="006163F6" w:rsidP="00656973">
          <w:pPr>
            <w:pStyle w:val="KAS-P-Fu"/>
          </w:pPr>
          <w:r>
            <w:t xml:space="preserve">T +49 30 / 269 96-0 </w:t>
          </w:r>
        </w:p>
        <w:p w14:paraId="3072BF7E" w14:textId="77777777" w:rsidR="006163F6" w:rsidRDefault="006163F6" w:rsidP="00656973">
          <w:pPr>
            <w:pStyle w:val="KAS-P-Fu"/>
          </w:pPr>
          <w:r>
            <w:t>F +49 30 / 269 96-32 17</w:t>
          </w:r>
        </w:p>
      </w:tc>
      <w:tc>
        <w:tcPr>
          <w:tcW w:w="0" w:type="auto"/>
          <w:tcMar>
            <w:right w:w="425" w:type="dxa"/>
          </w:tcMar>
        </w:tcPr>
        <w:p w14:paraId="3D291758" w14:textId="77777777" w:rsidR="006163F6" w:rsidRPr="00C03055" w:rsidRDefault="006163F6" w:rsidP="00656973">
          <w:pPr>
            <w:pStyle w:val="KAS-P-Fu"/>
            <w:rPr>
              <w:rStyle w:val="KAS-P-Link"/>
            </w:rPr>
          </w:pPr>
          <w:r w:rsidRPr="00C03055">
            <w:rPr>
              <w:rStyle w:val="KAS-P-Link"/>
            </w:rPr>
            <w:t>zentrale@kas.de</w:t>
          </w:r>
        </w:p>
      </w:tc>
    </w:tr>
  </w:tbl>
  <w:p w14:paraId="562C5FBF" w14:textId="77777777" w:rsidR="006163F6" w:rsidRDefault="006163F6">
    <w:pPr>
      <w:pStyle w:val="Fuzeile"/>
    </w:pPr>
    <w:r>
      <w:rPr>
        <w:noProof/>
        <w:lang w:eastAsia="de-DE"/>
      </w:rPr>
      <mc:AlternateContent>
        <mc:Choice Requires="wps">
          <w:drawing>
            <wp:anchor distT="0" distB="0" distL="114300" distR="114300" simplePos="0" relativeHeight="251658752" behindDoc="0" locked="0" layoutInCell="1" allowOverlap="1" wp14:anchorId="5104C838" wp14:editId="3F81E43C">
              <wp:simplePos x="0" y="0"/>
              <wp:positionH relativeFrom="page">
                <wp:posOffset>5894070</wp:posOffset>
              </wp:positionH>
              <wp:positionV relativeFrom="page">
                <wp:posOffset>10109835</wp:posOffset>
              </wp:positionV>
              <wp:extent cx="1080000" cy="187200"/>
              <wp:effectExtent l="0" t="0" r="6350" b="3810"/>
              <wp:wrapNone/>
              <wp:docPr id="6" name="Textfeld 6"/>
              <wp:cNvGraphicFramePr/>
              <a:graphic xmlns:a="http://schemas.openxmlformats.org/drawingml/2006/main">
                <a:graphicData uri="http://schemas.microsoft.com/office/word/2010/wordprocessingShape">
                  <wps:wsp>
                    <wps:cNvSpPr txBox="1"/>
                    <wps:spPr>
                      <a:xfrm>
                        <a:off x="0" y="0"/>
                        <a:ext cx="1080000" cy="18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A8E73" w14:textId="77777777" w:rsidR="006163F6" w:rsidRPr="004140AB" w:rsidRDefault="006163F6" w:rsidP="006163F6">
                          <w:pPr>
                            <w:pStyle w:val="KAS-P-Flietext"/>
                            <w:jc w:val="right"/>
                            <w:rPr>
                              <w:b/>
                              <w:color w:val="00B9BE" w:themeColor="accent2"/>
                            </w:rPr>
                          </w:pPr>
                          <w:r w:rsidRPr="004140AB">
                            <w:rPr>
                              <w:b/>
                              <w:color w:val="00B9BE" w:themeColor="accent2"/>
                            </w:rPr>
                            <w:t>www.kas.de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4C838" id="_x0000_t202" coordsize="21600,21600" o:spt="202" path="m,l,21600r21600,l21600,xe">
              <v:stroke joinstyle="miter"/>
              <v:path gradientshapeok="t" o:connecttype="rect"/>
            </v:shapetype>
            <v:shape id="Textfeld 6" o:spid="_x0000_s1029" type="#_x0000_t202" style="position:absolute;margin-left:464.1pt;margin-top:796.05pt;width:85.05pt;height:1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" filled="f" stroked="f" strokeweight=".5pt">
              <v:textbox inset="0,0,0,0">
                <w:txbxContent>
                  <w:p w14:paraId="460A8E73" w14:textId="77777777" w:rsidR="006163F6" w:rsidRPr="004140AB" w:rsidRDefault="006163F6" w:rsidP="006163F6">
                    <w:pPr>
                      <w:pStyle w:val="KAS-P-Flietext"/>
                      <w:jc w:val="right"/>
                      <w:rPr>
                        <w:b/>
                        <w:color w:val="00B9BE" w:themeColor="accent2"/>
                      </w:rPr>
                    </w:pPr>
                    <w:r w:rsidRPr="004140AB">
                      <w:rPr>
                        <w:b/>
                        <w:color w:val="00B9BE" w:themeColor="accent2"/>
                      </w:rPr>
                      <w:t>www.kas.de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enraster"/>
      <w:tblpPr w:vertAnchor="page" w:horzAnchor="margin"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9"/>
      <w:gridCol w:w="2129"/>
      <w:gridCol w:w="1653"/>
    </w:tblGrid>
    <w:tr w:rsidR="006163F6" w14:paraId="2FC43BD1" w14:textId="77777777" w:rsidTr="00656973">
      <w:tc>
        <w:tcPr>
          <w:tcW w:w="0" w:type="auto"/>
          <w:tcMar>
            <w:right w:w="425" w:type="dxa"/>
          </w:tcMar>
        </w:tcPr>
        <w:p w14:paraId="6E708669" w14:textId="77777777" w:rsidR="006163F6" w:rsidRDefault="006163F6" w:rsidP="00656973">
          <w:pPr>
            <w:pStyle w:val="KAS-P-Fu"/>
          </w:pPr>
          <w:r w:rsidRPr="00C03055">
            <w:rPr>
              <w:b/>
            </w:rPr>
            <w:t>Konrad-Adenauer-Stiftung e. V</w:t>
          </w:r>
          <w:r>
            <w:t>.</w:t>
          </w:r>
        </w:p>
        <w:p w14:paraId="6DE15178" w14:textId="77777777" w:rsidR="006163F6" w:rsidRDefault="006163F6" w:rsidP="00656973">
          <w:pPr>
            <w:pStyle w:val="KAS-P-Fu"/>
          </w:pPr>
          <w:proofErr w:type="spellStart"/>
          <w:r>
            <w:t>Klingelhöferstr</w:t>
          </w:r>
          <w:proofErr w:type="spellEnd"/>
          <w:r>
            <w:t>. 23, 10785 Berlin</w:t>
          </w:r>
        </w:p>
      </w:tc>
      <w:tc>
        <w:tcPr>
          <w:tcW w:w="0" w:type="auto"/>
          <w:tcMar>
            <w:right w:w="425" w:type="dxa"/>
          </w:tcMar>
        </w:tcPr>
        <w:p w14:paraId="77FF5503" w14:textId="77777777" w:rsidR="006163F6" w:rsidRDefault="006163F6" w:rsidP="00656973">
          <w:pPr>
            <w:pStyle w:val="KAS-P-Fu"/>
          </w:pPr>
          <w:r>
            <w:t xml:space="preserve">T +49 30 / 269 96-0 </w:t>
          </w:r>
        </w:p>
        <w:p w14:paraId="196D4E00" w14:textId="77777777" w:rsidR="006163F6" w:rsidRDefault="006163F6" w:rsidP="00656973">
          <w:pPr>
            <w:pStyle w:val="KAS-P-Fu"/>
          </w:pPr>
          <w:r>
            <w:t>F +49 30 / 269 96-32 17</w:t>
          </w:r>
        </w:p>
      </w:tc>
      <w:tc>
        <w:tcPr>
          <w:tcW w:w="0" w:type="auto"/>
          <w:tcMar>
            <w:right w:w="425" w:type="dxa"/>
          </w:tcMar>
        </w:tcPr>
        <w:p w14:paraId="11561DDC" w14:textId="77777777" w:rsidR="006163F6" w:rsidRPr="00C03055" w:rsidRDefault="006163F6" w:rsidP="00656973">
          <w:pPr>
            <w:pStyle w:val="KAS-P-Fu"/>
            <w:rPr>
              <w:rStyle w:val="KAS-P-Link"/>
            </w:rPr>
          </w:pPr>
          <w:r w:rsidRPr="00C03055">
            <w:rPr>
              <w:rStyle w:val="KAS-P-Link"/>
            </w:rPr>
            <w:t>zentrale@kas.de</w:t>
          </w:r>
        </w:p>
      </w:tc>
    </w:tr>
  </w:tbl>
  <w:p w14:paraId="163791ED" w14:textId="77777777" w:rsidR="006163F6" w:rsidRDefault="006163F6">
    <w:pPr>
      <w:pStyle w:val="Fuzeile"/>
    </w:pPr>
    <w:r>
      <w:rPr>
        <w:noProof/>
        <w:lang w:eastAsia="de-DE"/>
      </w:rPr>
      <mc:AlternateContent>
        <mc:Choice Requires="wps">
          <w:drawing>
            <wp:anchor distT="0" distB="0" distL="114300" distR="114300" simplePos="0" relativeHeight="251657728" behindDoc="0" locked="0" layoutInCell="1" allowOverlap="1" wp14:anchorId="2B29D7A2" wp14:editId="7F421C38">
              <wp:simplePos x="0" y="0"/>
              <wp:positionH relativeFrom="page">
                <wp:posOffset>5894070</wp:posOffset>
              </wp:positionH>
              <wp:positionV relativeFrom="page">
                <wp:posOffset>10109835</wp:posOffset>
              </wp:positionV>
              <wp:extent cx="1080000" cy="187200"/>
              <wp:effectExtent l="0" t="0" r="6350" b="3810"/>
              <wp:wrapNone/>
              <wp:docPr id="12" name="Textfeld 12"/>
              <wp:cNvGraphicFramePr/>
              <a:graphic xmlns:a="http://schemas.openxmlformats.org/drawingml/2006/main">
                <a:graphicData uri="http://schemas.microsoft.com/office/word/2010/wordprocessingShape">
                  <wps:wsp>
                    <wps:cNvSpPr txBox="1"/>
                    <wps:spPr>
                      <a:xfrm>
                        <a:off x="0" y="0"/>
                        <a:ext cx="1080000" cy="18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74F10" w14:textId="77777777" w:rsidR="006163F6" w:rsidRPr="004140AB" w:rsidRDefault="006163F6" w:rsidP="006163F6">
                          <w:pPr>
                            <w:pStyle w:val="KAS-P-Flietext"/>
                            <w:jc w:val="right"/>
                            <w:rPr>
                              <w:b/>
                              <w:color w:val="00B9BE" w:themeColor="accent2"/>
                            </w:rPr>
                          </w:pPr>
                          <w:r w:rsidRPr="004140AB">
                            <w:rPr>
                              <w:b/>
                              <w:color w:val="00B9BE" w:themeColor="accent2"/>
                            </w:rPr>
                            <w:t>www.kas.de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9D7A2" id="_x0000_t202" coordsize="21600,21600" o:spt="202" path="m,l,21600r21600,l21600,xe">
              <v:stroke joinstyle="miter"/>
              <v:path gradientshapeok="t" o:connecttype="rect"/>
            </v:shapetype>
            <v:shape id="Textfeld 12" o:spid="_x0000_s1032" type="#_x0000_t202" style="position:absolute;margin-left:464.1pt;margin-top:796.05pt;width:85.05pt;height:1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" filled="f" stroked="f" strokeweight=".5pt">
              <v:textbox inset="0,0,0,0">
                <w:txbxContent>
                  <w:p w14:paraId="65874F10" w14:textId="77777777" w:rsidR="006163F6" w:rsidRPr="004140AB" w:rsidRDefault="006163F6" w:rsidP="006163F6">
                    <w:pPr>
                      <w:pStyle w:val="KAS-P-Flietext"/>
                      <w:jc w:val="right"/>
                      <w:rPr>
                        <w:b/>
                        <w:color w:val="00B9BE" w:themeColor="accent2"/>
                      </w:rPr>
                    </w:pPr>
                    <w:r w:rsidRPr="004140AB">
                      <w:rPr>
                        <w:b/>
                        <w:color w:val="00B9BE" w:themeColor="accent2"/>
                      </w:rPr>
                      <w:t>www.kas.de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280988" w14:textId="77777777" w:rsidR="00B30FED" w:rsidRDefault="00B30FED" w:rsidP="00B30FED">
      <w:pPr>
        <w:spacing w:after="0" w:line="240" w:lineRule="auto"/>
      </w:pPr>
      <w:r>
        <w:separator/>
      </w:r>
    </w:p>
  </w:footnote>
  <w:footnote w:type="continuationSeparator" w:id="0">
    <w:p w14:paraId="671C2F4E" w14:textId="77777777" w:rsidR="00B30FED" w:rsidRDefault="00B30FED" w:rsidP="00B3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29068" w14:textId="77777777" w:rsidR="006163F6" w:rsidRDefault="004439F3" w:rsidP="00980B7C">
    <w:pPr>
      <w:pStyle w:val="Kopfzeile"/>
      <w:jc w:val="right"/>
    </w:pPr>
    <w:r>
      <w:rPr>
        <w:noProof/>
        <w:lang w:eastAsia="de-DE"/>
      </w:rPr>
      <mc:AlternateContent>
        <mc:Choice Requires="wps">
          <w:drawing>
            <wp:anchor distT="0" distB="0" distL="114300" distR="114300" simplePos="0" relativeHeight="251653632" behindDoc="0" locked="0" layoutInCell="1" allowOverlap="1" wp14:anchorId="708B6993" wp14:editId="2F5E1F0B">
              <wp:simplePos x="0" y="0"/>
              <wp:positionH relativeFrom="page">
                <wp:posOffset>752474</wp:posOffset>
              </wp:positionH>
              <wp:positionV relativeFrom="page">
                <wp:posOffset>1333500</wp:posOffset>
              </wp:positionV>
              <wp:extent cx="3819525" cy="600710"/>
              <wp:effectExtent l="0" t="0" r="9525" b="889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00710"/>
                      </a:xfrm>
                      <a:prstGeom prst="rect">
                        <a:avLst/>
                      </a:prstGeom>
                      <a:noFill/>
                      <a:ln w="9525">
                        <a:noFill/>
                        <a:miter lim="800000"/>
                        <a:headEnd/>
                        <a:tailEnd/>
                      </a:ln>
                    </wps:spPr>
                    <wps:txbx>
                      <w:txbxContent>
                        <w:p w14:paraId="26417D4B" w14:textId="0A5725E5" w:rsidR="004439F3" w:rsidRDefault="004439F3" w:rsidP="004439F3">
                          <w:r>
                            <w:rPr>
                              <w:rFonts w:ascii="Open Sans" w:eastAsiaTheme="majorEastAsia" w:hAnsi="Open Sans" w:cstheme="majorBidi"/>
                              <w:b/>
                              <w:bCs/>
                              <w:color w:val="004682" w:themeColor="accent1"/>
                              <w:szCs w:val="26"/>
                            </w:rPr>
                            <w:t xml:space="preserve">Politische Bildung | </w:t>
                          </w:r>
                          <w:proofErr w:type="spellStart"/>
                          <w:r w:rsidR="00586AE1">
                            <w:rPr>
                              <w:rFonts w:ascii="Open Sans" w:eastAsiaTheme="majorEastAsia" w:hAnsi="Open Sans" w:cstheme="majorBidi"/>
                              <w:b/>
                              <w:bCs/>
                              <w:color w:val="004682" w:themeColor="accent1"/>
                              <w:szCs w:val="26"/>
                            </w:rPr>
                            <w:t>KommunalAkademie</w:t>
                          </w:r>
                          <w:proofErr w:type="spellEnd"/>
                          <w:r w:rsidR="00586AE1">
                            <w:rPr>
                              <w:rFonts w:ascii="Open Sans" w:eastAsiaTheme="majorEastAsia" w:hAnsi="Open Sans" w:cstheme="majorBidi"/>
                              <w:b/>
                              <w:bCs/>
                              <w:color w:val="004682" w:themeColor="accent1"/>
                              <w:szCs w:val="26"/>
                            </w:rPr>
                            <w:t xml:space="preserve"> </w:t>
                          </w:r>
                        </w:p>
                        <w:p w14:paraId="39705DEB" w14:textId="77777777" w:rsidR="00FC6CCA" w:rsidRDefault="00FC6CCA" w:rsidP="00FC6CCA"/>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B6993" id="_x0000_t202" coordsize="21600,21600" o:spt="202" path="m,l,21600r21600,l21600,xe">
              <v:stroke joinstyle="miter"/>
              <v:path gradientshapeok="t" o:connecttype="rect"/>
            </v:shapetype>
            <v:shape id="Textfeld 2" o:spid="_x0000_s1026" type="#_x0000_t202" style="position:absolute;left:0;text-align:left;margin-left:59.25pt;margin-top:105pt;width:300.75pt;height:47.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" filled="f" stroked="f">
              <v:textbox inset="0,0,0,0">
                <w:txbxContent>
                  <w:p w14:paraId="26417D4B" w14:textId="0A5725E5" w:rsidR="004439F3" w:rsidRDefault="004439F3" w:rsidP="004439F3">
                    <w:r>
                      <w:rPr>
                        <w:rFonts w:ascii="Open Sans" w:eastAsiaTheme="majorEastAsia" w:hAnsi="Open Sans" w:cstheme="majorBidi"/>
                        <w:b/>
                        <w:bCs/>
                        <w:color w:val="004682" w:themeColor="accent1"/>
                        <w:szCs w:val="26"/>
                      </w:rPr>
                      <w:t xml:space="preserve">Politische Bildung | </w:t>
                    </w:r>
                    <w:proofErr w:type="spellStart"/>
                    <w:r w:rsidR="00586AE1">
                      <w:rPr>
                        <w:rFonts w:ascii="Open Sans" w:eastAsiaTheme="majorEastAsia" w:hAnsi="Open Sans" w:cstheme="majorBidi"/>
                        <w:b/>
                        <w:bCs/>
                        <w:color w:val="004682" w:themeColor="accent1"/>
                        <w:szCs w:val="26"/>
                      </w:rPr>
                      <w:t>KommunalAkademie</w:t>
                    </w:r>
                    <w:proofErr w:type="spellEnd"/>
                    <w:r w:rsidR="00586AE1">
                      <w:rPr>
                        <w:rFonts w:ascii="Open Sans" w:eastAsiaTheme="majorEastAsia" w:hAnsi="Open Sans" w:cstheme="majorBidi"/>
                        <w:b/>
                        <w:bCs/>
                        <w:color w:val="004682" w:themeColor="accent1"/>
                        <w:szCs w:val="26"/>
                      </w:rPr>
                      <w:t xml:space="preserve"> </w:t>
                    </w:r>
                  </w:p>
                  <w:p w14:paraId="39705DEB" w14:textId="77777777" w:rsidR="00FC6CCA" w:rsidRDefault="00FC6CCA" w:rsidP="00FC6CCA"/>
                </w:txbxContent>
              </v:textbox>
              <w10:wrap anchorx="page" anchory="page"/>
            </v:shape>
          </w:pict>
        </mc:Fallback>
      </mc:AlternateContent>
    </w:r>
    <w:r w:rsidR="00980604">
      <w:rPr>
        <w:noProof/>
        <w:lang w:eastAsia="de-DE"/>
      </w:rPr>
      <mc:AlternateContent>
        <mc:Choice Requires="wps">
          <w:drawing>
            <wp:anchor distT="0" distB="0" distL="114300" distR="114300" simplePos="0" relativeHeight="251654656" behindDoc="0" locked="0" layoutInCell="1" allowOverlap="1" wp14:anchorId="48D9BF8A" wp14:editId="6495E31A">
              <wp:simplePos x="0" y="0"/>
              <wp:positionH relativeFrom="page">
                <wp:posOffset>5894070</wp:posOffset>
              </wp:positionH>
              <wp:positionV relativeFrom="page">
                <wp:posOffset>2012950</wp:posOffset>
              </wp:positionV>
              <wp:extent cx="1080000" cy="187200"/>
              <wp:effectExtent l="0" t="0" r="6350" b="3810"/>
              <wp:wrapNone/>
              <wp:docPr id="28" name="Textfeld 28"/>
              <wp:cNvGraphicFramePr/>
              <a:graphic xmlns:a="http://schemas.openxmlformats.org/drawingml/2006/main">
                <a:graphicData uri="http://schemas.microsoft.com/office/word/2010/wordprocessingShape">
                  <wps:wsp>
                    <wps:cNvSpPr txBox="1"/>
                    <wps:spPr>
                      <a:xfrm>
                        <a:off x="0" y="0"/>
                        <a:ext cx="1080000" cy="18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6BE02" w14:textId="77777777" w:rsidR="00980604" w:rsidRPr="00980604" w:rsidRDefault="00980604" w:rsidP="00980604">
                          <w:pPr>
                            <w:pStyle w:val="KAS-P-Flietext"/>
                            <w:jc w:val="right"/>
                          </w:pPr>
                          <w:r>
                            <w:t>Seite</w:t>
                          </w:r>
                          <w:r w:rsidR="00674E4B">
                            <w:t xml:space="preserve"> </w:t>
                          </w:r>
                          <w:r w:rsidR="00674E4B">
                            <w:fldChar w:fldCharType="begin"/>
                          </w:r>
                          <w:r w:rsidR="00674E4B">
                            <w:instrText xml:space="preserve"> PAGE   \* MERGEFORMAT </w:instrText>
                          </w:r>
                          <w:r w:rsidR="00674E4B">
                            <w:fldChar w:fldCharType="separate"/>
                          </w:r>
                          <w:r w:rsidR="00980B7C">
                            <w:rPr>
                              <w:noProof/>
                            </w:rPr>
                            <w:t>2</w:t>
                          </w:r>
                          <w:r w:rsidR="00674E4B">
                            <w:fldChar w:fldCharType="end"/>
                          </w:r>
                          <w:r w:rsidR="00674E4B">
                            <w:t>/</w:t>
                          </w:r>
                          <w:r w:rsidR="00622D47">
                            <w:fldChar w:fldCharType="begin"/>
                          </w:r>
                          <w:r w:rsidR="00622D47">
                            <w:instrText xml:space="preserve"> NUMPAGES   \* MERGEFORMAT </w:instrText>
                          </w:r>
                          <w:r w:rsidR="00622D47">
                            <w:fldChar w:fldCharType="separate"/>
                          </w:r>
                          <w:r w:rsidR="00980B7C">
                            <w:rPr>
                              <w:noProof/>
                            </w:rPr>
                            <w:t>2</w:t>
                          </w:r>
                          <w:r w:rsidR="00622D47">
                            <w:rPr>
                              <w:noProof/>
                            </w:rPr>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9BF8A" id="Textfeld 28" o:spid="_x0000_s1027" type="#_x0000_t202" style="position:absolute;left:0;text-align:left;margin-left:464.1pt;margin-top:158.5pt;width:85.05pt;height:14.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" filled="f" stroked="f" strokeweight=".5pt">
              <v:textbox inset="0,0,0,0">
                <w:txbxContent>
                  <w:p w14:paraId="0EB6BE02" w14:textId="77777777" w:rsidR="00980604" w:rsidRPr="00980604" w:rsidRDefault="00980604" w:rsidP="00980604">
                    <w:pPr>
                      <w:pStyle w:val="KAS-P-Flietext"/>
                      <w:jc w:val="right"/>
                    </w:pPr>
                    <w:r>
                      <w:t>Seite</w:t>
                    </w:r>
                    <w:r w:rsidR="00674E4B">
                      <w:t xml:space="preserve"> </w:t>
                    </w:r>
                    <w:r w:rsidR="00674E4B">
                      <w:fldChar w:fldCharType="begin"/>
                    </w:r>
                    <w:r w:rsidR="00674E4B">
                      <w:instrText xml:space="preserve"> PAGE   \* MERGEFORMAT </w:instrText>
                    </w:r>
                    <w:r w:rsidR="00674E4B">
                      <w:fldChar w:fldCharType="separate"/>
                    </w:r>
                    <w:r w:rsidR="00980B7C">
                      <w:rPr>
                        <w:noProof/>
                      </w:rPr>
                      <w:t>2</w:t>
                    </w:r>
                    <w:r w:rsidR="00674E4B">
                      <w:fldChar w:fldCharType="end"/>
                    </w:r>
                    <w:r w:rsidR="00674E4B">
                      <w:t>/</w:t>
                    </w:r>
                    <w:r w:rsidR="00622D47">
                      <w:fldChar w:fldCharType="begin"/>
                    </w:r>
                    <w:r w:rsidR="00622D47">
                      <w:instrText xml:space="preserve"> NUMPAGES   \* MERGEFORMAT </w:instrText>
                    </w:r>
                    <w:r w:rsidR="00622D47">
                      <w:fldChar w:fldCharType="separate"/>
                    </w:r>
                    <w:r w:rsidR="00980B7C">
                      <w:rPr>
                        <w:noProof/>
                      </w:rPr>
                      <w:t>2</w:t>
                    </w:r>
                    <w:r w:rsidR="00622D47">
                      <w:rPr>
                        <w:noProof/>
                      </w:rPr>
                      <w:fldChar w:fldCharType="end"/>
                    </w:r>
                    <w:r>
                      <w:t xml:space="preserve"> </w:t>
                    </w:r>
                  </w:p>
                </w:txbxContent>
              </v:textbox>
              <w10:wrap anchorx="page" anchory="page"/>
            </v:shape>
          </w:pict>
        </mc:Fallback>
      </mc:AlternateContent>
    </w:r>
    <w:r w:rsidR="0098000C">
      <w:rPr>
        <w:noProof/>
        <w:lang w:eastAsia="de-DE"/>
      </w:rPr>
      <mc:AlternateContent>
        <mc:Choice Requires="wps">
          <w:drawing>
            <wp:anchor distT="0" distB="0" distL="114300" distR="114300" simplePos="0" relativeHeight="251659776" behindDoc="0" locked="0" layoutInCell="1" allowOverlap="1" wp14:anchorId="653651B5" wp14:editId="6FE970DB">
              <wp:simplePos x="0" y="0"/>
              <wp:positionH relativeFrom="page">
                <wp:posOffset>718457</wp:posOffset>
              </wp:positionH>
              <wp:positionV relativeFrom="page">
                <wp:posOffset>811763</wp:posOffset>
              </wp:positionV>
              <wp:extent cx="4266000" cy="550947"/>
              <wp:effectExtent l="0" t="0" r="127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000" cy="550947"/>
                      </a:xfrm>
                      <a:prstGeom prst="rect">
                        <a:avLst/>
                      </a:prstGeom>
                      <a:noFill/>
                      <a:ln w="9525">
                        <a:noFill/>
                        <a:miter lim="800000"/>
                        <a:headEnd/>
                        <a:tailEnd/>
                      </a:ln>
                    </wps:spPr>
                    <wps:txbx>
                      <w:txbxContent>
                        <w:p w14:paraId="17F61A66" w14:textId="77777777" w:rsidR="00FC6CCA" w:rsidRDefault="0098000C" w:rsidP="00FC6CCA">
                          <w:pPr>
                            <w:pStyle w:val="KAS-P-Topic"/>
                          </w:pPr>
                          <w:r>
                            <w:t>Programm</w:t>
                          </w:r>
                        </w:p>
                        <w:p w14:paraId="575F8409" w14:textId="77777777" w:rsidR="0098000C" w:rsidRDefault="0098000C" w:rsidP="00FC6CCA">
                          <w:pPr>
                            <w:pStyle w:val="KAS-P-H2"/>
                          </w:pPr>
                        </w:p>
                        <w:p w14:paraId="065923F7" w14:textId="77777777" w:rsidR="0098000C" w:rsidRDefault="0098000C"/>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651B5" id="_x0000_s1028" type="#_x0000_t202" style="position:absolute;left:0;text-align:left;margin-left:56.55pt;margin-top:63.9pt;width:335.9pt;height:43.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" filled="f" stroked="f">
              <v:textbox inset="0,0,0,0">
                <w:txbxContent>
                  <w:p w14:paraId="17F61A66" w14:textId="77777777" w:rsidR="00FC6CCA" w:rsidRDefault="0098000C" w:rsidP="00FC6CCA">
                    <w:pPr>
                      <w:pStyle w:val="KAS-P-Topic"/>
                    </w:pPr>
                    <w:r>
                      <w:t>Programm</w:t>
                    </w:r>
                  </w:p>
                  <w:p w14:paraId="575F8409" w14:textId="77777777" w:rsidR="0098000C" w:rsidRDefault="0098000C" w:rsidP="00FC6CCA">
                    <w:pPr>
                      <w:pStyle w:val="KAS-P-H2"/>
                    </w:pPr>
                  </w:p>
                  <w:p w14:paraId="065923F7" w14:textId="77777777" w:rsidR="0098000C" w:rsidRDefault="0098000C"/>
                </w:txbxContent>
              </v:textbox>
              <w10:wrap anchorx="page" anchory="page"/>
            </v:shape>
          </w:pict>
        </mc:Fallback>
      </mc:AlternateContent>
    </w:r>
    <w:r w:rsidR="00980B7C">
      <w:rPr>
        <w:noProof/>
        <w:lang w:eastAsia="de-DE"/>
      </w:rPr>
      <w:drawing>
        <wp:inline distT="0" distB="0" distL="0" distR="0" wp14:anchorId="699B752C" wp14:editId="0BEAFD51">
          <wp:extent cx="1987550" cy="65214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6521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5DD14" w14:textId="77777777" w:rsidR="006163F6" w:rsidRDefault="00193E9B" w:rsidP="00980B7C">
    <w:pPr>
      <w:pStyle w:val="Kopfzeile"/>
      <w:tabs>
        <w:tab w:val="clear" w:pos="9026"/>
      </w:tabs>
      <w:jc w:val="right"/>
    </w:pPr>
    <w:r>
      <w:rPr>
        <w:noProof/>
        <w:lang w:eastAsia="de-DE"/>
      </w:rPr>
      <mc:AlternateContent>
        <mc:Choice Requires="wps">
          <w:drawing>
            <wp:anchor distT="0" distB="0" distL="114300" distR="114300" simplePos="0" relativeHeight="251661824" behindDoc="0" locked="0" layoutInCell="1" allowOverlap="1" wp14:anchorId="751DAE1B" wp14:editId="0EAD399F">
              <wp:simplePos x="0" y="0"/>
              <wp:positionH relativeFrom="page">
                <wp:posOffset>752475</wp:posOffset>
              </wp:positionH>
              <wp:positionV relativeFrom="page">
                <wp:posOffset>1333500</wp:posOffset>
              </wp:positionV>
              <wp:extent cx="3752850" cy="601200"/>
              <wp:effectExtent l="0" t="0" r="0" b="889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01200"/>
                      </a:xfrm>
                      <a:prstGeom prst="rect">
                        <a:avLst/>
                      </a:prstGeom>
                      <a:noFill/>
                      <a:ln w="9525">
                        <a:noFill/>
                        <a:miter lim="800000"/>
                        <a:headEnd/>
                        <a:tailEnd/>
                      </a:ln>
                    </wps:spPr>
                    <wps:txbx>
                      <w:txbxContent>
                        <w:p w14:paraId="28F62B10" w14:textId="04D22133" w:rsidR="00193E9B" w:rsidRDefault="004439F3" w:rsidP="00193E9B">
                          <w:r>
                            <w:rPr>
                              <w:rFonts w:ascii="Open Sans" w:eastAsiaTheme="majorEastAsia" w:hAnsi="Open Sans" w:cstheme="majorBidi"/>
                              <w:b/>
                              <w:bCs/>
                              <w:color w:val="004682" w:themeColor="accent1"/>
                              <w:szCs w:val="26"/>
                            </w:rPr>
                            <w:t xml:space="preserve">Politische Bildung | </w:t>
                          </w:r>
                          <w:proofErr w:type="spellStart"/>
                          <w:r w:rsidR="00AA1473">
                            <w:rPr>
                              <w:rFonts w:ascii="Open Sans" w:eastAsiaTheme="majorEastAsia" w:hAnsi="Open Sans" w:cstheme="majorBidi"/>
                              <w:b/>
                              <w:bCs/>
                              <w:color w:val="004682" w:themeColor="accent1"/>
                              <w:szCs w:val="26"/>
                            </w:rPr>
                            <w:t>KommunalAkademie</w:t>
                          </w:r>
                          <w:proofErr w:type="spellEnd"/>
                          <w:r w:rsidR="00AA1473">
                            <w:rPr>
                              <w:rFonts w:ascii="Open Sans" w:eastAsiaTheme="majorEastAsia" w:hAnsi="Open Sans" w:cstheme="majorBidi"/>
                              <w:b/>
                              <w:bCs/>
                              <w:color w:val="004682" w:themeColor="accent1"/>
                              <w:szCs w:val="26"/>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DAE1B" id="_x0000_t202" coordsize="21600,21600" o:spt="202" path="m,l,21600r21600,l21600,xe">
              <v:stroke joinstyle="miter"/>
              <v:path gradientshapeok="t" o:connecttype="rect"/>
            </v:shapetype>
            <v:shape id="_x0000_s1030" type="#_x0000_t202" style="position:absolute;left:0;text-align:left;margin-left:59.25pt;margin-top:105pt;width:295.5pt;height:47.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" filled="f" stroked="f">
              <v:textbox inset="0,0,0,0">
                <w:txbxContent>
                  <w:p w14:paraId="28F62B10" w14:textId="04D22133" w:rsidR="00193E9B" w:rsidRDefault="004439F3" w:rsidP="00193E9B">
                    <w:r>
                      <w:rPr>
                        <w:rFonts w:ascii="Open Sans" w:eastAsiaTheme="majorEastAsia" w:hAnsi="Open Sans" w:cstheme="majorBidi"/>
                        <w:b/>
                        <w:bCs/>
                        <w:color w:val="004682" w:themeColor="accent1"/>
                        <w:szCs w:val="26"/>
                      </w:rPr>
                      <w:t xml:space="preserve">Politische Bildung | </w:t>
                    </w:r>
                    <w:proofErr w:type="spellStart"/>
                    <w:r w:rsidR="00AA1473">
                      <w:rPr>
                        <w:rFonts w:ascii="Open Sans" w:eastAsiaTheme="majorEastAsia" w:hAnsi="Open Sans" w:cstheme="majorBidi"/>
                        <w:b/>
                        <w:bCs/>
                        <w:color w:val="004682" w:themeColor="accent1"/>
                        <w:szCs w:val="26"/>
                      </w:rPr>
                      <w:t>KommunalAkademie</w:t>
                    </w:r>
                    <w:proofErr w:type="spellEnd"/>
                    <w:r w:rsidR="00AA1473">
                      <w:rPr>
                        <w:rFonts w:ascii="Open Sans" w:eastAsiaTheme="majorEastAsia" w:hAnsi="Open Sans" w:cstheme="majorBidi"/>
                        <w:b/>
                        <w:bCs/>
                        <w:color w:val="004682" w:themeColor="accent1"/>
                        <w:szCs w:val="26"/>
                      </w:rPr>
                      <w:t xml:space="preserve"> </w:t>
                    </w:r>
                  </w:p>
                </w:txbxContent>
              </v:textbox>
              <w10:wrap anchorx="page" anchory="page"/>
            </v:shape>
          </w:pict>
        </mc:Fallback>
      </mc:AlternateContent>
    </w:r>
    <w:r>
      <w:rPr>
        <w:noProof/>
        <w:lang w:eastAsia="de-DE"/>
      </w:rPr>
      <mc:AlternateContent>
        <mc:Choice Requires="wps">
          <w:drawing>
            <wp:anchor distT="0" distB="0" distL="114300" distR="114300" simplePos="0" relativeHeight="251660800" behindDoc="0" locked="0" layoutInCell="1" allowOverlap="1" wp14:anchorId="26884D53" wp14:editId="560B2458">
              <wp:simplePos x="0" y="0"/>
              <wp:positionH relativeFrom="page">
                <wp:posOffset>716280</wp:posOffset>
              </wp:positionH>
              <wp:positionV relativeFrom="page">
                <wp:posOffset>810260</wp:posOffset>
              </wp:positionV>
              <wp:extent cx="4266000" cy="550800"/>
              <wp:effectExtent l="0" t="0" r="1270" b="1905"/>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000" cy="550800"/>
                      </a:xfrm>
                      <a:prstGeom prst="rect">
                        <a:avLst/>
                      </a:prstGeom>
                      <a:noFill/>
                      <a:ln w="9525">
                        <a:noFill/>
                        <a:miter lim="800000"/>
                        <a:headEnd/>
                        <a:tailEnd/>
                      </a:ln>
                    </wps:spPr>
                    <wps:txbx>
                      <w:txbxContent>
                        <w:p w14:paraId="2A73137F" w14:textId="77777777" w:rsidR="00193E9B" w:rsidRDefault="00193E9B" w:rsidP="00193E9B">
                          <w:pPr>
                            <w:pStyle w:val="KAS-P-Topic"/>
                          </w:pPr>
                          <w:r>
                            <w:t>Programm</w:t>
                          </w:r>
                        </w:p>
                        <w:p w14:paraId="1BBFA7EF" w14:textId="77777777" w:rsidR="00193E9B" w:rsidRDefault="00193E9B" w:rsidP="00193E9B">
                          <w:pPr>
                            <w:pStyle w:val="KAS-P-H2"/>
                          </w:pPr>
                        </w:p>
                        <w:p w14:paraId="229A4987" w14:textId="77777777" w:rsidR="00193E9B" w:rsidRDefault="00193E9B" w:rsidP="00193E9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84D53" id="_x0000_s1031" type="#_x0000_t202" style="position:absolute;left:0;text-align:left;margin-left:56.4pt;margin-top:63.8pt;width:335.9pt;height:43.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" filled="f" stroked="f">
              <v:textbox inset="0,0,0,0">
                <w:txbxContent>
                  <w:p w14:paraId="2A73137F" w14:textId="77777777" w:rsidR="00193E9B" w:rsidRDefault="00193E9B" w:rsidP="00193E9B">
                    <w:pPr>
                      <w:pStyle w:val="KAS-P-Topic"/>
                    </w:pPr>
                    <w:r>
                      <w:t>Programm</w:t>
                    </w:r>
                  </w:p>
                  <w:p w14:paraId="1BBFA7EF" w14:textId="77777777" w:rsidR="00193E9B" w:rsidRDefault="00193E9B" w:rsidP="00193E9B">
                    <w:pPr>
                      <w:pStyle w:val="KAS-P-H2"/>
                    </w:pPr>
                  </w:p>
                  <w:p w14:paraId="229A4987" w14:textId="77777777" w:rsidR="00193E9B" w:rsidRDefault="00193E9B" w:rsidP="00193E9B"/>
                </w:txbxContent>
              </v:textbox>
              <w10:wrap anchorx="page" anchory="page"/>
            </v:shape>
          </w:pict>
        </mc:Fallback>
      </mc:AlternateContent>
    </w:r>
    <w:r w:rsidR="00980B7C">
      <w:tab/>
    </w:r>
    <w:r w:rsidR="00980B7C">
      <w:tab/>
    </w:r>
    <w:r w:rsidR="00980B7C">
      <w:rPr>
        <w:noProof/>
        <w:lang w:eastAsia="de-DE"/>
      </w:rPr>
      <w:drawing>
        <wp:inline distT="0" distB="0" distL="0" distR="0" wp14:anchorId="047E30D8" wp14:editId="78247F05">
          <wp:extent cx="1987550" cy="65214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652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258C0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8219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AA50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C413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14F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1CA2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EE1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8EA2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0E41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509F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0386F"/>
    <w:multiLevelType w:val="multilevel"/>
    <w:tmpl w:val="8E2466FC"/>
    <w:styleLink w:val="KAS-GA-NumerischeListe"/>
    <w:lvl w:ilvl="0">
      <w:start w:val="1"/>
      <w:numFmt w:val="decimal"/>
      <w:lvlText w:val="%1."/>
      <w:lvlJc w:val="left"/>
      <w:pPr>
        <w:ind w:left="238" w:hanging="238"/>
      </w:pPr>
      <w:rPr>
        <w:rFonts w:ascii="Open Sans" w:hAnsi="Open Sans" w:hint="default"/>
        <w:b/>
        <w:i w:val="0"/>
        <w:color w:val="00B9BE" w:themeColor="accent2"/>
      </w:rPr>
    </w:lvl>
    <w:lvl w:ilvl="1">
      <w:start w:val="1"/>
      <w:numFmt w:val="decimal"/>
      <w:lvlText w:val="%2."/>
      <w:lvlJc w:val="left"/>
      <w:pPr>
        <w:ind w:left="476" w:hanging="238"/>
      </w:pPr>
      <w:rPr>
        <w:rFonts w:ascii="Open Sans" w:hAnsi="Open Sans" w:hint="default"/>
        <w:b/>
        <w:i w:val="0"/>
        <w:color w:val="00B9BE" w:themeColor="accent2"/>
      </w:rPr>
    </w:lvl>
    <w:lvl w:ilvl="2">
      <w:start w:val="1"/>
      <w:numFmt w:val="decimal"/>
      <w:lvlText w:val="%3."/>
      <w:lvlJc w:val="left"/>
      <w:pPr>
        <w:ind w:left="714" w:hanging="238"/>
      </w:pPr>
      <w:rPr>
        <w:rFonts w:ascii="Open Sans" w:hAnsi="Open Sans" w:hint="default"/>
        <w:b/>
        <w:i w:val="0"/>
        <w:color w:val="00B9BE" w:themeColor="accent2"/>
      </w:rPr>
    </w:lvl>
    <w:lvl w:ilvl="3">
      <w:start w:val="1"/>
      <w:numFmt w:val="decimal"/>
      <w:lvlText w:val="(%4)"/>
      <w:lvlJc w:val="left"/>
      <w:pPr>
        <w:ind w:left="952" w:hanging="238"/>
      </w:pPr>
      <w:rPr>
        <w:rFonts w:hint="default"/>
      </w:rPr>
    </w:lvl>
    <w:lvl w:ilvl="4">
      <w:start w:val="1"/>
      <w:numFmt w:val="lowerLetter"/>
      <w:lvlText w:val="(%5)"/>
      <w:lvlJc w:val="left"/>
      <w:pPr>
        <w:ind w:left="1190" w:hanging="238"/>
      </w:pPr>
      <w:rPr>
        <w:rFonts w:hint="default"/>
      </w:rPr>
    </w:lvl>
    <w:lvl w:ilvl="5">
      <w:start w:val="1"/>
      <w:numFmt w:val="lowerRoman"/>
      <w:lvlText w:val="(%6)"/>
      <w:lvlJc w:val="left"/>
      <w:pPr>
        <w:ind w:left="1428" w:hanging="238"/>
      </w:pPr>
      <w:rPr>
        <w:rFonts w:hint="default"/>
      </w:rPr>
    </w:lvl>
    <w:lvl w:ilvl="6">
      <w:start w:val="1"/>
      <w:numFmt w:val="decimal"/>
      <w:lvlText w:val="%7."/>
      <w:lvlJc w:val="left"/>
      <w:pPr>
        <w:ind w:left="1666" w:hanging="238"/>
      </w:pPr>
      <w:rPr>
        <w:rFonts w:hint="default"/>
      </w:rPr>
    </w:lvl>
    <w:lvl w:ilvl="7">
      <w:start w:val="1"/>
      <w:numFmt w:val="lowerLetter"/>
      <w:lvlText w:val="%8."/>
      <w:lvlJc w:val="left"/>
      <w:pPr>
        <w:ind w:left="1904" w:hanging="238"/>
      </w:pPr>
      <w:rPr>
        <w:rFonts w:hint="default"/>
      </w:rPr>
    </w:lvl>
    <w:lvl w:ilvl="8">
      <w:start w:val="1"/>
      <w:numFmt w:val="lowerRoman"/>
      <w:lvlText w:val="%9."/>
      <w:lvlJc w:val="left"/>
      <w:pPr>
        <w:ind w:left="2142" w:hanging="238"/>
      </w:pPr>
      <w:rPr>
        <w:rFonts w:hint="default"/>
      </w:rPr>
    </w:lvl>
  </w:abstractNum>
  <w:abstractNum w:abstractNumId="11" w15:restartNumberingAfterBreak="0">
    <w:nsid w:val="368D7D29"/>
    <w:multiLevelType w:val="multilevel"/>
    <w:tmpl w:val="EE583864"/>
    <w:numStyleLink w:val="KAS-GA-UnsortierteListe"/>
  </w:abstractNum>
  <w:abstractNum w:abstractNumId="12" w15:restartNumberingAfterBreak="0">
    <w:nsid w:val="373E1625"/>
    <w:multiLevelType w:val="hybridMultilevel"/>
    <w:tmpl w:val="84DC6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5230CC"/>
    <w:multiLevelType w:val="multilevel"/>
    <w:tmpl w:val="EE583864"/>
    <w:styleLink w:val="KAS-GA-UnsortierteListe"/>
    <w:lvl w:ilvl="0">
      <w:start w:val="1"/>
      <w:numFmt w:val="bullet"/>
      <w:lvlText w:val="›"/>
      <w:lvlJc w:val="left"/>
      <w:pPr>
        <w:ind w:left="238" w:hanging="238"/>
      </w:pPr>
      <w:rPr>
        <w:rFonts w:ascii="Open Sans" w:hAnsi="Open Sans" w:hint="default"/>
        <w:b/>
        <w:i w:val="0"/>
        <w:color w:val="00B9BE" w:themeColor="accent2"/>
      </w:rPr>
    </w:lvl>
    <w:lvl w:ilvl="1">
      <w:start w:val="1"/>
      <w:numFmt w:val="bullet"/>
      <w:lvlText w:val="›"/>
      <w:lvlJc w:val="left"/>
      <w:pPr>
        <w:ind w:left="476" w:hanging="238"/>
      </w:pPr>
      <w:rPr>
        <w:rFonts w:ascii="Open Sans" w:hAnsi="Open Sans" w:hint="default"/>
        <w:b/>
        <w:i w:val="0"/>
        <w:color w:val="00B9BE" w:themeColor="accent2"/>
      </w:rPr>
    </w:lvl>
    <w:lvl w:ilvl="2">
      <w:start w:val="1"/>
      <w:numFmt w:val="bullet"/>
      <w:lvlText w:val="›"/>
      <w:lvlJc w:val="left"/>
      <w:pPr>
        <w:ind w:left="714" w:hanging="238"/>
      </w:pPr>
      <w:rPr>
        <w:rFonts w:ascii="Open Sans" w:hAnsi="Open Sans" w:hint="default"/>
        <w:b/>
        <w:i w:val="0"/>
        <w:color w:val="00B9BE" w:themeColor="accent2"/>
      </w:rPr>
    </w:lvl>
    <w:lvl w:ilvl="3">
      <w:start w:val="1"/>
      <w:numFmt w:val="bullet"/>
      <w:lvlText w:val=""/>
      <w:lvlJc w:val="left"/>
      <w:pPr>
        <w:ind w:left="952" w:hanging="238"/>
      </w:pPr>
      <w:rPr>
        <w:rFonts w:ascii="Symbol" w:hAnsi="Symbol" w:hint="default"/>
      </w:rPr>
    </w:lvl>
    <w:lvl w:ilvl="4">
      <w:start w:val="1"/>
      <w:numFmt w:val="bullet"/>
      <w:lvlText w:val="o"/>
      <w:lvlJc w:val="left"/>
      <w:pPr>
        <w:ind w:left="1190" w:hanging="238"/>
      </w:pPr>
      <w:rPr>
        <w:rFonts w:ascii="Courier New" w:hAnsi="Courier New" w:cs="Courier New" w:hint="default"/>
      </w:rPr>
    </w:lvl>
    <w:lvl w:ilvl="5">
      <w:start w:val="1"/>
      <w:numFmt w:val="bullet"/>
      <w:lvlText w:val=""/>
      <w:lvlJc w:val="left"/>
      <w:pPr>
        <w:ind w:left="1428" w:hanging="238"/>
      </w:pPr>
      <w:rPr>
        <w:rFonts w:ascii="Wingdings" w:hAnsi="Wingdings" w:hint="default"/>
      </w:rPr>
    </w:lvl>
    <w:lvl w:ilvl="6">
      <w:start w:val="1"/>
      <w:numFmt w:val="bullet"/>
      <w:lvlText w:val=""/>
      <w:lvlJc w:val="left"/>
      <w:pPr>
        <w:ind w:left="1666" w:hanging="238"/>
      </w:pPr>
      <w:rPr>
        <w:rFonts w:ascii="Symbol" w:hAnsi="Symbol" w:hint="default"/>
      </w:rPr>
    </w:lvl>
    <w:lvl w:ilvl="7">
      <w:start w:val="1"/>
      <w:numFmt w:val="bullet"/>
      <w:lvlText w:val="o"/>
      <w:lvlJc w:val="left"/>
      <w:pPr>
        <w:ind w:left="1904" w:hanging="238"/>
      </w:pPr>
      <w:rPr>
        <w:rFonts w:ascii="Courier New" w:hAnsi="Courier New" w:cs="Courier New" w:hint="default"/>
      </w:rPr>
    </w:lvl>
    <w:lvl w:ilvl="8">
      <w:start w:val="1"/>
      <w:numFmt w:val="bullet"/>
      <w:lvlText w:val=""/>
      <w:lvlJc w:val="left"/>
      <w:pPr>
        <w:ind w:left="2142" w:hanging="238"/>
      </w:pPr>
      <w:rPr>
        <w:rFonts w:ascii="Wingdings" w:hAnsi="Wingdings" w:hint="default"/>
      </w:rPr>
    </w:lvl>
  </w:abstractNum>
  <w:abstractNum w:abstractNumId="14" w15:restartNumberingAfterBreak="0">
    <w:nsid w:val="47066F05"/>
    <w:multiLevelType w:val="multilevel"/>
    <w:tmpl w:val="EE583864"/>
    <w:numStyleLink w:val="KAS-GA-UnsortierteListe"/>
  </w:abstractNum>
  <w:abstractNum w:abstractNumId="15" w15:restartNumberingAfterBreak="0">
    <w:nsid w:val="486A40F2"/>
    <w:multiLevelType w:val="multilevel"/>
    <w:tmpl w:val="8E2466FC"/>
    <w:numStyleLink w:val="KAS-GA-NumerischeListe"/>
  </w:abstractNum>
  <w:abstractNum w:abstractNumId="16" w15:restartNumberingAfterBreak="0">
    <w:nsid w:val="4BBC3BDF"/>
    <w:multiLevelType w:val="multilevel"/>
    <w:tmpl w:val="8E2466FC"/>
    <w:numStyleLink w:val="KAS-GA-NumerischeListe"/>
  </w:abstractNum>
  <w:abstractNum w:abstractNumId="17" w15:restartNumberingAfterBreak="0">
    <w:nsid w:val="5CCD5FA0"/>
    <w:multiLevelType w:val="hybridMultilevel"/>
    <w:tmpl w:val="360A9D06"/>
    <w:lvl w:ilvl="0" w:tplc="6DEA34DC">
      <w:start w:val="17"/>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E9199D"/>
    <w:multiLevelType w:val="multilevel"/>
    <w:tmpl w:val="EE583864"/>
    <w:numStyleLink w:val="KAS-GA-UnsortierteListe"/>
  </w:abstractNum>
  <w:abstractNum w:abstractNumId="19" w15:restartNumberingAfterBreak="0">
    <w:nsid w:val="7CA648D1"/>
    <w:multiLevelType w:val="hybridMultilevel"/>
    <w:tmpl w:val="95902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563193">
    <w:abstractNumId w:val="12"/>
  </w:num>
  <w:num w:numId="2" w16cid:durableId="1661040921">
    <w:abstractNumId w:val="13"/>
  </w:num>
  <w:num w:numId="3" w16cid:durableId="1313027055">
    <w:abstractNumId w:val="14"/>
  </w:num>
  <w:num w:numId="4" w16cid:durableId="1935283754">
    <w:abstractNumId w:val="11"/>
  </w:num>
  <w:num w:numId="5" w16cid:durableId="1020741091">
    <w:abstractNumId w:val="10"/>
  </w:num>
  <w:num w:numId="6" w16cid:durableId="1615090427">
    <w:abstractNumId w:val="15"/>
  </w:num>
  <w:num w:numId="7" w16cid:durableId="930356504">
    <w:abstractNumId w:val="16"/>
  </w:num>
  <w:num w:numId="8" w16cid:durableId="1757744093">
    <w:abstractNumId w:val="18"/>
  </w:num>
  <w:num w:numId="9" w16cid:durableId="1782842490">
    <w:abstractNumId w:val="9"/>
  </w:num>
  <w:num w:numId="10" w16cid:durableId="633752535">
    <w:abstractNumId w:val="7"/>
  </w:num>
  <w:num w:numId="11" w16cid:durableId="1389106827">
    <w:abstractNumId w:val="6"/>
  </w:num>
  <w:num w:numId="12" w16cid:durableId="1695613767">
    <w:abstractNumId w:val="5"/>
  </w:num>
  <w:num w:numId="13" w16cid:durableId="163595011">
    <w:abstractNumId w:val="4"/>
  </w:num>
  <w:num w:numId="14" w16cid:durableId="485321283">
    <w:abstractNumId w:val="8"/>
  </w:num>
  <w:num w:numId="15" w16cid:durableId="153376133">
    <w:abstractNumId w:val="3"/>
  </w:num>
  <w:num w:numId="16" w16cid:durableId="437944197">
    <w:abstractNumId w:val="2"/>
  </w:num>
  <w:num w:numId="17" w16cid:durableId="1636763477">
    <w:abstractNumId w:val="1"/>
  </w:num>
  <w:num w:numId="18" w16cid:durableId="191264590">
    <w:abstractNumId w:val="0"/>
  </w:num>
  <w:num w:numId="19" w16cid:durableId="2131046226">
    <w:abstractNumId w:val="19"/>
  </w:num>
  <w:num w:numId="20" w16cid:durableId="4335232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proofState w:spelling="clean"/>
  <w:defaultTabStop w:val="708"/>
  <w:hyphenationZone w:val="425"/>
  <w:characterSpacingControl w:val="doNotCompress"/>
  <w:hdrShapeDefaults>
    <o:shapedefaults v:ext="edit" spidmax="1146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5A"/>
    <w:rsid w:val="00017F08"/>
    <w:rsid w:val="00025019"/>
    <w:rsid w:val="00027213"/>
    <w:rsid w:val="00031F73"/>
    <w:rsid w:val="000435BB"/>
    <w:rsid w:val="0005548B"/>
    <w:rsid w:val="00055AE2"/>
    <w:rsid w:val="000649FD"/>
    <w:rsid w:val="0006503C"/>
    <w:rsid w:val="0008478E"/>
    <w:rsid w:val="000B0CC8"/>
    <w:rsid w:val="000C4741"/>
    <w:rsid w:val="000C78F3"/>
    <w:rsid w:val="000E1583"/>
    <w:rsid w:val="000E408C"/>
    <w:rsid w:val="000E6C49"/>
    <w:rsid w:val="000E7E4A"/>
    <w:rsid w:val="00110B36"/>
    <w:rsid w:val="00120209"/>
    <w:rsid w:val="001359CA"/>
    <w:rsid w:val="00140AF6"/>
    <w:rsid w:val="00142279"/>
    <w:rsid w:val="00142348"/>
    <w:rsid w:val="00153B1A"/>
    <w:rsid w:val="00157811"/>
    <w:rsid w:val="0016149B"/>
    <w:rsid w:val="00172B29"/>
    <w:rsid w:val="00187800"/>
    <w:rsid w:val="00192469"/>
    <w:rsid w:val="00193E9B"/>
    <w:rsid w:val="001A6F15"/>
    <w:rsid w:val="001C0132"/>
    <w:rsid w:val="001F2B45"/>
    <w:rsid w:val="001F6C97"/>
    <w:rsid w:val="001F7B2C"/>
    <w:rsid w:val="00201707"/>
    <w:rsid w:val="002039D2"/>
    <w:rsid w:val="00223997"/>
    <w:rsid w:val="00282E96"/>
    <w:rsid w:val="00291184"/>
    <w:rsid w:val="002B1136"/>
    <w:rsid w:val="002D02EE"/>
    <w:rsid w:val="002D1FC2"/>
    <w:rsid w:val="002D5134"/>
    <w:rsid w:val="002F16A0"/>
    <w:rsid w:val="00300869"/>
    <w:rsid w:val="003261B5"/>
    <w:rsid w:val="003266B0"/>
    <w:rsid w:val="003504B6"/>
    <w:rsid w:val="00360875"/>
    <w:rsid w:val="00364B20"/>
    <w:rsid w:val="003B270F"/>
    <w:rsid w:val="003C60BB"/>
    <w:rsid w:val="003D36FC"/>
    <w:rsid w:val="003D5101"/>
    <w:rsid w:val="003D7C77"/>
    <w:rsid w:val="0041743A"/>
    <w:rsid w:val="004229DF"/>
    <w:rsid w:val="00423588"/>
    <w:rsid w:val="004239E3"/>
    <w:rsid w:val="004338FC"/>
    <w:rsid w:val="004439F3"/>
    <w:rsid w:val="0044511D"/>
    <w:rsid w:val="00476090"/>
    <w:rsid w:val="004A3090"/>
    <w:rsid w:val="004A55DC"/>
    <w:rsid w:val="004B637C"/>
    <w:rsid w:val="004C371C"/>
    <w:rsid w:val="00500467"/>
    <w:rsid w:val="00500912"/>
    <w:rsid w:val="00510D72"/>
    <w:rsid w:val="005333BC"/>
    <w:rsid w:val="005372FD"/>
    <w:rsid w:val="00560F88"/>
    <w:rsid w:val="0057365E"/>
    <w:rsid w:val="00586AE1"/>
    <w:rsid w:val="005C6557"/>
    <w:rsid w:val="005F3015"/>
    <w:rsid w:val="005F3369"/>
    <w:rsid w:val="006162F2"/>
    <w:rsid w:val="006163F6"/>
    <w:rsid w:val="00637F53"/>
    <w:rsid w:val="00674E4B"/>
    <w:rsid w:val="006758B9"/>
    <w:rsid w:val="0068127E"/>
    <w:rsid w:val="0069391D"/>
    <w:rsid w:val="0069786C"/>
    <w:rsid w:val="006A4A8C"/>
    <w:rsid w:val="006B0C63"/>
    <w:rsid w:val="006B0F3A"/>
    <w:rsid w:val="006C3C1E"/>
    <w:rsid w:val="006D39F4"/>
    <w:rsid w:val="006D70F5"/>
    <w:rsid w:val="006E54A7"/>
    <w:rsid w:val="006E7E6E"/>
    <w:rsid w:val="006F3EDF"/>
    <w:rsid w:val="006F512E"/>
    <w:rsid w:val="007253C9"/>
    <w:rsid w:val="00733BD6"/>
    <w:rsid w:val="00750E5E"/>
    <w:rsid w:val="00771267"/>
    <w:rsid w:val="00783727"/>
    <w:rsid w:val="007923F3"/>
    <w:rsid w:val="00797264"/>
    <w:rsid w:val="007C1C45"/>
    <w:rsid w:val="007F5175"/>
    <w:rsid w:val="00810586"/>
    <w:rsid w:val="00813C6B"/>
    <w:rsid w:val="00817133"/>
    <w:rsid w:val="00822688"/>
    <w:rsid w:val="00827127"/>
    <w:rsid w:val="008572A0"/>
    <w:rsid w:val="0086282F"/>
    <w:rsid w:val="00874559"/>
    <w:rsid w:val="00875FE7"/>
    <w:rsid w:val="008816C3"/>
    <w:rsid w:val="0088513E"/>
    <w:rsid w:val="008C0BFA"/>
    <w:rsid w:val="008C239F"/>
    <w:rsid w:val="008E0E29"/>
    <w:rsid w:val="008F05A7"/>
    <w:rsid w:val="008F19FD"/>
    <w:rsid w:val="00902E84"/>
    <w:rsid w:val="00934CFA"/>
    <w:rsid w:val="0098000C"/>
    <w:rsid w:val="00980604"/>
    <w:rsid w:val="00980B7C"/>
    <w:rsid w:val="009C7B40"/>
    <w:rsid w:val="009E59BB"/>
    <w:rsid w:val="009F365B"/>
    <w:rsid w:val="00A23393"/>
    <w:rsid w:val="00A36892"/>
    <w:rsid w:val="00A903B8"/>
    <w:rsid w:val="00A93CD8"/>
    <w:rsid w:val="00A97423"/>
    <w:rsid w:val="00AA1473"/>
    <w:rsid w:val="00AB2DA5"/>
    <w:rsid w:val="00AC53EB"/>
    <w:rsid w:val="00AF0170"/>
    <w:rsid w:val="00AF77D5"/>
    <w:rsid w:val="00B007DF"/>
    <w:rsid w:val="00B0186E"/>
    <w:rsid w:val="00B0361E"/>
    <w:rsid w:val="00B30FED"/>
    <w:rsid w:val="00B4103C"/>
    <w:rsid w:val="00B4475A"/>
    <w:rsid w:val="00B50900"/>
    <w:rsid w:val="00BA6593"/>
    <w:rsid w:val="00BA6E29"/>
    <w:rsid w:val="00BB4D86"/>
    <w:rsid w:val="00BC3DD4"/>
    <w:rsid w:val="00BC5DE9"/>
    <w:rsid w:val="00BD4B77"/>
    <w:rsid w:val="00BD628F"/>
    <w:rsid w:val="00C10557"/>
    <w:rsid w:val="00C16BD3"/>
    <w:rsid w:val="00C1707E"/>
    <w:rsid w:val="00C24F10"/>
    <w:rsid w:val="00C37A23"/>
    <w:rsid w:val="00C52B58"/>
    <w:rsid w:val="00C53446"/>
    <w:rsid w:val="00C6330E"/>
    <w:rsid w:val="00C65733"/>
    <w:rsid w:val="00C766EB"/>
    <w:rsid w:val="00C772C3"/>
    <w:rsid w:val="00C86840"/>
    <w:rsid w:val="00CB009A"/>
    <w:rsid w:val="00CB0437"/>
    <w:rsid w:val="00CF362B"/>
    <w:rsid w:val="00D0056D"/>
    <w:rsid w:val="00D1133F"/>
    <w:rsid w:val="00D13CA1"/>
    <w:rsid w:val="00D16F88"/>
    <w:rsid w:val="00D32AEC"/>
    <w:rsid w:val="00D43081"/>
    <w:rsid w:val="00D52DBC"/>
    <w:rsid w:val="00D650C1"/>
    <w:rsid w:val="00D7583D"/>
    <w:rsid w:val="00DA4384"/>
    <w:rsid w:val="00DB1850"/>
    <w:rsid w:val="00DE0A08"/>
    <w:rsid w:val="00DE4B32"/>
    <w:rsid w:val="00E113F4"/>
    <w:rsid w:val="00E11F0D"/>
    <w:rsid w:val="00E2625A"/>
    <w:rsid w:val="00E3166A"/>
    <w:rsid w:val="00E40947"/>
    <w:rsid w:val="00E40A88"/>
    <w:rsid w:val="00E90612"/>
    <w:rsid w:val="00E9591E"/>
    <w:rsid w:val="00EC4AE0"/>
    <w:rsid w:val="00EC4D26"/>
    <w:rsid w:val="00EE0D05"/>
    <w:rsid w:val="00EE412A"/>
    <w:rsid w:val="00F102EB"/>
    <w:rsid w:val="00F32C3E"/>
    <w:rsid w:val="00F37D12"/>
    <w:rsid w:val="00F426E3"/>
    <w:rsid w:val="00F84884"/>
    <w:rsid w:val="00F876CB"/>
    <w:rsid w:val="00F933BB"/>
    <w:rsid w:val="00FB2C98"/>
    <w:rsid w:val="00FB68F7"/>
    <w:rsid w:val="00FC3721"/>
    <w:rsid w:val="00FC6CCA"/>
    <w:rsid w:val="00FF5102"/>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8AFECD4"/>
  <w15:docId w15:val="{893289CA-1B16-4FA4-BCAD-FB5EBF87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C60BB"/>
  </w:style>
  <w:style w:type="paragraph" w:styleId="berschrift1">
    <w:name w:val="heading 1"/>
    <w:basedOn w:val="Standard"/>
    <w:next w:val="Standard"/>
    <w:link w:val="berschrift1Zchn"/>
    <w:uiPriority w:val="9"/>
    <w:semiHidden/>
    <w:qFormat/>
    <w:rsid w:val="00C65733"/>
    <w:pPr>
      <w:keepNext/>
      <w:keepLines/>
      <w:spacing w:before="480" w:after="0"/>
      <w:outlineLvl w:val="0"/>
    </w:pPr>
    <w:rPr>
      <w:rFonts w:asciiTheme="majorHAnsi" w:eastAsiaTheme="majorEastAsia" w:hAnsiTheme="majorHAnsi" w:cstheme="majorBidi"/>
      <w:b/>
      <w:bCs/>
      <w:color w:val="003461" w:themeColor="accent1" w:themeShade="BF"/>
      <w:sz w:val="28"/>
      <w:szCs w:val="28"/>
    </w:rPr>
  </w:style>
  <w:style w:type="paragraph" w:styleId="berschrift2">
    <w:name w:val="heading 2"/>
    <w:basedOn w:val="Standard"/>
    <w:next w:val="Standard"/>
    <w:link w:val="berschrift2Zchn"/>
    <w:uiPriority w:val="9"/>
    <w:semiHidden/>
    <w:qFormat/>
    <w:rsid w:val="0044511D"/>
    <w:pPr>
      <w:keepNext/>
      <w:keepLines/>
      <w:spacing w:before="200" w:after="0"/>
      <w:outlineLvl w:val="1"/>
    </w:pPr>
    <w:rPr>
      <w:rFonts w:asciiTheme="majorHAnsi" w:eastAsiaTheme="majorEastAsia" w:hAnsiTheme="majorHAnsi" w:cstheme="majorBidi"/>
      <w:b/>
      <w:bCs/>
      <w:color w:val="004682" w:themeColor="accent1"/>
      <w:sz w:val="26"/>
      <w:szCs w:val="26"/>
    </w:rPr>
  </w:style>
  <w:style w:type="paragraph" w:styleId="berschrift3">
    <w:name w:val="heading 3"/>
    <w:basedOn w:val="Standard"/>
    <w:next w:val="Standard"/>
    <w:link w:val="berschrift3Zchn"/>
    <w:uiPriority w:val="9"/>
    <w:semiHidden/>
    <w:unhideWhenUsed/>
    <w:qFormat/>
    <w:rsid w:val="00797264"/>
    <w:pPr>
      <w:keepNext/>
      <w:keepLines/>
      <w:spacing w:before="200" w:after="0"/>
      <w:outlineLvl w:val="2"/>
    </w:pPr>
    <w:rPr>
      <w:rFonts w:asciiTheme="majorHAnsi" w:eastAsiaTheme="majorEastAsia" w:hAnsiTheme="majorHAnsi" w:cstheme="majorBidi"/>
      <w:b/>
      <w:bCs/>
      <w:color w:val="004682" w:themeColor="accent1"/>
    </w:rPr>
  </w:style>
  <w:style w:type="paragraph" w:styleId="berschrift4">
    <w:name w:val="heading 4"/>
    <w:basedOn w:val="Standard"/>
    <w:next w:val="Standard"/>
    <w:link w:val="berschrift4Zchn"/>
    <w:uiPriority w:val="9"/>
    <w:semiHidden/>
    <w:unhideWhenUsed/>
    <w:qFormat/>
    <w:rsid w:val="00017F08"/>
    <w:pPr>
      <w:keepNext/>
      <w:keepLines/>
      <w:spacing w:before="200" w:after="0"/>
      <w:outlineLvl w:val="3"/>
    </w:pPr>
    <w:rPr>
      <w:rFonts w:asciiTheme="majorHAnsi" w:eastAsiaTheme="majorEastAsia" w:hAnsiTheme="majorHAnsi" w:cstheme="majorBidi"/>
      <w:b/>
      <w:bCs/>
      <w:i/>
      <w:iCs/>
      <w:color w:val="004682"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B30FE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055AE2"/>
  </w:style>
  <w:style w:type="paragraph" w:styleId="Fuzeile">
    <w:name w:val="footer"/>
    <w:basedOn w:val="Standard"/>
    <w:link w:val="FuzeileZchn"/>
    <w:uiPriority w:val="99"/>
    <w:semiHidden/>
    <w:rsid w:val="00B30FED"/>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055AE2"/>
  </w:style>
  <w:style w:type="paragraph" w:styleId="Sprechblasentext">
    <w:name w:val="Balloon Text"/>
    <w:basedOn w:val="Standard"/>
    <w:link w:val="SprechblasentextZchn"/>
    <w:uiPriority w:val="99"/>
    <w:semiHidden/>
    <w:unhideWhenUsed/>
    <w:rsid w:val="00B30F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FED"/>
    <w:rPr>
      <w:rFonts w:ascii="Tahoma" w:hAnsi="Tahoma" w:cs="Tahoma"/>
      <w:sz w:val="16"/>
      <w:szCs w:val="16"/>
    </w:rPr>
  </w:style>
  <w:style w:type="paragraph" w:customStyle="1" w:styleId="KAS-P-Topic">
    <w:name w:val="KAS-P-Topic"/>
    <w:basedOn w:val="KAS-P-Flietext"/>
    <w:qFormat/>
    <w:rsid w:val="00FC6CCA"/>
    <w:pPr>
      <w:spacing w:after="160" w:line="660" w:lineRule="exact"/>
    </w:pPr>
    <w:rPr>
      <w:b/>
      <w:color w:val="004682" w:themeColor="accent1"/>
      <w:sz w:val="72"/>
    </w:rPr>
  </w:style>
  <w:style w:type="table" w:styleId="Tabellenraster">
    <w:name w:val="Table Grid"/>
    <w:basedOn w:val="NormaleTabelle"/>
    <w:uiPriority w:val="59"/>
    <w:rsid w:val="00D4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S-P-Titel-Bild">
    <w:name w:val="KAS-P-Titel-Bild"/>
    <w:basedOn w:val="Standard"/>
    <w:uiPriority w:val="1"/>
    <w:qFormat/>
    <w:rsid w:val="00FC6CCA"/>
    <w:pPr>
      <w:framePr w:wrap="around" w:vAnchor="text" w:hAnchor="text" w:y="46"/>
      <w:spacing w:after="380" w:line="260" w:lineRule="atLeast"/>
    </w:pPr>
    <w:rPr>
      <w:rFonts w:ascii="Open Sans" w:hAnsi="Open Sans"/>
      <w:noProof/>
      <w:sz w:val="2"/>
      <w:lang w:eastAsia="de-DE"/>
    </w:rPr>
  </w:style>
  <w:style w:type="numbering" w:customStyle="1" w:styleId="KAS-GA-UnsortierteListe">
    <w:name w:val="KAS-GA-Unsortierte Liste"/>
    <w:uiPriority w:val="99"/>
    <w:rsid w:val="00AF77D5"/>
    <w:pPr>
      <w:numPr>
        <w:numId w:val="2"/>
      </w:numPr>
    </w:pPr>
  </w:style>
  <w:style w:type="numbering" w:customStyle="1" w:styleId="KAS-GA-NumerischeListe">
    <w:name w:val="KAS-GA-Numerische Liste"/>
    <w:uiPriority w:val="99"/>
    <w:rsid w:val="00E9591E"/>
    <w:pPr>
      <w:numPr>
        <w:numId w:val="5"/>
      </w:numPr>
    </w:pPr>
  </w:style>
  <w:style w:type="paragraph" w:customStyle="1" w:styleId="KAS-P-H1">
    <w:name w:val="KAS-P-H1"/>
    <w:basedOn w:val="berschrift1"/>
    <w:next w:val="KAS-P-H2"/>
    <w:uiPriority w:val="2"/>
    <w:qFormat/>
    <w:rsid w:val="005C6557"/>
    <w:pPr>
      <w:spacing w:before="0" w:after="180" w:line="440" w:lineRule="exact"/>
      <w:contextualSpacing/>
    </w:pPr>
    <w:rPr>
      <w:rFonts w:ascii="Open Sans" w:hAnsi="Open Sans"/>
      <w:color w:val="004682" w:themeColor="accent1"/>
      <w:sz w:val="36"/>
    </w:rPr>
  </w:style>
  <w:style w:type="character" w:customStyle="1" w:styleId="berschrift1Zchn">
    <w:name w:val="Überschrift 1 Zchn"/>
    <w:basedOn w:val="Absatz-Standardschriftart"/>
    <w:link w:val="berschrift1"/>
    <w:uiPriority w:val="9"/>
    <w:semiHidden/>
    <w:rsid w:val="00C65733"/>
    <w:rPr>
      <w:rFonts w:asciiTheme="majorHAnsi" w:eastAsiaTheme="majorEastAsia" w:hAnsiTheme="majorHAnsi" w:cstheme="majorBidi"/>
      <w:b/>
      <w:bCs/>
      <w:color w:val="003461" w:themeColor="accent1" w:themeShade="BF"/>
      <w:sz w:val="28"/>
      <w:szCs w:val="28"/>
    </w:rPr>
  </w:style>
  <w:style w:type="paragraph" w:customStyle="1" w:styleId="KAS-P-Linie1Seite">
    <w:name w:val="KAS-P-Linie 1. Seite"/>
    <w:basedOn w:val="Standard"/>
    <w:next w:val="Standard"/>
    <w:uiPriority w:val="2"/>
    <w:qFormat/>
    <w:rsid w:val="003B270F"/>
    <w:pPr>
      <w:spacing w:before="340" w:after="500" w:line="200" w:lineRule="exact"/>
    </w:pPr>
    <w:rPr>
      <w:rFonts w:ascii="Open Sans" w:hAnsi="Open Sans"/>
      <w:noProof/>
      <w:sz w:val="18"/>
      <w:lang w:eastAsia="de-DE"/>
    </w:rPr>
  </w:style>
  <w:style w:type="character" w:customStyle="1" w:styleId="berschrift2Zchn">
    <w:name w:val="Überschrift 2 Zchn"/>
    <w:basedOn w:val="Absatz-Standardschriftart"/>
    <w:link w:val="berschrift2"/>
    <w:uiPriority w:val="9"/>
    <w:semiHidden/>
    <w:rsid w:val="0044511D"/>
    <w:rPr>
      <w:rFonts w:asciiTheme="majorHAnsi" w:eastAsiaTheme="majorEastAsia" w:hAnsiTheme="majorHAnsi" w:cstheme="majorBidi"/>
      <w:b/>
      <w:bCs/>
      <w:color w:val="004682" w:themeColor="accent1"/>
      <w:sz w:val="26"/>
      <w:szCs w:val="26"/>
    </w:rPr>
  </w:style>
  <w:style w:type="paragraph" w:customStyle="1" w:styleId="KAS-P-H4">
    <w:name w:val="KAS-P-H4"/>
    <w:basedOn w:val="berschrift4"/>
    <w:next w:val="Standard"/>
    <w:qFormat/>
    <w:rsid w:val="00017F08"/>
    <w:pPr>
      <w:spacing w:before="0" w:line="260" w:lineRule="exact"/>
    </w:pPr>
    <w:rPr>
      <w:rFonts w:ascii="Open Sans" w:hAnsi="Open Sans"/>
      <w:i w:val="0"/>
      <w:color w:val="auto"/>
      <w:sz w:val="18"/>
    </w:rPr>
  </w:style>
  <w:style w:type="character" w:customStyle="1" w:styleId="berschrift4Zchn">
    <w:name w:val="Überschrift 4 Zchn"/>
    <w:basedOn w:val="Absatz-Standardschriftart"/>
    <w:link w:val="berschrift4"/>
    <w:uiPriority w:val="9"/>
    <w:semiHidden/>
    <w:rsid w:val="00017F08"/>
    <w:rPr>
      <w:rFonts w:asciiTheme="majorHAnsi" w:eastAsiaTheme="majorEastAsia" w:hAnsiTheme="majorHAnsi" w:cstheme="majorBidi"/>
      <w:b/>
      <w:bCs/>
      <w:i/>
      <w:iCs/>
      <w:color w:val="004682" w:themeColor="accent1"/>
    </w:rPr>
  </w:style>
  <w:style w:type="paragraph" w:customStyle="1" w:styleId="KAS-P-H2">
    <w:name w:val="KAS-P-H2"/>
    <w:basedOn w:val="berschrift2"/>
    <w:qFormat/>
    <w:rsid w:val="003B270F"/>
    <w:pPr>
      <w:spacing w:before="0" w:after="270" w:line="260" w:lineRule="exact"/>
    </w:pPr>
    <w:rPr>
      <w:rFonts w:ascii="Open Sans" w:hAnsi="Open Sans"/>
      <w:sz w:val="22"/>
    </w:rPr>
  </w:style>
  <w:style w:type="paragraph" w:styleId="Funotentext">
    <w:name w:val="footnote text"/>
    <w:basedOn w:val="Standard"/>
    <w:link w:val="FunotentextZchn"/>
    <w:uiPriority w:val="99"/>
    <w:semiHidden/>
    <w:unhideWhenUsed/>
    <w:rsid w:val="000E15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1583"/>
    <w:rPr>
      <w:sz w:val="20"/>
      <w:szCs w:val="20"/>
    </w:rPr>
  </w:style>
  <w:style w:type="character" w:styleId="Funotenzeichen">
    <w:name w:val="footnote reference"/>
    <w:basedOn w:val="Absatz-Standardschriftart"/>
    <w:uiPriority w:val="99"/>
    <w:semiHidden/>
    <w:unhideWhenUsed/>
    <w:rsid w:val="000E1583"/>
    <w:rPr>
      <w:vertAlign w:val="superscript"/>
    </w:rPr>
  </w:style>
  <w:style w:type="paragraph" w:styleId="Endnotentext">
    <w:name w:val="endnote text"/>
    <w:basedOn w:val="Standard"/>
    <w:link w:val="EndnotentextZchn"/>
    <w:uiPriority w:val="99"/>
    <w:semiHidden/>
    <w:unhideWhenUsed/>
    <w:rsid w:val="0005548B"/>
    <w:pPr>
      <w:tabs>
        <w:tab w:val="left" w:pos="352"/>
      </w:tabs>
      <w:spacing w:after="130" w:line="260" w:lineRule="exact"/>
      <w:ind w:left="352" w:hanging="352"/>
    </w:pPr>
    <w:rPr>
      <w:rFonts w:ascii="Open Sans" w:hAnsi="Open Sans"/>
      <w:sz w:val="18"/>
      <w:szCs w:val="20"/>
    </w:rPr>
  </w:style>
  <w:style w:type="character" w:customStyle="1" w:styleId="EndnotentextZchn">
    <w:name w:val="Endnotentext Zchn"/>
    <w:basedOn w:val="Absatz-Standardschriftart"/>
    <w:link w:val="Endnotentext"/>
    <w:uiPriority w:val="99"/>
    <w:semiHidden/>
    <w:rsid w:val="0005548B"/>
    <w:rPr>
      <w:rFonts w:ascii="Open Sans" w:hAnsi="Open Sans"/>
      <w:sz w:val="18"/>
      <w:szCs w:val="20"/>
    </w:rPr>
  </w:style>
  <w:style w:type="character" w:styleId="Endnotenzeichen">
    <w:name w:val="endnote reference"/>
    <w:basedOn w:val="Absatz-Standardschriftart"/>
    <w:uiPriority w:val="99"/>
    <w:semiHidden/>
    <w:unhideWhenUsed/>
    <w:rsid w:val="00AC53EB"/>
    <w:rPr>
      <w:sz w:val="24"/>
      <w:vertAlign w:val="superscript"/>
    </w:rPr>
  </w:style>
  <w:style w:type="paragraph" w:customStyle="1" w:styleId="KAS-P-H3">
    <w:name w:val="KAS-P-H3"/>
    <w:basedOn w:val="berschrift3"/>
    <w:next w:val="Standard"/>
    <w:unhideWhenUsed/>
    <w:qFormat/>
    <w:rsid w:val="003B270F"/>
    <w:pPr>
      <w:spacing w:before="0" w:after="400" w:line="260" w:lineRule="exact"/>
      <w:contextualSpacing/>
    </w:pPr>
    <w:rPr>
      <w:rFonts w:ascii="Open Sans" w:hAnsi="Open Sans"/>
    </w:rPr>
  </w:style>
  <w:style w:type="character" w:customStyle="1" w:styleId="berschrift3Zchn">
    <w:name w:val="Überschrift 3 Zchn"/>
    <w:basedOn w:val="Absatz-Standardschriftart"/>
    <w:link w:val="berschrift3"/>
    <w:uiPriority w:val="9"/>
    <w:semiHidden/>
    <w:rsid w:val="00797264"/>
    <w:rPr>
      <w:rFonts w:asciiTheme="majorHAnsi" w:eastAsiaTheme="majorEastAsia" w:hAnsiTheme="majorHAnsi" w:cstheme="majorBidi"/>
      <w:b/>
      <w:bCs/>
      <w:color w:val="004682" w:themeColor="accent1"/>
    </w:rPr>
  </w:style>
  <w:style w:type="table" w:customStyle="1" w:styleId="KASTabellenformat">
    <w:name w:val="KAS Tabellenformat"/>
    <w:basedOn w:val="NormaleTabelle"/>
    <w:uiPriority w:val="99"/>
    <w:rsid w:val="00DE0A08"/>
    <w:pPr>
      <w:spacing w:after="0" w:line="260" w:lineRule="exact"/>
    </w:pPr>
    <w:rPr>
      <w:rFonts w:ascii="Open Sans" w:hAnsi="Open Sans"/>
      <w:color w:val="004682" w:themeColor="accent1"/>
      <w:sz w:val="18"/>
    </w:rPr>
    <w:tblPr>
      <w:tblInd w:w="125" w:type="dxa"/>
      <w:tblBorders>
        <w:bottom w:val="single" w:sz="8" w:space="0" w:color="004682" w:themeColor="accent1"/>
      </w:tblBorders>
      <w:tblCellMar>
        <w:left w:w="0" w:type="dxa"/>
        <w:right w:w="0" w:type="dxa"/>
      </w:tblCellMar>
    </w:tblPr>
    <w:tcPr>
      <w:tcMar>
        <w:top w:w="102" w:type="dxa"/>
        <w:left w:w="125" w:type="dxa"/>
        <w:bottom w:w="23" w:type="dxa"/>
        <w:right w:w="125" w:type="dxa"/>
      </w:tcMar>
    </w:tcPr>
    <w:tblStylePr w:type="firstRow">
      <w:rPr>
        <w:b/>
      </w:rPr>
      <w:tblPr/>
      <w:tcPr>
        <w:tcBorders>
          <w:bottom w:val="single" w:sz="18" w:space="0" w:color="00B9BE" w:themeColor="accent2"/>
        </w:tcBorders>
      </w:tcPr>
    </w:tblStylePr>
  </w:style>
  <w:style w:type="paragraph" w:customStyle="1" w:styleId="KAS-P-Fu">
    <w:name w:val="KAS-P-Fuß"/>
    <w:basedOn w:val="Standard"/>
    <w:uiPriority w:val="1"/>
    <w:qFormat/>
    <w:rsid w:val="003266B0"/>
    <w:pPr>
      <w:spacing w:after="0" w:line="210" w:lineRule="exact"/>
      <w:contextualSpacing/>
    </w:pPr>
    <w:rPr>
      <w:rFonts w:ascii="Open Sans" w:hAnsi="Open Sans"/>
      <w:sz w:val="16"/>
    </w:rPr>
  </w:style>
  <w:style w:type="character" w:customStyle="1" w:styleId="KAS-P-Link">
    <w:name w:val="KAS-P-Link"/>
    <w:basedOn w:val="Absatz-Standardschriftart"/>
    <w:qFormat/>
    <w:rsid w:val="003266B0"/>
    <w:rPr>
      <w:u w:val="single" w:color="00B9BE" w:themeColor="accent2"/>
    </w:rPr>
  </w:style>
  <w:style w:type="paragraph" w:customStyle="1" w:styleId="KAS-P-Flietext">
    <w:name w:val="KAS-P-Fließtext"/>
    <w:qFormat/>
    <w:rsid w:val="006163F6"/>
    <w:pPr>
      <w:spacing w:after="0" w:line="260" w:lineRule="atLeast"/>
    </w:pPr>
    <w:rPr>
      <w:rFonts w:ascii="Open Sans" w:hAnsi="Open Sans"/>
      <w:sz w:val="18"/>
    </w:rPr>
  </w:style>
  <w:style w:type="paragraph" w:customStyle="1" w:styleId="KAS-P-Datenschutz">
    <w:name w:val="KAS-P-Datenschutz"/>
    <w:basedOn w:val="KAS-P-Flietext"/>
    <w:next w:val="KAS-P-Flietext"/>
    <w:uiPriority w:val="1"/>
    <w:qFormat/>
    <w:rsid w:val="00360875"/>
    <w:pPr>
      <w:spacing w:line="210" w:lineRule="exact"/>
    </w:pPr>
    <w:rPr>
      <w:i/>
      <w:sz w:val="16"/>
    </w:rPr>
  </w:style>
  <w:style w:type="paragraph" w:customStyle="1" w:styleId="KAS-P-TabelleBezeichnung">
    <w:name w:val="KAS-P-Tabelle Bezeichnung"/>
    <w:basedOn w:val="KAS-P-Flietext"/>
    <w:qFormat/>
    <w:rsid w:val="00980604"/>
    <w:rPr>
      <w:b/>
      <w:color w:val="00B9BE" w:themeColor="accent2"/>
    </w:rPr>
  </w:style>
  <w:style w:type="paragraph" w:customStyle="1" w:styleId="KAS-P-Tabelle-Thema">
    <w:name w:val="KAS-P-Tabelle-Thema"/>
    <w:basedOn w:val="KAS-P-Flietext"/>
    <w:qFormat/>
    <w:rsid w:val="00980604"/>
    <w:rPr>
      <w:b/>
      <w:color w:val="004682" w:themeColor="accent1"/>
    </w:rPr>
  </w:style>
  <w:style w:type="paragraph" w:customStyle="1" w:styleId="KAS-P-TabelleInstitution">
    <w:name w:val="KAS-P-Tabelle Institution"/>
    <w:basedOn w:val="KAS-P-Flietext"/>
    <w:qFormat/>
    <w:rsid w:val="00980604"/>
    <w:rPr>
      <w:color w:val="004682" w:themeColor="accent1"/>
    </w:rPr>
  </w:style>
  <w:style w:type="character" w:styleId="Hyperlink">
    <w:name w:val="Hyperlink"/>
    <w:basedOn w:val="Absatz-Standardschriftart"/>
    <w:uiPriority w:val="99"/>
    <w:unhideWhenUsed/>
    <w:rsid w:val="00172B29"/>
    <w:rPr>
      <w:color w:val="0000FF"/>
      <w:u w:val="single"/>
    </w:rPr>
  </w:style>
  <w:style w:type="character" w:customStyle="1" w:styleId="lrzxr">
    <w:name w:val="lrzxr"/>
    <w:basedOn w:val="Absatz-Standardschriftart"/>
    <w:rsid w:val="008816C3"/>
  </w:style>
  <w:style w:type="paragraph" w:styleId="Textkrper">
    <w:name w:val="Body Text"/>
    <w:basedOn w:val="Standard"/>
    <w:link w:val="TextkrperZchn"/>
    <w:uiPriority w:val="1"/>
    <w:qFormat/>
    <w:rsid w:val="00142348"/>
    <w:pPr>
      <w:widowControl w:val="0"/>
      <w:autoSpaceDE w:val="0"/>
      <w:autoSpaceDN w:val="0"/>
      <w:adjustRightInd w:val="0"/>
      <w:spacing w:after="0" w:line="240" w:lineRule="auto"/>
    </w:pPr>
    <w:rPr>
      <w:rFonts w:ascii="Arial" w:eastAsia="Times New Roman" w:hAnsi="Arial" w:cs="Arial"/>
      <w:b/>
      <w:bCs/>
      <w:sz w:val="18"/>
      <w:szCs w:val="18"/>
      <w:lang w:eastAsia="de-DE"/>
    </w:rPr>
  </w:style>
  <w:style w:type="character" w:customStyle="1" w:styleId="TextkrperZchn">
    <w:name w:val="Textkörper Zchn"/>
    <w:basedOn w:val="Absatz-Standardschriftart"/>
    <w:link w:val="Textkrper"/>
    <w:uiPriority w:val="1"/>
    <w:rsid w:val="00142348"/>
    <w:rPr>
      <w:rFonts w:ascii="Arial" w:eastAsia="Times New Roman" w:hAnsi="Arial" w:cs="Arial"/>
      <w:b/>
      <w:bCs/>
      <w:sz w:val="18"/>
      <w:szCs w:val="18"/>
      <w:lang w:eastAsia="de-DE"/>
    </w:rPr>
  </w:style>
  <w:style w:type="character" w:styleId="NichtaufgelsteErwhnung">
    <w:name w:val="Unresolved Mention"/>
    <w:basedOn w:val="Absatz-Standardschriftart"/>
    <w:uiPriority w:val="99"/>
    <w:semiHidden/>
    <w:unhideWhenUsed/>
    <w:rsid w:val="00027213"/>
    <w:rPr>
      <w:color w:val="605E5C"/>
      <w:shd w:val="clear" w:color="auto" w:fill="E1DFDD"/>
    </w:rPr>
  </w:style>
  <w:style w:type="paragraph" w:styleId="Datum">
    <w:name w:val="Date"/>
    <w:basedOn w:val="Standard"/>
    <w:next w:val="Standard"/>
    <w:link w:val="DatumZchn"/>
    <w:uiPriority w:val="99"/>
    <w:semiHidden/>
    <w:unhideWhenUsed/>
    <w:rsid w:val="00CB009A"/>
  </w:style>
  <w:style w:type="character" w:customStyle="1" w:styleId="DatumZchn">
    <w:name w:val="Datum Zchn"/>
    <w:basedOn w:val="Absatz-Standardschriftart"/>
    <w:link w:val="Datum"/>
    <w:uiPriority w:val="99"/>
    <w:semiHidden/>
    <w:rsid w:val="00CB0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276377">
      <w:bodyDiv w:val="1"/>
      <w:marLeft w:val="0"/>
      <w:marRight w:val="0"/>
      <w:marTop w:val="0"/>
      <w:marBottom w:val="0"/>
      <w:divBdr>
        <w:top w:val="none" w:sz="0" w:space="0" w:color="auto"/>
        <w:left w:val="none" w:sz="0" w:space="0" w:color="auto"/>
        <w:bottom w:val="none" w:sz="0" w:space="0" w:color="auto"/>
        <w:right w:val="none" w:sz="0" w:space="0" w:color="auto"/>
      </w:divBdr>
    </w:div>
    <w:div w:id="1406105230">
      <w:bodyDiv w:val="1"/>
      <w:marLeft w:val="0"/>
      <w:marRight w:val="0"/>
      <w:marTop w:val="0"/>
      <w:marBottom w:val="0"/>
      <w:divBdr>
        <w:top w:val="none" w:sz="0" w:space="0" w:color="auto"/>
        <w:left w:val="none" w:sz="0" w:space="0" w:color="auto"/>
        <w:bottom w:val="none" w:sz="0" w:space="0" w:color="auto"/>
        <w:right w:val="none" w:sz="0" w:space="0" w:color="auto"/>
      </w:divBdr>
    </w:div>
    <w:div w:id="20876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as.de/DSGVO-Veranstaltun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KAS">
      <a:dk1>
        <a:sysClr val="windowText" lastClr="000000"/>
      </a:dk1>
      <a:lt1>
        <a:sysClr val="window" lastClr="FFFFFF"/>
      </a:lt1>
      <a:dk2>
        <a:srgbClr val="004682"/>
      </a:dk2>
      <a:lt2>
        <a:srgbClr val="FFFFFF"/>
      </a:lt2>
      <a:accent1>
        <a:srgbClr val="004682"/>
      </a:accent1>
      <a:accent2>
        <a:srgbClr val="00B9BE"/>
      </a:accent2>
      <a:accent3>
        <a:srgbClr val="DC005A"/>
      </a:accent3>
      <a:accent4>
        <a:srgbClr val="FA9600"/>
      </a:accent4>
      <a:accent5>
        <a:srgbClr val="FAF00A"/>
      </a:accent5>
      <a:accent6>
        <a:srgbClr val="FFFFFF"/>
      </a:accent6>
      <a:hlink>
        <a:srgbClr val="00B9BE"/>
      </a:hlink>
      <a:folHlink>
        <a:srgbClr val="004682"/>
      </a:folHlink>
    </a:clrScheme>
    <a:fontScheme name="KAS">
      <a:majorFont>
        <a:latin typeface="Open Sans"/>
        <a:ea typeface=""/>
        <a:cs typeface=""/>
      </a:majorFont>
      <a:minorFont>
        <a:latin typeface="Open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28FA1-DB1F-4263-80FA-EDDD459A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Konrad-Adenauer-Stiftung e.V.</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HARTMANN-CAROLIN</dc:creator>
  <cp:lastModifiedBy>Elke Erlecke</cp:lastModifiedBy>
  <cp:revision>3</cp:revision>
  <cp:lastPrinted>2023-01-04T11:08:00Z</cp:lastPrinted>
  <dcterms:created xsi:type="dcterms:W3CDTF">2024-07-09T16:09:00Z</dcterms:created>
  <dcterms:modified xsi:type="dcterms:W3CDTF">2024-07-09T16:48:00Z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287f4-af57-4480-aad7-8c9990840c63_Enabled">
    <vt:lpwstr>true</vt:lpwstr>
  </property>
  <property fmtid="{D5CDD505-2E9C-101B-9397-08002B2CF9AE}" pid="3" name="MSIP_Label_624287f4-af57-4480-aad7-8c9990840c63_SetDate">
    <vt:lpwstr>2023-09-18T12:09:47Z</vt:lpwstr>
  </property>
  <property fmtid="{D5CDD505-2E9C-101B-9397-08002B2CF9AE}" pid="4" name="MSIP_Label_624287f4-af57-4480-aad7-8c9990840c63_Method">
    <vt:lpwstr>Standard</vt:lpwstr>
  </property>
  <property fmtid="{D5CDD505-2E9C-101B-9397-08002B2CF9AE}" pid="5" name="MSIP_Label_624287f4-af57-4480-aad7-8c9990840c63_Name">
    <vt:lpwstr>Öffentlich</vt:lpwstr>
  </property>
  <property fmtid="{D5CDD505-2E9C-101B-9397-08002B2CF9AE}" pid="6" name="MSIP_Label_624287f4-af57-4480-aad7-8c9990840c63_SiteId">
    <vt:lpwstr>8993b275-73a0-4467-b29e-c64f245e2ca9</vt:lpwstr>
  </property>
  <property fmtid="{D5CDD505-2E9C-101B-9397-08002B2CF9AE}" pid="7" name="MSIP_Label_624287f4-af57-4480-aad7-8c9990840c63_ActionId">
    <vt:lpwstr>3e0ae6ae-f54a-41b2-b346-a009bfadab54</vt:lpwstr>
  </property>
  <property fmtid="{D5CDD505-2E9C-101B-9397-08002B2CF9AE}" pid="8" name="MSIP_Label_624287f4-af57-4480-aad7-8c9990840c63_ContentBits">
    <vt:lpwstr>0</vt:lpwstr>
  </property>
</Properties>
</file>