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B51C" w14:textId="77777777" w:rsidR="00856AFC" w:rsidRPr="00856AFC" w:rsidRDefault="00856AFC" w:rsidP="00856AFC">
      <w:pPr>
        <w:rPr>
          <w:rFonts w:ascii="Source Sans Pro SemiBold" w:hAnsi="Source Sans Pro SemiBold"/>
          <w:b/>
          <w:bCs/>
          <w:sz w:val="32"/>
          <w:szCs w:val="32"/>
          <w:lang w:val="de-DE"/>
        </w:rPr>
      </w:pPr>
      <w:r w:rsidRPr="00856AFC">
        <w:rPr>
          <w:rFonts w:ascii="Source Sans Pro SemiBold" w:hAnsi="Source Sans Pro SemiBold"/>
          <w:b/>
          <w:bCs/>
          <w:sz w:val="32"/>
          <w:szCs w:val="32"/>
          <w:lang w:val="de-DE"/>
        </w:rPr>
        <w:t>PRAKTIKUMSBEWERBUNG (FAQs)</w:t>
      </w:r>
    </w:p>
    <w:p w14:paraId="10005F6E" w14:textId="20B115A9" w:rsidR="00856AFC" w:rsidRPr="003D7B35" w:rsidRDefault="00856AFC" w:rsidP="00856AFC">
      <w:pPr>
        <w:rPr>
          <w:rFonts w:ascii="Source Sans Pro SemiBold" w:hAnsi="Source Sans Pro SemiBold"/>
          <w:b/>
          <w:bCs/>
          <w:lang w:val="de-DE"/>
        </w:rPr>
      </w:pPr>
      <w:r w:rsidRPr="003D7B35">
        <w:rPr>
          <w:rFonts w:ascii="Source Sans Pro SemiBold" w:hAnsi="Source Sans Pro SemiBold"/>
          <w:b/>
          <w:bCs/>
          <w:lang w:val="de-DE"/>
        </w:rPr>
        <w:t xml:space="preserve">Bewerben Sie sich bei der Konrad-Adenauer-Stiftung in </w:t>
      </w:r>
      <w:r w:rsidR="004B721F" w:rsidRPr="003D7B35">
        <w:rPr>
          <w:rFonts w:ascii="Source Sans Pro SemiBold" w:hAnsi="Source Sans Pro SemiBold"/>
          <w:b/>
          <w:bCs/>
          <w:lang w:val="de-DE"/>
        </w:rPr>
        <w:t>Serbien</w:t>
      </w:r>
      <w:r w:rsidRPr="003D7B35">
        <w:rPr>
          <w:rFonts w:ascii="Source Sans Pro SemiBold" w:hAnsi="Source Sans Pro SemiBold"/>
          <w:b/>
          <w:bCs/>
          <w:lang w:val="de-DE"/>
        </w:rPr>
        <w:t xml:space="preserve"> auf eine Praktikumsstelle</w:t>
      </w:r>
    </w:p>
    <w:p w14:paraId="6C1080E1" w14:textId="77777777" w:rsidR="0081050D" w:rsidRDefault="0081050D">
      <w:pPr>
        <w:rPr>
          <w:lang w:val="de-DE"/>
        </w:rPr>
      </w:pPr>
    </w:p>
    <w:p w14:paraId="2780F447" w14:textId="77777777" w:rsidR="009B3B0B" w:rsidRDefault="009B3B0B">
      <w:pPr>
        <w:rPr>
          <w:lang w:val="de-DE"/>
        </w:rPr>
      </w:pPr>
    </w:p>
    <w:p w14:paraId="1F2B7DC9" w14:textId="31D12C23" w:rsidR="00856AFC" w:rsidRPr="00856AFC" w:rsidRDefault="00856AFC" w:rsidP="00211408">
      <w:pPr>
        <w:shd w:val="clear" w:color="auto" w:fill="FFFFFF"/>
        <w:spacing w:after="0" w:line="240" w:lineRule="auto"/>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t xml:space="preserve">Informationen für Bewerberinnen und Bewerber um einen Praktikumsplatz im Büro der Konrad-Adenauer-Stiftung e.V. in </w:t>
      </w:r>
      <w:r w:rsidR="004B721F">
        <w:rPr>
          <w:rFonts w:ascii="Source Sans Pro" w:eastAsia="Times New Roman" w:hAnsi="Source Sans Pro" w:cs="Times New Roman"/>
          <w:b/>
          <w:bCs/>
          <w:color w:val="444444"/>
          <w:spacing w:val="3"/>
          <w:kern w:val="0"/>
          <w:sz w:val="27"/>
          <w:szCs w:val="27"/>
          <w:lang w:val="de-DE" w:eastAsia="en-GB"/>
          <w14:ligatures w14:val="none"/>
        </w:rPr>
        <w:t>Serbien</w:t>
      </w:r>
    </w:p>
    <w:p w14:paraId="6285465C" w14:textId="36C4F525"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i/>
          <w:iCs/>
          <w:color w:val="444444"/>
          <w:spacing w:val="3"/>
          <w:kern w:val="0"/>
          <w:sz w:val="27"/>
          <w:szCs w:val="27"/>
          <w:lang w:val="de-DE" w:eastAsia="en-GB"/>
          <w14:ligatures w14:val="none"/>
        </w:rPr>
        <w:t xml:space="preserve">(Stand: </w:t>
      </w:r>
      <w:r w:rsidR="00211408">
        <w:rPr>
          <w:rFonts w:ascii="Source Sans Pro" w:eastAsia="Times New Roman" w:hAnsi="Source Sans Pro" w:cs="Times New Roman"/>
          <w:i/>
          <w:iCs/>
          <w:color w:val="444444"/>
          <w:spacing w:val="3"/>
          <w:kern w:val="0"/>
          <w:sz w:val="27"/>
          <w:szCs w:val="27"/>
          <w:lang w:val="de-DE" w:eastAsia="en-GB"/>
          <w14:ligatures w14:val="none"/>
        </w:rPr>
        <w:t>Februar</w:t>
      </w:r>
      <w:r w:rsidRPr="00856AFC">
        <w:rPr>
          <w:rFonts w:ascii="Source Sans Pro" w:eastAsia="Times New Roman" w:hAnsi="Source Sans Pro" w:cs="Times New Roman"/>
          <w:i/>
          <w:iCs/>
          <w:color w:val="444444"/>
          <w:spacing w:val="3"/>
          <w:kern w:val="0"/>
          <w:sz w:val="27"/>
          <w:szCs w:val="27"/>
          <w:lang w:val="de-DE" w:eastAsia="en-GB"/>
          <w14:ligatures w14:val="none"/>
        </w:rPr>
        <w:t xml:space="preserve"> 202</w:t>
      </w:r>
      <w:r w:rsidR="00211408">
        <w:rPr>
          <w:rFonts w:ascii="Source Sans Pro" w:eastAsia="Times New Roman" w:hAnsi="Source Sans Pro" w:cs="Times New Roman"/>
          <w:i/>
          <w:iCs/>
          <w:color w:val="444444"/>
          <w:spacing w:val="3"/>
          <w:kern w:val="0"/>
          <w:sz w:val="27"/>
          <w:szCs w:val="27"/>
          <w:lang w:val="de-DE" w:eastAsia="en-GB"/>
          <w14:ligatures w14:val="none"/>
        </w:rPr>
        <w:t>4</w:t>
      </w:r>
      <w:r w:rsidRPr="00856AFC">
        <w:rPr>
          <w:rFonts w:ascii="Source Sans Pro" w:eastAsia="Times New Roman" w:hAnsi="Source Sans Pro" w:cs="Times New Roman"/>
          <w:i/>
          <w:iCs/>
          <w:color w:val="444444"/>
          <w:spacing w:val="3"/>
          <w:kern w:val="0"/>
          <w:sz w:val="27"/>
          <w:szCs w:val="27"/>
          <w:lang w:val="de-DE" w:eastAsia="en-GB"/>
          <w14:ligatures w14:val="none"/>
        </w:rPr>
        <w:t>)</w:t>
      </w:r>
    </w:p>
    <w:p w14:paraId="2DE92D10" w14:textId="7F9A7624"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xml:space="preserve">Vielen Dank für Ihr Interesse an einem Praktikum beim Länderprogramm </w:t>
      </w:r>
      <w:r w:rsidR="004B721F">
        <w:rPr>
          <w:rFonts w:ascii="Source Sans Pro" w:eastAsia="Times New Roman" w:hAnsi="Source Sans Pro" w:cs="Times New Roman"/>
          <w:color w:val="444444"/>
          <w:spacing w:val="3"/>
          <w:kern w:val="0"/>
          <w:sz w:val="27"/>
          <w:szCs w:val="27"/>
          <w:lang w:val="de-DE" w:eastAsia="en-GB"/>
          <w14:ligatures w14:val="none"/>
        </w:rPr>
        <w:t>Serbien</w:t>
      </w:r>
      <w:r w:rsidRPr="00856AFC">
        <w:rPr>
          <w:rFonts w:ascii="Source Sans Pro" w:eastAsia="Times New Roman" w:hAnsi="Source Sans Pro" w:cs="Times New Roman"/>
          <w:color w:val="444444"/>
          <w:spacing w:val="3"/>
          <w:kern w:val="0"/>
          <w:sz w:val="27"/>
          <w:szCs w:val="27"/>
          <w:lang w:val="de-DE" w:eastAsia="en-GB"/>
          <w14:ligatures w14:val="none"/>
        </w:rPr>
        <w:t xml:space="preserve"> der Konrad-Adenauer-Stiftung. Die folgenden Informationen sollen Ihnen als Entscheidungshilfe für Ihre Bewerbung dienen.</w:t>
      </w:r>
    </w:p>
    <w:p w14:paraId="77082522" w14:textId="1472C2C5" w:rsidR="00856AFC" w:rsidRPr="00856AFC" w:rsidRDefault="00856AFC" w:rsidP="00F051D1">
      <w:pPr>
        <w:shd w:val="clear" w:color="auto" w:fill="FFFFFF"/>
        <w:spacing w:after="0" w:line="240" w:lineRule="auto"/>
        <w:rPr>
          <w:rFonts w:ascii="Source Sans Pro" w:eastAsia="Times New Roman" w:hAnsi="Source Sans Pro" w:cs="Times New Roman"/>
          <w:color w:val="444444"/>
          <w:spacing w:val="3"/>
          <w:kern w:val="0"/>
          <w:sz w:val="27"/>
          <w:szCs w:val="27"/>
          <w:lang w:val="de-DE" w:eastAsia="en-GB"/>
          <w14:ligatures w14:val="none"/>
        </w:rPr>
      </w:pPr>
    </w:p>
    <w:p w14:paraId="0E85795F" w14:textId="77777777"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t>WIE WIRD DAS PRAKTIKUM VERGÜTET?</w:t>
      </w:r>
    </w:p>
    <w:p w14:paraId="318DFA45" w14:textId="4797A99B"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xml:space="preserve">Die Konrad-Adenauer-Stiftung kann den Praktikanten leider kein Honorar/ Gehalt zahlen, welches die Kosten des Aufenthaltes decken würde. Auch für die Kosten von Anreise, Unterkunft und Verpflegung können wir leider nicht aufkommen. Dienstliche Ausgaben, die im Zusammenhang mit der Stiftungsarbeit anfallen, sowie die notwendige Büroinfrastruktur, werden durch die KAS </w:t>
      </w:r>
      <w:r w:rsidR="004B721F">
        <w:rPr>
          <w:rFonts w:ascii="Source Sans Pro" w:eastAsia="Times New Roman" w:hAnsi="Source Sans Pro" w:cs="Times New Roman"/>
          <w:color w:val="444444"/>
          <w:spacing w:val="3"/>
          <w:kern w:val="0"/>
          <w:sz w:val="27"/>
          <w:szCs w:val="27"/>
          <w:lang w:val="de-DE" w:eastAsia="en-GB"/>
          <w14:ligatures w14:val="none"/>
        </w:rPr>
        <w:t>Serbien</w:t>
      </w:r>
      <w:r w:rsidRPr="00856AFC">
        <w:rPr>
          <w:rFonts w:ascii="Source Sans Pro" w:eastAsia="Times New Roman" w:hAnsi="Source Sans Pro" w:cs="Times New Roman"/>
          <w:color w:val="444444"/>
          <w:spacing w:val="3"/>
          <w:kern w:val="0"/>
          <w:sz w:val="27"/>
          <w:szCs w:val="27"/>
          <w:lang w:val="de-DE" w:eastAsia="en-GB"/>
          <w14:ligatures w14:val="none"/>
        </w:rPr>
        <w:t xml:space="preserve"> selbstverständlich zur Verfügung gestellt.</w:t>
      </w:r>
    </w:p>
    <w:p w14:paraId="2E63FB39" w14:textId="77777777"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t>WELCHE EIGENSCHAFTEN SOLLTE ICH MITBRINGEN, UM EINE PRAKTIKUMSSTELLE ERFOLGREICH AUSFÜLLEN ZU KÖNNEN?</w:t>
      </w:r>
    </w:p>
    <w:p w14:paraId="4CA982E9" w14:textId="182C61E7"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xml:space="preserve">Loyalität, Engagement, Teamorientierung und die Unterstützung der von der Konrad-Adenauer-Stiftung getragenen christlich-demokratischen Werte stellen wesentliche Voraussetzungen für die Mitarbeit von Praktikantinnen und Praktikanten im Auslandsbüro in </w:t>
      </w:r>
      <w:r w:rsidR="004B721F">
        <w:rPr>
          <w:rFonts w:ascii="Source Sans Pro" w:eastAsia="Times New Roman" w:hAnsi="Source Sans Pro" w:cs="Times New Roman"/>
          <w:color w:val="444444"/>
          <w:spacing w:val="3"/>
          <w:kern w:val="0"/>
          <w:sz w:val="27"/>
          <w:szCs w:val="27"/>
          <w:lang w:val="de-DE" w:eastAsia="en-GB"/>
          <w14:ligatures w14:val="none"/>
        </w:rPr>
        <w:t>Serbien</w:t>
      </w:r>
      <w:r w:rsidRPr="00856AFC">
        <w:rPr>
          <w:rFonts w:ascii="Source Sans Pro" w:eastAsia="Times New Roman" w:hAnsi="Source Sans Pro" w:cs="Times New Roman"/>
          <w:color w:val="444444"/>
          <w:spacing w:val="3"/>
          <w:kern w:val="0"/>
          <w:sz w:val="27"/>
          <w:szCs w:val="27"/>
          <w:lang w:val="de-DE" w:eastAsia="en-GB"/>
          <w14:ligatures w14:val="none"/>
        </w:rPr>
        <w:t xml:space="preserve"> dar.</w:t>
      </w:r>
    </w:p>
    <w:p w14:paraId="1E10103E" w14:textId="77777777"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Die täglichen Aufgaben erfordern die Anwendung von Grundkenntnissen des wissenschaftlichen Arbeitens. Sie sollten daher zum Bewerbungszeitpunkt in ein höheres Semester eines Bachelor-Studiums oder ein Master-Studium eingeschrieben sein. Besonders empfiehlt sich die Bewerbung für Studentinnen und Studenten der Fachbereiche Politik- und Sozialwissenschaft, Volkswirtschaft, Journalismus und Jura.</w:t>
      </w:r>
    </w:p>
    <w:p w14:paraId="694BEE11" w14:textId="47BD776F" w:rsid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Des Weiteren sollten Sie auf jeden Fall Interesse an Land und Leuten, an Politik und an politischer Bildungsarbeit mitbringen. Gute Deutsch- und</w:t>
      </w:r>
      <w:r w:rsidR="006D5816">
        <w:rPr>
          <w:rFonts w:ascii="Source Sans Pro" w:eastAsia="Times New Roman" w:hAnsi="Source Sans Pro" w:cs="Times New Roman"/>
          <w:color w:val="444444"/>
          <w:spacing w:val="3"/>
          <w:kern w:val="0"/>
          <w:sz w:val="27"/>
          <w:szCs w:val="27"/>
          <w:lang w:val="de-DE" w:eastAsia="en-GB"/>
          <w14:ligatures w14:val="none"/>
        </w:rPr>
        <w:t>/oder</w:t>
      </w:r>
      <w:r w:rsidRPr="00856AFC">
        <w:rPr>
          <w:rFonts w:ascii="Source Sans Pro" w:eastAsia="Times New Roman" w:hAnsi="Source Sans Pro" w:cs="Times New Roman"/>
          <w:color w:val="444444"/>
          <w:spacing w:val="3"/>
          <w:kern w:val="0"/>
          <w:sz w:val="27"/>
          <w:szCs w:val="27"/>
          <w:lang w:val="de-DE" w:eastAsia="en-GB"/>
          <w14:ligatures w14:val="none"/>
        </w:rPr>
        <w:t xml:space="preserve"> S</w:t>
      </w:r>
      <w:r w:rsidR="00831A12">
        <w:rPr>
          <w:rFonts w:ascii="Source Sans Pro" w:eastAsia="Times New Roman" w:hAnsi="Source Sans Pro" w:cs="Times New Roman"/>
          <w:color w:val="444444"/>
          <w:spacing w:val="3"/>
          <w:kern w:val="0"/>
          <w:sz w:val="27"/>
          <w:szCs w:val="27"/>
          <w:lang w:val="de-DE" w:eastAsia="en-GB"/>
          <w14:ligatures w14:val="none"/>
        </w:rPr>
        <w:t>erbisch/</w:t>
      </w:r>
      <w:r w:rsidR="00A84777">
        <w:rPr>
          <w:rFonts w:ascii="Source Sans Pro" w:eastAsia="Times New Roman" w:hAnsi="Source Sans Pro" w:cs="Times New Roman"/>
          <w:color w:val="444444"/>
          <w:spacing w:val="3"/>
          <w:kern w:val="0"/>
          <w:sz w:val="27"/>
          <w:szCs w:val="27"/>
          <w:lang w:val="de-DE" w:eastAsia="en-GB"/>
          <w14:ligatures w14:val="none"/>
        </w:rPr>
        <w:t>K</w:t>
      </w:r>
      <w:r w:rsidR="00831A12">
        <w:rPr>
          <w:rFonts w:ascii="Source Sans Pro" w:eastAsia="Times New Roman" w:hAnsi="Source Sans Pro" w:cs="Times New Roman"/>
          <w:color w:val="444444"/>
          <w:spacing w:val="3"/>
          <w:kern w:val="0"/>
          <w:sz w:val="27"/>
          <w:szCs w:val="27"/>
          <w:lang w:val="de-DE" w:eastAsia="en-GB"/>
          <w14:ligatures w14:val="none"/>
        </w:rPr>
        <w:t>roatisch/</w:t>
      </w:r>
      <w:r w:rsidR="00A84777">
        <w:rPr>
          <w:rFonts w:ascii="Source Sans Pro" w:eastAsia="Times New Roman" w:hAnsi="Source Sans Pro" w:cs="Times New Roman"/>
          <w:color w:val="444444"/>
          <w:spacing w:val="3"/>
          <w:kern w:val="0"/>
          <w:sz w:val="27"/>
          <w:szCs w:val="27"/>
          <w:lang w:val="de-DE" w:eastAsia="en-GB"/>
          <w14:ligatures w14:val="none"/>
        </w:rPr>
        <w:t>B</w:t>
      </w:r>
      <w:r w:rsidR="00831A12">
        <w:rPr>
          <w:rFonts w:ascii="Source Sans Pro" w:eastAsia="Times New Roman" w:hAnsi="Source Sans Pro" w:cs="Times New Roman"/>
          <w:color w:val="444444"/>
          <w:spacing w:val="3"/>
          <w:kern w:val="0"/>
          <w:sz w:val="27"/>
          <w:szCs w:val="27"/>
          <w:lang w:val="de-DE" w:eastAsia="en-GB"/>
          <w14:ligatures w14:val="none"/>
        </w:rPr>
        <w:t>osnisch</w:t>
      </w:r>
      <w:r w:rsidR="00161C6A">
        <w:rPr>
          <w:rFonts w:ascii="Source Sans Pro" w:eastAsia="Times New Roman" w:hAnsi="Source Sans Pro" w:cs="Times New Roman"/>
          <w:color w:val="444444"/>
          <w:spacing w:val="3"/>
          <w:kern w:val="0"/>
          <w:sz w:val="27"/>
          <w:szCs w:val="27"/>
          <w:lang w:val="de-DE" w:eastAsia="en-GB"/>
          <w14:ligatures w14:val="none"/>
        </w:rPr>
        <w:t>/</w:t>
      </w:r>
      <w:r w:rsidR="00A84777">
        <w:rPr>
          <w:rFonts w:ascii="Source Sans Pro" w:eastAsia="Times New Roman" w:hAnsi="Source Sans Pro" w:cs="Times New Roman"/>
          <w:color w:val="444444"/>
          <w:spacing w:val="3"/>
          <w:kern w:val="0"/>
          <w:sz w:val="27"/>
          <w:szCs w:val="27"/>
          <w:lang w:val="de-DE" w:eastAsia="en-GB"/>
          <w14:ligatures w14:val="none"/>
        </w:rPr>
        <w:t>Montenegrinisch</w:t>
      </w:r>
      <w:r w:rsidR="00831A12">
        <w:rPr>
          <w:rFonts w:ascii="Source Sans Pro" w:eastAsia="Times New Roman" w:hAnsi="Source Sans Pro" w:cs="Times New Roman"/>
          <w:color w:val="444444"/>
          <w:spacing w:val="3"/>
          <w:kern w:val="0"/>
          <w:sz w:val="27"/>
          <w:szCs w:val="27"/>
          <w:lang w:val="de-DE" w:eastAsia="en-GB"/>
          <w14:ligatures w14:val="none"/>
        </w:rPr>
        <w:t>-</w:t>
      </w:r>
      <w:r w:rsidRPr="00856AFC">
        <w:rPr>
          <w:rFonts w:ascii="Source Sans Pro" w:eastAsia="Times New Roman" w:hAnsi="Source Sans Pro" w:cs="Times New Roman"/>
          <w:color w:val="444444"/>
          <w:spacing w:val="3"/>
          <w:kern w:val="0"/>
          <w:sz w:val="27"/>
          <w:szCs w:val="27"/>
          <w:lang w:val="de-DE" w:eastAsia="en-GB"/>
          <w14:ligatures w14:val="none"/>
        </w:rPr>
        <w:t>kenntnisse und die Bereitschaft, in einer anderen Kultur zu leben und zu arbeiten, werden ebenfalls vorausgesetzt.</w:t>
      </w:r>
    </w:p>
    <w:p w14:paraId="33B8F45C" w14:textId="77777777" w:rsidR="009B3B0B" w:rsidRDefault="009B3B0B"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p>
    <w:p w14:paraId="1C714597" w14:textId="77777777" w:rsidR="009B3B0B" w:rsidRPr="00856AFC" w:rsidRDefault="009B3B0B"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p>
    <w:p w14:paraId="20F8F053" w14:textId="77777777"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t>WELCHE TÄTIGKEITEN ERWARTEN MICH IM BÜROALLTAG?</w:t>
      </w:r>
    </w:p>
    <w:p w14:paraId="09285415" w14:textId="77777777"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Sie sollten uns vor allem bei der Vorbereitung, Durchführung und Nachbereitung unserer Maßnahmen (Seminare, Foren, Konferenzen usw.) sowie bei Rechercheaufgaben, administrativen Tätigkeiten und der regelmäßigen Aktualisierung unserer Online-Angebote unterstützen.</w:t>
      </w:r>
    </w:p>
    <w:p w14:paraId="6B2E5862" w14:textId="77777777"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Die Inhalte Ihres Praktikums werden in der Anfangsphase Ihres Aufenthaltes entsprechend Ihres Hintergrundes und Ihres Fachwissens konkretisiert und abgestimmt.</w:t>
      </w:r>
    </w:p>
    <w:p w14:paraId="6C018EA0" w14:textId="77777777"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t>WIE LANGE SOLLTE DAS PRAKTIKUM DAUERN?</w:t>
      </w:r>
    </w:p>
    <w:p w14:paraId="12C9870A" w14:textId="58B9B746"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xml:space="preserve">Unter Berücksichtigung des Eingewöhnungszeitraumes in </w:t>
      </w:r>
      <w:r w:rsidR="004B721F">
        <w:rPr>
          <w:rFonts w:ascii="Source Sans Pro" w:eastAsia="Times New Roman" w:hAnsi="Source Sans Pro" w:cs="Times New Roman"/>
          <w:color w:val="444444"/>
          <w:spacing w:val="3"/>
          <w:kern w:val="0"/>
          <w:sz w:val="27"/>
          <w:szCs w:val="27"/>
          <w:lang w:val="de-DE" w:eastAsia="en-GB"/>
          <w14:ligatures w14:val="none"/>
        </w:rPr>
        <w:t>Serbien</w:t>
      </w:r>
      <w:r w:rsidR="001678CE">
        <w:rPr>
          <w:rFonts w:ascii="Source Sans Pro" w:eastAsia="Times New Roman" w:hAnsi="Source Sans Pro" w:cs="Times New Roman"/>
          <w:color w:val="444444"/>
          <w:spacing w:val="3"/>
          <w:kern w:val="0"/>
          <w:sz w:val="27"/>
          <w:szCs w:val="27"/>
          <w:lang w:val="de-DE" w:eastAsia="en-GB"/>
          <w14:ligatures w14:val="none"/>
        </w:rPr>
        <w:t xml:space="preserve"> (</w:t>
      </w:r>
      <w:r w:rsidRPr="00856AFC">
        <w:rPr>
          <w:rFonts w:ascii="Source Sans Pro" w:eastAsia="Times New Roman" w:hAnsi="Source Sans Pro" w:cs="Times New Roman"/>
          <w:color w:val="444444"/>
          <w:spacing w:val="3"/>
          <w:kern w:val="0"/>
          <w:sz w:val="27"/>
          <w:szCs w:val="27"/>
          <w:lang w:val="de-DE" w:eastAsia="en-GB"/>
          <w14:ligatures w14:val="none"/>
        </w:rPr>
        <w:t>Stadt</w:t>
      </w:r>
      <w:r w:rsidR="001678CE">
        <w:rPr>
          <w:rFonts w:ascii="Source Sans Pro" w:eastAsia="Times New Roman" w:hAnsi="Source Sans Pro" w:cs="Times New Roman"/>
          <w:color w:val="444444"/>
          <w:spacing w:val="3"/>
          <w:kern w:val="0"/>
          <w:sz w:val="27"/>
          <w:szCs w:val="27"/>
          <w:lang w:val="de-DE" w:eastAsia="en-GB"/>
          <w14:ligatures w14:val="none"/>
        </w:rPr>
        <w:t xml:space="preserve"> Belgrad)</w:t>
      </w:r>
      <w:r w:rsidRPr="00856AFC">
        <w:rPr>
          <w:rFonts w:ascii="Source Sans Pro" w:eastAsia="Times New Roman" w:hAnsi="Source Sans Pro" w:cs="Times New Roman"/>
          <w:color w:val="444444"/>
          <w:spacing w:val="3"/>
          <w:kern w:val="0"/>
          <w:sz w:val="27"/>
          <w:szCs w:val="27"/>
          <w:lang w:val="de-DE" w:eastAsia="en-GB"/>
          <w14:ligatures w14:val="none"/>
        </w:rPr>
        <w:t xml:space="preserve"> und in die Büroarbeit halte</w:t>
      </w:r>
      <w:r w:rsidR="00C149BB">
        <w:rPr>
          <w:rFonts w:ascii="Source Sans Pro" w:eastAsia="Times New Roman" w:hAnsi="Source Sans Pro" w:cs="Times New Roman"/>
          <w:color w:val="444444"/>
          <w:spacing w:val="3"/>
          <w:kern w:val="0"/>
          <w:sz w:val="27"/>
          <w:szCs w:val="27"/>
          <w:lang w:val="de-DE" w:eastAsia="en-GB"/>
          <w14:ligatures w14:val="none"/>
        </w:rPr>
        <w:t>n</w:t>
      </w:r>
      <w:r w:rsidRPr="00856AFC">
        <w:rPr>
          <w:rFonts w:ascii="Source Sans Pro" w:eastAsia="Times New Roman" w:hAnsi="Source Sans Pro" w:cs="Times New Roman"/>
          <w:color w:val="444444"/>
          <w:spacing w:val="3"/>
          <w:kern w:val="0"/>
          <w:sz w:val="27"/>
          <w:szCs w:val="27"/>
          <w:lang w:val="de-DE" w:eastAsia="en-GB"/>
          <w14:ligatures w14:val="none"/>
        </w:rPr>
        <w:t xml:space="preserve"> </w:t>
      </w:r>
      <w:r w:rsidR="00BE2F9F">
        <w:rPr>
          <w:rFonts w:ascii="Source Sans Pro" w:eastAsia="Times New Roman" w:hAnsi="Source Sans Pro" w:cs="Times New Roman"/>
          <w:color w:val="444444"/>
          <w:spacing w:val="3"/>
          <w:kern w:val="0"/>
          <w:sz w:val="27"/>
          <w:szCs w:val="27"/>
          <w:lang w:val="de-DE" w:eastAsia="en-GB"/>
          <w14:ligatures w14:val="none"/>
        </w:rPr>
        <w:t>wir</w:t>
      </w:r>
      <w:r w:rsidRPr="00856AFC">
        <w:rPr>
          <w:rFonts w:ascii="Source Sans Pro" w:eastAsia="Times New Roman" w:hAnsi="Source Sans Pro" w:cs="Times New Roman"/>
          <w:color w:val="444444"/>
          <w:spacing w:val="3"/>
          <w:kern w:val="0"/>
          <w:sz w:val="27"/>
          <w:szCs w:val="27"/>
          <w:lang w:val="de-DE" w:eastAsia="en-GB"/>
          <w14:ligatures w14:val="none"/>
        </w:rPr>
        <w:t xml:space="preserve"> in Ihrem und im Interesse der Stiftung eine Dauer des Praktikums von zehn bis zwölf Wochen erfahrungsgemäß für optimal.</w:t>
      </w:r>
    </w:p>
    <w:p w14:paraId="584E484C" w14:textId="77777777"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t>IN WELCHEN JAHRESZEITRÄUMEN WERDEN PRAKTIKANTINNEN UND PRAKTIKANTEN BETREUT?</w:t>
      </w:r>
    </w:p>
    <w:p w14:paraId="4E387841" w14:textId="2ECFF4DE"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Prinzipiell betreuen wir das ganze Jahr über Praktikantinnen und Praktikanten. Eine Ausnahme bildet der Zeitraum Mitte Dezember bis Mitte Januar, da in dieser Periode die meisten Projekte in ihrer Intensität abnehmen und intern der Jahresabschluss sowie die abschließende Berichterstattung im Vordergrund stehen.</w:t>
      </w:r>
    </w:p>
    <w:p w14:paraId="676A3DFC" w14:textId="63342611"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t xml:space="preserve">WAS MUSS ICH BEI DER VORBEREITUNG MEINES AUFENTHALTES IN </w:t>
      </w:r>
      <w:r w:rsidR="004B721F">
        <w:rPr>
          <w:rFonts w:ascii="Source Sans Pro" w:eastAsia="Times New Roman" w:hAnsi="Source Sans Pro" w:cs="Times New Roman"/>
          <w:b/>
          <w:bCs/>
          <w:color w:val="444444"/>
          <w:spacing w:val="3"/>
          <w:kern w:val="0"/>
          <w:sz w:val="27"/>
          <w:szCs w:val="27"/>
          <w:lang w:val="de-DE" w:eastAsia="en-GB"/>
          <w14:ligatures w14:val="none"/>
        </w:rPr>
        <w:t>SERBIEN</w:t>
      </w:r>
      <w:r w:rsidR="00474E96">
        <w:rPr>
          <w:rFonts w:ascii="Source Sans Pro" w:eastAsia="Times New Roman" w:hAnsi="Source Sans Pro" w:cs="Times New Roman"/>
          <w:b/>
          <w:bCs/>
          <w:color w:val="444444"/>
          <w:spacing w:val="3"/>
          <w:kern w:val="0"/>
          <w:sz w:val="27"/>
          <w:szCs w:val="27"/>
          <w:lang w:val="de-DE" w:eastAsia="en-GB"/>
          <w14:ligatures w14:val="none"/>
        </w:rPr>
        <w:t xml:space="preserve"> (</w:t>
      </w:r>
      <w:r w:rsidRPr="00856AFC">
        <w:rPr>
          <w:rFonts w:ascii="Source Sans Pro" w:eastAsia="Times New Roman" w:hAnsi="Source Sans Pro" w:cs="Times New Roman"/>
          <w:b/>
          <w:bCs/>
          <w:color w:val="444444"/>
          <w:spacing w:val="3"/>
          <w:kern w:val="0"/>
          <w:sz w:val="27"/>
          <w:szCs w:val="27"/>
          <w:lang w:val="de-DE" w:eastAsia="en-GB"/>
          <w14:ligatures w14:val="none"/>
        </w:rPr>
        <w:t>STADT</w:t>
      </w:r>
      <w:r w:rsidR="001647EB">
        <w:rPr>
          <w:rFonts w:ascii="Source Sans Pro" w:eastAsia="Times New Roman" w:hAnsi="Source Sans Pro" w:cs="Times New Roman"/>
          <w:b/>
          <w:bCs/>
          <w:color w:val="444444"/>
          <w:spacing w:val="3"/>
          <w:kern w:val="0"/>
          <w:sz w:val="27"/>
          <w:szCs w:val="27"/>
          <w:lang w:val="de-DE" w:eastAsia="en-GB"/>
          <w14:ligatures w14:val="none"/>
        </w:rPr>
        <w:t xml:space="preserve"> BELGRAD)</w:t>
      </w:r>
      <w:r w:rsidRPr="00856AFC">
        <w:rPr>
          <w:rFonts w:ascii="Source Sans Pro" w:eastAsia="Times New Roman" w:hAnsi="Source Sans Pro" w:cs="Times New Roman"/>
          <w:b/>
          <w:bCs/>
          <w:color w:val="444444"/>
          <w:spacing w:val="3"/>
          <w:kern w:val="0"/>
          <w:sz w:val="27"/>
          <w:szCs w:val="27"/>
          <w:lang w:val="de-DE" w:eastAsia="en-GB"/>
          <w14:ligatures w14:val="none"/>
        </w:rPr>
        <w:t xml:space="preserve"> BEACHTEN?</w:t>
      </w:r>
    </w:p>
    <w:p w14:paraId="71D8EDB8" w14:textId="77777777" w:rsid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Während Ihres Praktikumsaufenthaltes sind Sie kein Angestellter der Stiftung. Die Betreuung von Praktikantinnen und Praktikanten ist vielmehr ein freiwilliges Angebot, welches Ihrem beruflichen und akademischen Lernfortschritt dienen soll.</w:t>
      </w:r>
    </w:p>
    <w:p w14:paraId="482ADBAD" w14:textId="77777777" w:rsidR="00211907" w:rsidRPr="00856AFC" w:rsidRDefault="00211907"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p>
    <w:p w14:paraId="2A24B1BE" w14:textId="77777777"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Für Ihre eigenverantwortliche Vorsorge und Absicherung sollten Sie daher prüfen, ob die folgenden Schritte für Sie in Betracht kommen:</w:t>
      </w:r>
    </w:p>
    <w:p w14:paraId="5CC39047" w14:textId="006733F2"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xml:space="preserve">Sie sollten für die Zeit Ihres Aufenthalts in </w:t>
      </w:r>
      <w:r w:rsidR="004B721F">
        <w:rPr>
          <w:rFonts w:ascii="Source Sans Pro" w:eastAsia="Times New Roman" w:hAnsi="Source Sans Pro" w:cs="Times New Roman"/>
          <w:color w:val="444444"/>
          <w:spacing w:val="3"/>
          <w:kern w:val="0"/>
          <w:sz w:val="27"/>
          <w:szCs w:val="27"/>
          <w:lang w:val="de-DE" w:eastAsia="en-GB"/>
          <w14:ligatures w14:val="none"/>
        </w:rPr>
        <w:t>Serbien</w:t>
      </w:r>
      <w:r w:rsidRPr="00856AFC">
        <w:rPr>
          <w:rFonts w:ascii="Source Sans Pro" w:eastAsia="Times New Roman" w:hAnsi="Source Sans Pro" w:cs="Times New Roman"/>
          <w:color w:val="444444"/>
          <w:spacing w:val="3"/>
          <w:kern w:val="0"/>
          <w:sz w:val="27"/>
          <w:szCs w:val="27"/>
          <w:lang w:val="de-DE" w:eastAsia="en-GB"/>
          <w14:ligatures w14:val="none"/>
        </w:rPr>
        <w:t xml:space="preserve"> eine Auslandskrankenversicherung abschließen. Eine Unfallversicherung wäre ebenfalls ratsam, da die Konrad-Adenauer-Stiftung keine Haftung für eventuelle Unfälle während Ihres Praktikums übernehmen kann.</w:t>
      </w:r>
    </w:p>
    <w:p w14:paraId="16203123" w14:textId="5C8FA40F"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xml:space="preserve">Deutsche Staatsangehörige benötigen für die generelle kurzzeitige Einreise nach </w:t>
      </w:r>
      <w:r w:rsidR="004B721F">
        <w:rPr>
          <w:rFonts w:ascii="Source Sans Pro" w:eastAsia="Times New Roman" w:hAnsi="Source Sans Pro" w:cs="Times New Roman"/>
          <w:color w:val="444444"/>
          <w:spacing w:val="3"/>
          <w:kern w:val="0"/>
          <w:sz w:val="27"/>
          <w:szCs w:val="27"/>
          <w:lang w:val="de-DE" w:eastAsia="en-GB"/>
          <w14:ligatures w14:val="none"/>
        </w:rPr>
        <w:t>Serbien</w:t>
      </w:r>
      <w:r w:rsidRPr="00856AFC">
        <w:rPr>
          <w:rFonts w:ascii="Source Sans Pro" w:eastAsia="Times New Roman" w:hAnsi="Source Sans Pro" w:cs="Times New Roman"/>
          <w:color w:val="444444"/>
          <w:spacing w:val="3"/>
          <w:kern w:val="0"/>
          <w:sz w:val="27"/>
          <w:szCs w:val="27"/>
          <w:lang w:val="de-DE" w:eastAsia="en-GB"/>
          <w14:ligatures w14:val="none"/>
        </w:rPr>
        <w:t xml:space="preserve"> kein Visum. Bitte prüfen Sie jedoch, ob für Sie die Beantragung eines Praktikantenvisums nötig ist.</w:t>
      </w:r>
    </w:p>
    <w:p w14:paraId="59FCE423" w14:textId="77777777"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lastRenderedPageBreak/>
        <w:t>WIE FINDE ICH EINE UNTERKUNFT?</w:t>
      </w:r>
    </w:p>
    <w:p w14:paraId="55C8F492" w14:textId="1CE0DF78"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xml:space="preserve">Zimmer in </w:t>
      </w:r>
      <w:r w:rsidR="004B721F">
        <w:rPr>
          <w:rFonts w:ascii="Source Sans Pro" w:eastAsia="Times New Roman" w:hAnsi="Source Sans Pro" w:cs="Times New Roman"/>
          <w:color w:val="444444"/>
          <w:spacing w:val="3"/>
          <w:kern w:val="0"/>
          <w:sz w:val="27"/>
          <w:szCs w:val="27"/>
          <w:lang w:val="de-DE" w:eastAsia="en-GB"/>
          <w14:ligatures w14:val="none"/>
        </w:rPr>
        <w:t>Serbien</w:t>
      </w:r>
      <w:r w:rsidR="003F4644">
        <w:rPr>
          <w:rFonts w:ascii="Source Sans Pro" w:eastAsia="Times New Roman" w:hAnsi="Source Sans Pro" w:cs="Times New Roman"/>
          <w:color w:val="444444"/>
          <w:spacing w:val="3"/>
          <w:kern w:val="0"/>
          <w:sz w:val="27"/>
          <w:szCs w:val="27"/>
          <w:lang w:val="de-DE" w:eastAsia="en-GB"/>
          <w14:ligatures w14:val="none"/>
        </w:rPr>
        <w:t xml:space="preserve"> (</w:t>
      </w:r>
      <w:r w:rsidRPr="00856AFC">
        <w:rPr>
          <w:rFonts w:ascii="Source Sans Pro" w:eastAsia="Times New Roman" w:hAnsi="Source Sans Pro" w:cs="Times New Roman"/>
          <w:color w:val="444444"/>
          <w:spacing w:val="3"/>
          <w:kern w:val="0"/>
          <w:sz w:val="27"/>
          <w:szCs w:val="27"/>
          <w:lang w:val="de-DE" w:eastAsia="en-GB"/>
          <w14:ligatures w14:val="none"/>
        </w:rPr>
        <w:t>Stadt</w:t>
      </w:r>
      <w:r w:rsidR="003F4644">
        <w:rPr>
          <w:rFonts w:ascii="Source Sans Pro" w:eastAsia="Times New Roman" w:hAnsi="Source Sans Pro" w:cs="Times New Roman"/>
          <w:color w:val="444444"/>
          <w:spacing w:val="3"/>
          <w:kern w:val="0"/>
          <w:sz w:val="27"/>
          <w:szCs w:val="27"/>
          <w:lang w:val="de-DE" w:eastAsia="en-GB"/>
          <w14:ligatures w14:val="none"/>
        </w:rPr>
        <w:t xml:space="preserve"> Belgrad)</w:t>
      </w:r>
      <w:r w:rsidRPr="00856AFC">
        <w:rPr>
          <w:rFonts w:ascii="Source Sans Pro" w:eastAsia="Times New Roman" w:hAnsi="Source Sans Pro" w:cs="Times New Roman"/>
          <w:color w:val="444444"/>
          <w:spacing w:val="3"/>
          <w:kern w:val="0"/>
          <w:sz w:val="27"/>
          <w:szCs w:val="27"/>
          <w:lang w:val="de-DE" w:eastAsia="en-GB"/>
          <w14:ligatures w14:val="none"/>
        </w:rPr>
        <w:t xml:space="preserve"> können Sie bereits vorab über das Internet suchen und gegebenenfalls buchen. Außerdem besteht die Möglichkeit, sich direkt vor Ort umzusehen. Gerne geben wir Ihnen Tipps zum Thema.</w:t>
      </w:r>
    </w:p>
    <w:p w14:paraId="195B676C" w14:textId="77777777"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b/>
          <w:bCs/>
          <w:color w:val="444444"/>
          <w:spacing w:val="3"/>
          <w:kern w:val="0"/>
          <w:sz w:val="27"/>
          <w:szCs w:val="27"/>
          <w:lang w:val="de-DE" w:eastAsia="en-GB"/>
          <w14:ligatures w14:val="none"/>
        </w:rPr>
        <w:t>WIE KANN ICH MICH AUF DAS PRAKTIKUM VORBEREITEN?</w:t>
      </w:r>
    </w:p>
    <w:p w14:paraId="629B60AA" w14:textId="77777777" w:rsid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Zur Vorbereitung Ihres Praktikums empfehlen wir Ihnen neben dem Internetauftritt unseres Auslandsbüros die regelmäßige Lektüre folgender Medien:</w:t>
      </w:r>
    </w:p>
    <w:p w14:paraId="6EF8D1CE" w14:textId="311B8A8A" w:rsidR="00C57A4C" w:rsidRDefault="00982DBA"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hyperlink r:id="rId5" w:history="1">
        <w:r w:rsidRPr="000A4E1C">
          <w:rPr>
            <w:rStyle w:val="Hyperlink"/>
            <w:rFonts w:ascii="Source Sans Pro" w:eastAsia="Times New Roman" w:hAnsi="Source Sans Pro" w:cs="Times New Roman"/>
            <w:spacing w:val="3"/>
            <w:kern w:val="0"/>
            <w:sz w:val="27"/>
            <w:szCs w:val="27"/>
            <w:lang w:val="de-DE" w:eastAsia="en-GB"/>
            <w14:ligatures w14:val="none"/>
          </w:rPr>
          <w:t>https://www.euronews.rs</w:t>
        </w:r>
      </w:hyperlink>
    </w:p>
    <w:p w14:paraId="631DEC9A" w14:textId="50E26ED7" w:rsidR="00D36265" w:rsidRDefault="00982DBA"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hyperlink r:id="rId6" w:history="1">
        <w:r w:rsidRPr="000A4E1C">
          <w:rPr>
            <w:rStyle w:val="Hyperlink"/>
            <w:rFonts w:ascii="Source Sans Pro" w:eastAsia="Times New Roman" w:hAnsi="Source Sans Pro" w:cs="Times New Roman"/>
            <w:spacing w:val="3"/>
            <w:kern w:val="0"/>
            <w:sz w:val="27"/>
            <w:szCs w:val="27"/>
            <w:lang w:val="de-DE" w:eastAsia="en-GB"/>
            <w14:ligatures w14:val="none"/>
          </w:rPr>
          <w:t>https://www.</w:t>
        </w:r>
        <w:r w:rsidRPr="000A4E1C">
          <w:rPr>
            <w:rStyle w:val="Hyperlink"/>
            <w:rFonts w:ascii="Source Sans Pro" w:eastAsia="Times New Roman" w:hAnsi="Source Sans Pro" w:cs="Times New Roman"/>
            <w:spacing w:val="3"/>
            <w:kern w:val="0"/>
            <w:sz w:val="27"/>
            <w:szCs w:val="27"/>
            <w:lang w:val="de-DE" w:eastAsia="en-GB"/>
            <w14:ligatures w14:val="none"/>
          </w:rPr>
          <w:t>euractiv.mondo.rs</w:t>
        </w:r>
      </w:hyperlink>
    </w:p>
    <w:p w14:paraId="34A4C5F4" w14:textId="743194BF" w:rsidR="00A9359F" w:rsidRDefault="00C10DA8" w:rsidP="00856AFC">
      <w:pPr>
        <w:shd w:val="clear" w:color="auto" w:fill="FFFFFF"/>
        <w:spacing w:after="150" w:line="240" w:lineRule="auto"/>
        <w:jc w:val="both"/>
        <w:rPr>
          <w:rFonts w:ascii="Source Sans Pro" w:eastAsia="Times New Roman" w:hAnsi="Source Sans Pro" w:cs="Times New Roman"/>
          <w:color w:val="444444"/>
          <w:kern w:val="0"/>
          <w:sz w:val="27"/>
          <w:szCs w:val="27"/>
          <w:lang w:val="de-DE" w:eastAsia="en-GB"/>
          <w14:ligatures w14:val="none"/>
        </w:rPr>
      </w:pPr>
      <w:hyperlink r:id="rId7" w:history="1">
        <w:r w:rsidRPr="000A4E1C">
          <w:rPr>
            <w:rStyle w:val="Hyperlink"/>
            <w:rFonts w:ascii="Source Sans Pro" w:eastAsia="Times New Roman" w:hAnsi="Source Sans Pro" w:cs="Times New Roman"/>
            <w:kern w:val="0"/>
            <w:sz w:val="27"/>
            <w:szCs w:val="27"/>
            <w:lang w:val="de-DE" w:eastAsia="en-GB"/>
            <w14:ligatures w14:val="none"/>
          </w:rPr>
          <w:t>https://www.danas.rs/</w:t>
        </w:r>
      </w:hyperlink>
    </w:p>
    <w:p w14:paraId="14D1A013" w14:textId="3B0D97DA" w:rsidR="00A9359F" w:rsidRDefault="00564E02" w:rsidP="00856AFC">
      <w:pPr>
        <w:shd w:val="clear" w:color="auto" w:fill="FFFFFF"/>
        <w:spacing w:after="150" w:line="240" w:lineRule="auto"/>
        <w:jc w:val="both"/>
        <w:rPr>
          <w:rFonts w:ascii="Source Sans Pro" w:eastAsia="Times New Roman" w:hAnsi="Source Sans Pro" w:cs="Times New Roman"/>
          <w:color w:val="444444"/>
          <w:kern w:val="0"/>
          <w:sz w:val="27"/>
          <w:szCs w:val="27"/>
          <w:lang w:val="de-DE" w:eastAsia="en-GB"/>
          <w14:ligatures w14:val="none"/>
        </w:rPr>
      </w:pPr>
      <w:hyperlink r:id="rId8" w:history="1">
        <w:r w:rsidR="002C5741" w:rsidRPr="004A461F">
          <w:rPr>
            <w:rStyle w:val="Hyperlink"/>
            <w:rFonts w:ascii="Source Sans Pro" w:eastAsia="Times New Roman" w:hAnsi="Source Sans Pro" w:cs="Times New Roman"/>
            <w:kern w:val="0"/>
            <w:sz w:val="27"/>
            <w:szCs w:val="27"/>
            <w:lang w:val="de-DE" w:eastAsia="en-GB"/>
            <w14:ligatures w14:val="none"/>
          </w:rPr>
          <w:t>https://www.politika.rs/sr</w:t>
        </w:r>
      </w:hyperlink>
    </w:p>
    <w:p w14:paraId="7582D212" w14:textId="77777777" w:rsidR="002C5741" w:rsidRDefault="002C5741" w:rsidP="00856AFC">
      <w:pPr>
        <w:shd w:val="clear" w:color="auto" w:fill="FFFFFF"/>
        <w:spacing w:after="150" w:line="240" w:lineRule="auto"/>
        <w:jc w:val="both"/>
        <w:rPr>
          <w:rFonts w:ascii="Source Sans Pro" w:eastAsia="Times New Roman" w:hAnsi="Source Sans Pro" w:cs="Times New Roman"/>
          <w:color w:val="444444"/>
          <w:kern w:val="0"/>
          <w:sz w:val="27"/>
          <w:szCs w:val="27"/>
          <w:lang w:val="de-DE" w:eastAsia="en-GB"/>
          <w14:ligatures w14:val="none"/>
        </w:rPr>
      </w:pPr>
    </w:p>
    <w:p w14:paraId="6F59339A" w14:textId="5C85D1E2"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xml:space="preserve">Als Einführung in die Aktivitäten der Konrad-Adenauer-Stiftung und die aktuelle politische Lage in </w:t>
      </w:r>
      <w:r w:rsidR="004B721F">
        <w:rPr>
          <w:rFonts w:ascii="Source Sans Pro" w:eastAsia="Times New Roman" w:hAnsi="Source Sans Pro" w:cs="Times New Roman"/>
          <w:color w:val="444444"/>
          <w:spacing w:val="3"/>
          <w:kern w:val="0"/>
          <w:sz w:val="27"/>
          <w:szCs w:val="27"/>
          <w:lang w:val="de-DE" w:eastAsia="en-GB"/>
          <w14:ligatures w14:val="none"/>
        </w:rPr>
        <w:t>Serbien</w:t>
      </w:r>
      <w:r w:rsidRPr="00856AFC">
        <w:rPr>
          <w:rFonts w:ascii="Source Sans Pro" w:eastAsia="Times New Roman" w:hAnsi="Source Sans Pro" w:cs="Times New Roman"/>
          <w:color w:val="444444"/>
          <w:spacing w:val="3"/>
          <w:kern w:val="0"/>
          <w:sz w:val="27"/>
          <w:szCs w:val="27"/>
          <w:lang w:val="de-DE" w:eastAsia="en-GB"/>
          <w14:ligatures w14:val="none"/>
        </w:rPr>
        <w:t xml:space="preserve"> dienen folgende Dokumente:</w:t>
      </w:r>
    </w:p>
    <w:p w14:paraId="4C1D9275" w14:textId="2C8AEC0A" w:rsidR="00856AFC" w:rsidRPr="004C0E28" w:rsidRDefault="00564E02" w:rsidP="00856AFC">
      <w:pPr>
        <w:numPr>
          <w:ilvl w:val="0"/>
          <w:numId w:val="3"/>
        </w:numPr>
        <w:shd w:val="clear" w:color="auto" w:fill="FFFFFF"/>
        <w:spacing w:beforeAutospacing="1" w:after="0" w:afterAutospacing="1" w:line="240" w:lineRule="auto"/>
        <w:jc w:val="both"/>
        <w:rPr>
          <w:rFonts w:ascii="Source Sans Pro" w:eastAsia="Times New Roman" w:hAnsi="Source Sans Pro" w:cs="Times New Roman"/>
          <w:color w:val="444444"/>
          <w:kern w:val="0"/>
          <w:sz w:val="27"/>
          <w:szCs w:val="27"/>
          <w:lang w:val="de-DE" w:eastAsia="en-GB"/>
          <w14:ligatures w14:val="none"/>
        </w:rPr>
      </w:pPr>
      <w:hyperlink r:id="rId9" w:history="1">
        <w:r w:rsidR="00856AFC" w:rsidRPr="008700F9">
          <w:rPr>
            <w:rStyle w:val="Hyperlink"/>
            <w:rFonts w:ascii="Source Sans Pro" w:eastAsia="Times New Roman" w:hAnsi="Source Sans Pro" w:cs="Times New Roman"/>
            <w:spacing w:val="3"/>
            <w:kern w:val="0"/>
            <w:sz w:val="27"/>
            <w:szCs w:val="27"/>
            <w:lang w:val="de-DE" w:eastAsia="en-GB"/>
            <w14:ligatures w14:val="none"/>
          </w:rPr>
          <w:t xml:space="preserve">Die KAS-Arbeit in </w:t>
        </w:r>
        <w:r w:rsidR="004B721F" w:rsidRPr="008700F9">
          <w:rPr>
            <w:rStyle w:val="Hyperlink"/>
            <w:rFonts w:ascii="Source Sans Pro" w:eastAsia="Times New Roman" w:hAnsi="Source Sans Pro" w:cs="Times New Roman"/>
            <w:spacing w:val="3"/>
            <w:kern w:val="0"/>
            <w:sz w:val="27"/>
            <w:szCs w:val="27"/>
            <w:lang w:val="de-DE" w:eastAsia="en-GB"/>
            <w14:ligatures w14:val="none"/>
          </w:rPr>
          <w:t>Serbien</w:t>
        </w:r>
      </w:hyperlink>
    </w:p>
    <w:p w14:paraId="12B85C0D" w14:textId="18B1CA2A" w:rsidR="001F15FD" w:rsidRPr="001F15FD" w:rsidRDefault="00564E02" w:rsidP="001F15FD">
      <w:pPr>
        <w:numPr>
          <w:ilvl w:val="0"/>
          <w:numId w:val="3"/>
        </w:numPr>
        <w:shd w:val="clear" w:color="auto" w:fill="FFFFFF"/>
        <w:spacing w:beforeAutospacing="1" w:after="0" w:afterAutospacing="1" w:line="240" w:lineRule="auto"/>
        <w:jc w:val="both"/>
        <w:rPr>
          <w:rFonts w:ascii="Source Sans Pro" w:eastAsia="Times New Roman" w:hAnsi="Source Sans Pro" w:cs="Times New Roman"/>
          <w:kern w:val="0"/>
          <w:sz w:val="27"/>
          <w:szCs w:val="27"/>
          <w:lang w:eastAsia="en-GB"/>
          <w14:ligatures w14:val="none"/>
        </w:rPr>
      </w:pPr>
      <w:hyperlink r:id="rId10" w:history="1">
        <w:proofErr w:type="spellStart"/>
        <w:r w:rsidR="00856AFC" w:rsidRPr="009A4344">
          <w:rPr>
            <w:rStyle w:val="Hyperlink"/>
            <w:rFonts w:ascii="Source Sans Pro" w:eastAsia="Times New Roman" w:hAnsi="Source Sans Pro" w:cs="Times New Roman"/>
            <w:color w:val="auto"/>
            <w:spacing w:val="3"/>
            <w:kern w:val="0"/>
            <w:sz w:val="27"/>
            <w:szCs w:val="27"/>
            <w:lang w:eastAsia="en-GB"/>
            <w14:ligatures w14:val="none"/>
          </w:rPr>
          <w:t>Politische</w:t>
        </w:r>
        <w:proofErr w:type="spellEnd"/>
        <w:r w:rsidR="00856AFC" w:rsidRPr="009A4344">
          <w:rPr>
            <w:rStyle w:val="Hyperlink"/>
            <w:rFonts w:ascii="Source Sans Pro" w:eastAsia="Times New Roman" w:hAnsi="Source Sans Pro" w:cs="Times New Roman"/>
            <w:color w:val="auto"/>
            <w:spacing w:val="3"/>
            <w:kern w:val="0"/>
            <w:sz w:val="27"/>
            <w:szCs w:val="27"/>
            <w:lang w:eastAsia="en-GB"/>
            <w14:ligatures w14:val="none"/>
          </w:rPr>
          <w:t xml:space="preserve"> </w:t>
        </w:r>
        <w:proofErr w:type="spellStart"/>
        <w:r w:rsidR="00856AFC" w:rsidRPr="009A4344">
          <w:rPr>
            <w:rStyle w:val="Hyperlink"/>
            <w:rFonts w:ascii="Source Sans Pro" w:eastAsia="Times New Roman" w:hAnsi="Source Sans Pro" w:cs="Times New Roman"/>
            <w:color w:val="auto"/>
            <w:spacing w:val="3"/>
            <w:kern w:val="0"/>
            <w:sz w:val="27"/>
            <w:szCs w:val="27"/>
            <w:lang w:eastAsia="en-GB"/>
            <w14:ligatures w14:val="none"/>
          </w:rPr>
          <w:t>Kurzberichte</w:t>
        </w:r>
        <w:proofErr w:type="spellEnd"/>
      </w:hyperlink>
      <w:r w:rsidR="00856AFC" w:rsidRPr="009A4344">
        <w:rPr>
          <w:rFonts w:ascii="Source Sans Pro" w:eastAsia="Times New Roman" w:hAnsi="Source Sans Pro" w:cs="Times New Roman"/>
          <w:kern w:val="0"/>
          <w:sz w:val="27"/>
          <w:szCs w:val="27"/>
          <w:lang w:eastAsia="en-GB"/>
          <w14:ligatures w14:val="none"/>
        </w:rPr>
        <w:t>​​​​​​​</w:t>
      </w:r>
    </w:p>
    <w:p w14:paraId="37672CB8" w14:textId="5848E14F" w:rsidR="009A4344" w:rsidRDefault="001F15FD"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Pr>
          <w:rFonts w:ascii="Source Sans Pro" w:eastAsia="Times New Roman" w:hAnsi="Source Sans Pro" w:cs="Times New Roman"/>
          <w:color w:val="444444"/>
          <w:spacing w:val="3"/>
          <w:kern w:val="0"/>
          <w:sz w:val="27"/>
          <w:szCs w:val="27"/>
          <w:lang w:val="de-DE" w:eastAsia="en-GB"/>
          <w14:ligatures w14:val="none"/>
        </w:rPr>
        <w:t>Wir</w:t>
      </w:r>
      <w:r w:rsidR="00856AFC" w:rsidRPr="00856AFC">
        <w:rPr>
          <w:rFonts w:ascii="Source Sans Pro" w:eastAsia="Times New Roman" w:hAnsi="Source Sans Pro" w:cs="Times New Roman"/>
          <w:color w:val="444444"/>
          <w:spacing w:val="3"/>
          <w:kern w:val="0"/>
          <w:sz w:val="27"/>
          <w:szCs w:val="27"/>
          <w:lang w:val="de-DE" w:eastAsia="en-GB"/>
          <w14:ligatures w14:val="none"/>
        </w:rPr>
        <w:t xml:space="preserve"> hoffe</w:t>
      </w:r>
      <w:r>
        <w:rPr>
          <w:rFonts w:ascii="Source Sans Pro" w:eastAsia="Times New Roman" w:hAnsi="Source Sans Pro" w:cs="Times New Roman"/>
          <w:color w:val="444444"/>
          <w:spacing w:val="3"/>
          <w:kern w:val="0"/>
          <w:sz w:val="27"/>
          <w:szCs w:val="27"/>
          <w:lang w:val="de-DE" w:eastAsia="en-GB"/>
          <w14:ligatures w14:val="none"/>
        </w:rPr>
        <w:t>n</w:t>
      </w:r>
      <w:r w:rsidR="00856AFC" w:rsidRPr="00856AFC">
        <w:rPr>
          <w:rFonts w:ascii="Source Sans Pro" w:eastAsia="Times New Roman" w:hAnsi="Source Sans Pro" w:cs="Times New Roman"/>
          <w:color w:val="444444"/>
          <w:spacing w:val="3"/>
          <w:kern w:val="0"/>
          <w:sz w:val="27"/>
          <w:szCs w:val="27"/>
          <w:lang w:val="de-DE" w:eastAsia="en-GB"/>
          <w14:ligatures w14:val="none"/>
        </w:rPr>
        <w:t>, die Informationen sind für Ihre Entscheidung hilfreich!</w:t>
      </w:r>
    </w:p>
    <w:p w14:paraId="7C135043" w14:textId="1C7108B1"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Fragen beantworten wir Ihnen gerne.</w:t>
      </w:r>
    </w:p>
    <w:p w14:paraId="7CC9A9D5" w14:textId="76A782E5" w:rsidR="00856AFC" w:rsidRPr="00856AFC" w:rsidRDefault="00856AFC" w:rsidP="00856AFC">
      <w:pPr>
        <w:shd w:val="clear" w:color="auto" w:fill="FFFFFF"/>
        <w:spacing w:after="15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color w:val="444444"/>
          <w:spacing w:val="3"/>
          <w:kern w:val="0"/>
          <w:sz w:val="27"/>
          <w:szCs w:val="27"/>
          <w:lang w:val="de-DE" w:eastAsia="en-GB"/>
          <w14:ligatures w14:val="none"/>
        </w:rPr>
        <w:t> </w:t>
      </w:r>
    </w:p>
    <w:p w14:paraId="5F8556CC" w14:textId="0A8E19D0" w:rsidR="00856AFC" w:rsidRPr="00856AFC" w:rsidRDefault="00856AFC" w:rsidP="00856AFC">
      <w:pPr>
        <w:shd w:val="clear" w:color="auto" w:fill="FFFFFF"/>
        <w:spacing w:after="0" w:line="240" w:lineRule="auto"/>
        <w:jc w:val="both"/>
        <w:rPr>
          <w:rFonts w:ascii="Source Sans Pro" w:eastAsia="Times New Roman" w:hAnsi="Source Sans Pro" w:cs="Times New Roman"/>
          <w:color w:val="444444"/>
          <w:spacing w:val="3"/>
          <w:kern w:val="0"/>
          <w:sz w:val="27"/>
          <w:szCs w:val="27"/>
          <w:lang w:val="de-DE" w:eastAsia="en-GB"/>
          <w14:ligatures w14:val="none"/>
        </w:rPr>
      </w:pPr>
      <w:r w:rsidRPr="00856AFC">
        <w:rPr>
          <w:rFonts w:ascii="Source Sans Pro" w:eastAsia="Times New Roman" w:hAnsi="Source Sans Pro" w:cs="Times New Roman"/>
          <w:i/>
          <w:iCs/>
          <w:color w:val="444444"/>
          <w:spacing w:val="3"/>
          <w:kern w:val="0"/>
          <w:sz w:val="27"/>
          <w:szCs w:val="27"/>
          <w:lang w:val="de-DE" w:eastAsia="en-GB"/>
          <w14:ligatures w14:val="none"/>
        </w:rPr>
        <w:t xml:space="preserve">Die hier online gestellten Praktikumsinformationen erfolgen ohne Gewähr und unter Ausschluss jeglicher Haftungsansprüche gegenüber der Konrad-Adenauer-Stiftung e.V., Länderprogramm </w:t>
      </w:r>
      <w:r w:rsidR="004B721F">
        <w:rPr>
          <w:rFonts w:ascii="Source Sans Pro" w:eastAsia="Times New Roman" w:hAnsi="Source Sans Pro" w:cs="Times New Roman"/>
          <w:i/>
          <w:iCs/>
          <w:color w:val="444444"/>
          <w:spacing w:val="3"/>
          <w:kern w:val="0"/>
          <w:sz w:val="27"/>
          <w:szCs w:val="27"/>
          <w:lang w:val="de-DE" w:eastAsia="en-GB"/>
          <w14:ligatures w14:val="none"/>
        </w:rPr>
        <w:t>Serbien</w:t>
      </w:r>
    </w:p>
    <w:p w14:paraId="56A915C7" w14:textId="77777777" w:rsidR="00856AFC" w:rsidRPr="00856AFC" w:rsidRDefault="00856AFC">
      <w:pPr>
        <w:rPr>
          <w:lang w:val="de-DE"/>
        </w:rPr>
      </w:pPr>
    </w:p>
    <w:sectPr w:rsidR="00856AFC" w:rsidRPr="00856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551"/>
    <w:multiLevelType w:val="hybridMultilevel"/>
    <w:tmpl w:val="8AB24A52"/>
    <w:lvl w:ilvl="0" w:tplc="73146AFA">
      <w:numFmt w:val="bullet"/>
      <w:lvlText w:val="-"/>
      <w:lvlJc w:val="left"/>
      <w:pPr>
        <w:ind w:left="1080" w:hanging="360"/>
      </w:pPr>
      <w:rPr>
        <w:rFonts w:ascii="Source Sans Pro" w:eastAsia="Times New Roman" w:hAnsi="Source Sans Pro"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3628AA"/>
    <w:multiLevelType w:val="multilevel"/>
    <w:tmpl w:val="702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94DC3"/>
    <w:multiLevelType w:val="multilevel"/>
    <w:tmpl w:val="F8EC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602BC"/>
    <w:multiLevelType w:val="multilevel"/>
    <w:tmpl w:val="42D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214069">
    <w:abstractNumId w:val="1"/>
  </w:num>
  <w:num w:numId="2" w16cid:durableId="1029532117">
    <w:abstractNumId w:val="2"/>
  </w:num>
  <w:num w:numId="3" w16cid:durableId="987199192">
    <w:abstractNumId w:val="3"/>
  </w:num>
  <w:num w:numId="4" w16cid:durableId="86733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FC"/>
    <w:rsid w:val="00100159"/>
    <w:rsid w:val="00161C6A"/>
    <w:rsid w:val="001647EB"/>
    <w:rsid w:val="001678CE"/>
    <w:rsid w:val="001F15FD"/>
    <w:rsid w:val="00210B6E"/>
    <w:rsid w:val="00211408"/>
    <w:rsid w:val="00211907"/>
    <w:rsid w:val="002C5741"/>
    <w:rsid w:val="002E1DBC"/>
    <w:rsid w:val="00320C6C"/>
    <w:rsid w:val="003D7B35"/>
    <w:rsid w:val="003F4644"/>
    <w:rsid w:val="00474E96"/>
    <w:rsid w:val="004B721F"/>
    <w:rsid w:val="004C0E28"/>
    <w:rsid w:val="004E4D58"/>
    <w:rsid w:val="006002E0"/>
    <w:rsid w:val="006D5816"/>
    <w:rsid w:val="007C6123"/>
    <w:rsid w:val="0081050D"/>
    <w:rsid w:val="00831A12"/>
    <w:rsid w:val="00856AFC"/>
    <w:rsid w:val="008700F9"/>
    <w:rsid w:val="00941C59"/>
    <w:rsid w:val="0096113D"/>
    <w:rsid w:val="00982DBA"/>
    <w:rsid w:val="009A4344"/>
    <w:rsid w:val="009B3B0B"/>
    <w:rsid w:val="009D469D"/>
    <w:rsid w:val="009D4C54"/>
    <w:rsid w:val="00A84777"/>
    <w:rsid w:val="00A9359F"/>
    <w:rsid w:val="00AD1DAC"/>
    <w:rsid w:val="00B63828"/>
    <w:rsid w:val="00BB07FA"/>
    <w:rsid w:val="00BE2F9F"/>
    <w:rsid w:val="00BE48B6"/>
    <w:rsid w:val="00C10DA8"/>
    <w:rsid w:val="00C149BB"/>
    <w:rsid w:val="00C2652D"/>
    <w:rsid w:val="00C57A4C"/>
    <w:rsid w:val="00CE0EE7"/>
    <w:rsid w:val="00D36265"/>
    <w:rsid w:val="00EA62A7"/>
    <w:rsid w:val="00F051D1"/>
    <w:rsid w:val="00FC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485D"/>
  <w15:chartTrackingRefBased/>
  <w15:docId w15:val="{9191EB8D-3CDB-4217-AF5F-FDFF6576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57"/>
    <w:pPr>
      <w:ind w:left="720"/>
      <w:contextualSpacing/>
    </w:pPr>
  </w:style>
  <w:style w:type="character" w:styleId="Hyperlink">
    <w:name w:val="Hyperlink"/>
    <w:basedOn w:val="DefaultParagraphFont"/>
    <w:uiPriority w:val="99"/>
    <w:unhideWhenUsed/>
    <w:rsid w:val="008700F9"/>
    <w:rPr>
      <w:color w:val="0563C1" w:themeColor="hyperlink"/>
      <w:u w:val="single"/>
    </w:rPr>
  </w:style>
  <w:style w:type="character" w:styleId="UnresolvedMention">
    <w:name w:val="Unresolved Mention"/>
    <w:basedOn w:val="DefaultParagraphFont"/>
    <w:uiPriority w:val="99"/>
    <w:semiHidden/>
    <w:unhideWhenUsed/>
    <w:rsid w:val="008700F9"/>
    <w:rPr>
      <w:color w:val="605E5C"/>
      <w:shd w:val="clear" w:color="auto" w:fill="E1DFDD"/>
    </w:rPr>
  </w:style>
  <w:style w:type="character" w:styleId="FollowedHyperlink">
    <w:name w:val="FollowedHyperlink"/>
    <w:basedOn w:val="DefaultParagraphFont"/>
    <w:uiPriority w:val="99"/>
    <w:semiHidden/>
    <w:unhideWhenUsed/>
    <w:rsid w:val="00C10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5210">
      <w:bodyDiv w:val="1"/>
      <w:marLeft w:val="0"/>
      <w:marRight w:val="0"/>
      <w:marTop w:val="0"/>
      <w:marBottom w:val="0"/>
      <w:divBdr>
        <w:top w:val="none" w:sz="0" w:space="0" w:color="auto"/>
        <w:left w:val="none" w:sz="0" w:space="0" w:color="auto"/>
        <w:bottom w:val="none" w:sz="0" w:space="0" w:color="auto"/>
        <w:right w:val="none" w:sz="0" w:space="0" w:color="auto"/>
      </w:divBdr>
    </w:div>
    <w:div w:id="789980948">
      <w:bodyDiv w:val="1"/>
      <w:marLeft w:val="0"/>
      <w:marRight w:val="0"/>
      <w:marTop w:val="0"/>
      <w:marBottom w:val="0"/>
      <w:divBdr>
        <w:top w:val="none" w:sz="0" w:space="0" w:color="auto"/>
        <w:left w:val="none" w:sz="0" w:space="0" w:color="auto"/>
        <w:bottom w:val="none" w:sz="0" w:space="0" w:color="auto"/>
        <w:right w:val="none" w:sz="0" w:space="0" w:color="auto"/>
      </w:divBdr>
    </w:div>
    <w:div w:id="1276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ka.rs/sr" TargetMode="External"/><Relationship Id="rId3" Type="http://schemas.openxmlformats.org/officeDocument/2006/relationships/settings" Target="settings.xml"/><Relationship Id="rId7" Type="http://schemas.openxmlformats.org/officeDocument/2006/relationships/hyperlink" Target="https://www.dana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activ.mondo.rs" TargetMode="External"/><Relationship Id="rId11" Type="http://schemas.openxmlformats.org/officeDocument/2006/relationships/fontTable" Target="fontTable.xml"/><Relationship Id="rId5" Type="http://schemas.openxmlformats.org/officeDocument/2006/relationships/hyperlink" Target="https://www.euronews.rs" TargetMode="External"/><Relationship Id="rId10" Type="http://schemas.openxmlformats.org/officeDocument/2006/relationships/hyperlink" Target="https://www.kas.de/de/web/serbien/laenderberichte" TargetMode="External"/><Relationship Id="rId4" Type="http://schemas.openxmlformats.org/officeDocument/2006/relationships/webSettings" Target="webSettings.xml"/><Relationship Id="rId9" Type="http://schemas.openxmlformats.org/officeDocument/2006/relationships/hyperlink" Target="https://www.kas.de/de/web/serb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Hadziahmetovic</dc:creator>
  <cp:keywords/>
  <dc:description/>
  <cp:lastModifiedBy>Sasa Hadziahmetovic</cp:lastModifiedBy>
  <cp:revision>2</cp:revision>
  <cp:lastPrinted>2024-01-29T11:31:00Z</cp:lastPrinted>
  <dcterms:created xsi:type="dcterms:W3CDTF">2024-02-01T11:27:00Z</dcterms:created>
  <dcterms:modified xsi:type="dcterms:W3CDTF">2024-02-01T11:27:00Z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2024-01-26T13:28:52Z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5f5682a9-fba4-42b2-90fb-42d1b241d1a4</vt:lpwstr>
  </property>
  <property fmtid="{D5CDD505-2E9C-101B-9397-08002B2CF9AE}" pid="8" name="MSIP_Label_624287f4-af57-4480-aad7-8c9990840c63_ContentBits">
    <vt:lpwstr>0</vt:lpwstr>
  </property>
</Properties>
</file>