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F41C52" w14:textId="77777777" w:rsidR="005C0ABD" w:rsidRPr="00E65705" w:rsidRDefault="005C0ABD" w:rsidP="005C0ABD">
      <w:pPr>
        <w:pStyle w:val="KAS-LB-H1"/>
        <w:rPr>
          <w:iCs/>
          <w:sz w:val="32"/>
          <w:szCs w:val="32"/>
        </w:rPr>
      </w:pPr>
      <w:r w:rsidRPr="00E65705">
        <w:rPr>
          <w:iCs/>
          <w:sz w:val="32"/>
          <w:szCs w:val="32"/>
        </w:rPr>
        <w:t>Sicherheit-Innovation-Repräsentative Demokratie</w:t>
      </w:r>
    </w:p>
    <w:p w14:paraId="79F73067" w14:textId="77777777" w:rsidR="003E1A9A" w:rsidRPr="00143528" w:rsidRDefault="003E1A9A">
      <w:pPr>
        <w:pStyle w:val="KAS-LB-H1"/>
        <w:spacing w:before="0" w:line="240" w:lineRule="auto"/>
        <w:ind w:left="90"/>
        <w:rPr>
          <w:b w:val="0"/>
          <w:bCs w:val="0"/>
          <w:iCs/>
          <w:sz w:val="22"/>
          <w:szCs w:val="22"/>
        </w:rPr>
      </w:pPr>
    </w:p>
    <w:p w14:paraId="1B08C672" w14:textId="28A55817" w:rsidR="003E1A9A" w:rsidRPr="00143528" w:rsidRDefault="00A01C12" w:rsidP="00AF74EF">
      <w:pPr>
        <w:pStyle w:val="KAS-LB-H1"/>
        <w:spacing w:before="0" w:line="24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>UNTER UNS</w:t>
      </w:r>
    </w:p>
    <w:p w14:paraId="3AB1D3F6" w14:textId="23D1AE16" w:rsidR="003E1A9A" w:rsidRPr="00143528" w:rsidRDefault="00C0393B" w:rsidP="00AF74EF">
      <w:pPr>
        <w:pStyle w:val="KAS-LB-H1"/>
        <w:spacing w:before="0" w:line="240" w:lineRule="auto"/>
        <w:rPr>
          <w:b w:val="0"/>
          <w:iCs/>
          <w:sz w:val="24"/>
          <w:szCs w:val="24"/>
        </w:rPr>
      </w:pPr>
      <w:bookmarkStart w:id="0" w:name="_GoBack"/>
      <w:bookmarkEnd w:id="0"/>
      <w:r>
        <w:rPr>
          <w:b w:val="0"/>
          <w:iCs/>
          <w:sz w:val="24"/>
          <w:szCs w:val="24"/>
        </w:rPr>
        <w:t xml:space="preserve">Vortragsveranstaltung für </w:t>
      </w:r>
      <w:r w:rsidR="000500FF" w:rsidRPr="00143528">
        <w:rPr>
          <w:b w:val="0"/>
          <w:iCs/>
          <w:sz w:val="24"/>
          <w:szCs w:val="24"/>
        </w:rPr>
        <w:t>Stipendiaten der Konrad-Adenauer-Stiftung</w:t>
      </w:r>
      <w:r>
        <w:rPr>
          <w:b w:val="0"/>
          <w:iCs/>
          <w:sz w:val="24"/>
          <w:szCs w:val="24"/>
        </w:rPr>
        <w:t xml:space="preserve"> in Montenegro</w:t>
      </w:r>
    </w:p>
    <w:p w14:paraId="531D6852" w14:textId="0488A30F" w:rsidR="003E1A9A" w:rsidRPr="00143528" w:rsidRDefault="003E1A9A">
      <w:pPr>
        <w:pStyle w:val="KAS-LB-H1"/>
        <w:spacing w:before="0" w:line="240" w:lineRule="auto"/>
        <w:rPr>
          <w:b w:val="0"/>
          <w:i/>
          <w:sz w:val="24"/>
          <w:szCs w:val="24"/>
        </w:rPr>
      </w:pPr>
    </w:p>
    <w:p w14:paraId="401D7CBA" w14:textId="1E7AC3C8" w:rsidR="003E1A9A" w:rsidRPr="00E70BBE" w:rsidRDefault="00E53F77" w:rsidP="005C5201">
      <w:pPr>
        <w:pStyle w:val="KAS-LB-H1-Linie"/>
        <w:spacing w:line="240" w:lineRule="auto"/>
        <w:rPr>
          <w:rFonts w:eastAsia="MS Gothic"/>
          <w:b/>
          <w:iCs/>
          <w:color w:val="004682"/>
          <w:sz w:val="40"/>
          <w:szCs w:val="40"/>
          <w:lang w:eastAsia="en-US"/>
        </w:rPr>
      </w:pPr>
      <w:bookmarkStart w:id="1" w:name="_Hlk93400280"/>
      <w:r>
        <w:rPr>
          <w:rFonts w:eastAsia="MS Gothic"/>
          <w:b/>
          <w:iCs/>
          <w:color w:val="004682"/>
          <w:sz w:val="40"/>
          <w:szCs w:val="40"/>
          <w:lang w:eastAsia="en-US"/>
        </w:rPr>
        <w:t xml:space="preserve">Repräsentative Demokratie: </w:t>
      </w:r>
      <w:r>
        <w:rPr>
          <w:rFonts w:eastAsia="MS Gothic"/>
          <w:b/>
          <w:iCs/>
          <w:color w:val="004682"/>
          <w:sz w:val="40"/>
          <w:szCs w:val="40"/>
          <w:lang w:eastAsia="en-US"/>
        </w:rPr>
        <w:br/>
      </w:r>
      <w:r w:rsidR="00D61DFF">
        <w:rPr>
          <w:rFonts w:eastAsia="MS Gothic"/>
          <w:b/>
          <w:iCs/>
          <w:color w:val="004682"/>
          <w:sz w:val="40"/>
          <w:szCs w:val="40"/>
          <w:lang w:eastAsia="en-US"/>
        </w:rPr>
        <w:t>W</w:t>
      </w:r>
      <w:r>
        <w:rPr>
          <w:rFonts w:eastAsia="MS Gothic"/>
          <w:b/>
          <w:iCs/>
          <w:color w:val="004682"/>
          <w:sz w:val="40"/>
          <w:szCs w:val="40"/>
          <w:lang w:eastAsia="en-US"/>
        </w:rPr>
        <w:t>ie geht es weiter in Montenegro?</w:t>
      </w:r>
      <w:bookmarkEnd w:id="1"/>
      <w:r w:rsidR="000500FF" w:rsidRPr="00143528">
        <w:rPr>
          <w:noProof/>
          <w:lang w:val="en-US" w:eastAsia="en-US"/>
        </w:rPr>
        <w:drawing>
          <wp:inline distT="0" distB="0" distL="0" distR="0" wp14:anchorId="4639372A" wp14:editId="1C06262B">
            <wp:extent cx="5724525" cy="99695"/>
            <wp:effectExtent l="0" t="0" r="9525" b="14605"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9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46C602" w14:textId="77777777" w:rsidR="003E1A9A" w:rsidRPr="00143528" w:rsidRDefault="003E1A9A">
      <w:pPr>
        <w:spacing w:line="240" w:lineRule="auto"/>
      </w:pPr>
    </w:p>
    <w:p w14:paraId="24271DC9" w14:textId="7D431091" w:rsidR="003E1A9A" w:rsidRPr="00143528" w:rsidRDefault="000500FF">
      <w:pPr>
        <w:pStyle w:val="KAS-LB-Autor"/>
        <w:spacing w:before="0" w:line="240" w:lineRule="auto"/>
        <w:rPr>
          <w:rFonts w:eastAsia="MS Gothic"/>
          <w:bCs/>
          <w:i w:val="0"/>
          <w:color w:val="004682"/>
          <w:sz w:val="22"/>
          <w:szCs w:val="26"/>
        </w:rPr>
      </w:pPr>
      <w:r w:rsidRPr="00143528">
        <w:rPr>
          <w:rFonts w:eastAsia="MS Gothic"/>
          <w:b/>
          <w:bCs/>
          <w:i w:val="0"/>
          <w:color w:val="004682"/>
          <w:sz w:val="22"/>
          <w:szCs w:val="26"/>
        </w:rPr>
        <w:t>Datum:</w:t>
      </w:r>
      <w:r w:rsidR="00B64649" w:rsidRPr="00143528">
        <w:rPr>
          <w:rFonts w:eastAsia="MS Gothic"/>
          <w:b/>
          <w:bCs/>
          <w:i w:val="0"/>
          <w:color w:val="004682"/>
          <w:sz w:val="22"/>
          <w:szCs w:val="26"/>
        </w:rPr>
        <w:tab/>
      </w:r>
      <w:r w:rsidR="00E53F77">
        <w:rPr>
          <w:rFonts w:eastAsia="MS Gothic"/>
          <w:i w:val="0"/>
          <w:color w:val="004682"/>
          <w:sz w:val="22"/>
          <w:szCs w:val="26"/>
        </w:rPr>
        <w:t>Mittwoch</w:t>
      </w:r>
      <w:r w:rsidRPr="00143528">
        <w:rPr>
          <w:rFonts w:eastAsia="MS Gothic"/>
          <w:bCs/>
          <w:i w:val="0"/>
          <w:color w:val="004682"/>
          <w:sz w:val="22"/>
          <w:szCs w:val="26"/>
        </w:rPr>
        <w:t xml:space="preserve">, </w:t>
      </w:r>
      <w:r w:rsidR="00E53F77">
        <w:rPr>
          <w:rFonts w:eastAsia="MS Gothic"/>
          <w:bCs/>
          <w:i w:val="0"/>
          <w:color w:val="004682"/>
          <w:sz w:val="22"/>
          <w:szCs w:val="26"/>
        </w:rPr>
        <w:t>26</w:t>
      </w:r>
      <w:r w:rsidR="00B27C35">
        <w:rPr>
          <w:rFonts w:eastAsia="MS Gothic"/>
          <w:bCs/>
          <w:i w:val="0"/>
          <w:color w:val="004682"/>
          <w:sz w:val="22"/>
          <w:szCs w:val="26"/>
        </w:rPr>
        <w:t xml:space="preserve">. </w:t>
      </w:r>
      <w:r w:rsidR="00E53F77">
        <w:rPr>
          <w:rFonts w:eastAsia="MS Gothic"/>
          <w:bCs/>
          <w:i w:val="0"/>
          <w:color w:val="004682"/>
          <w:sz w:val="22"/>
          <w:szCs w:val="26"/>
        </w:rPr>
        <w:t>Januar</w:t>
      </w:r>
      <w:r w:rsidRPr="00143528">
        <w:rPr>
          <w:rFonts w:eastAsia="MS Gothic"/>
          <w:bCs/>
          <w:i w:val="0"/>
          <w:color w:val="004682"/>
          <w:sz w:val="22"/>
          <w:szCs w:val="26"/>
        </w:rPr>
        <w:t xml:space="preserve"> 202</w:t>
      </w:r>
      <w:r w:rsidR="00E53F77">
        <w:rPr>
          <w:rFonts w:eastAsia="MS Gothic"/>
          <w:bCs/>
          <w:i w:val="0"/>
          <w:color w:val="004682"/>
          <w:sz w:val="22"/>
          <w:szCs w:val="26"/>
        </w:rPr>
        <w:t>2</w:t>
      </w:r>
      <w:r w:rsidRPr="00143528">
        <w:rPr>
          <w:rFonts w:eastAsia="MS Gothic"/>
          <w:bCs/>
          <w:i w:val="0"/>
          <w:color w:val="004682"/>
          <w:sz w:val="22"/>
          <w:szCs w:val="26"/>
        </w:rPr>
        <w:t>, 1</w:t>
      </w:r>
      <w:r w:rsidR="00E53F77">
        <w:rPr>
          <w:rFonts w:eastAsia="MS Gothic"/>
          <w:bCs/>
          <w:i w:val="0"/>
          <w:color w:val="004682"/>
          <w:sz w:val="22"/>
          <w:szCs w:val="26"/>
        </w:rPr>
        <w:t>5</w:t>
      </w:r>
      <w:r w:rsidRPr="00143528">
        <w:rPr>
          <w:rFonts w:eastAsia="MS Gothic"/>
          <w:bCs/>
          <w:i w:val="0"/>
          <w:color w:val="004682"/>
          <w:sz w:val="22"/>
          <w:szCs w:val="26"/>
        </w:rPr>
        <w:t>.00 Uhr</w:t>
      </w:r>
    </w:p>
    <w:p w14:paraId="3BB6A046" w14:textId="7FA19423" w:rsidR="003E1A9A" w:rsidRDefault="000500FF" w:rsidP="00B27C35">
      <w:pPr>
        <w:pStyle w:val="KAS-LB-Autor"/>
        <w:spacing w:before="0" w:line="240" w:lineRule="auto"/>
        <w:ind w:left="2124" w:hanging="2124"/>
        <w:rPr>
          <w:rFonts w:eastAsia="MS Gothic"/>
          <w:bCs/>
          <w:i w:val="0"/>
          <w:color w:val="004682"/>
          <w:sz w:val="22"/>
          <w:szCs w:val="26"/>
        </w:rPr>
      </w:pPr>
      <w:r w:rsidRPr="00143528">
        <w:rPr>
          <w:rFonts w:eastAsia="MS Gothic"/>
          <w:b/>
          <w:bCs/>
          <w:i w:val="0"/>
          <w:color w:val="004682"/>
          <w:sz w:val="22"/>
          <w:szCs w:val="26"/>
        </w:rPr>
        <w:t xml:space="preserve">Ort:                 </w:t>
      </w:r>
      <w:r w:rsidR="00B64649" w:rsidRPr="005C5201">
        <w:rPr>
          <w:rFonts w:eastAsia="MS Gothic"/>
          <w:i w:val="0"/>
          <w:color w:val="004682"/>
          <w:sz w:val="22"/>
          <w:szCs w:val="26"/>
        </w:rPr>
        <w:t>P</w:t>
      </w:r>
      <w:r w:rsidR="003C4BBA" w:rsidRPr="005C5201">
        <w:rPr>
          <w:rFonts w:eastAsia="MS Gothic"/>
          <w:i w:val="0"/>
          <w:color w:val="004682"/>
          <w:sz w:val="22"/>
          <w:szCs w:val="26"/>
        </w:rPr>
        <w:t>odgorica</w:t>
      </w:r>
      <w:r w:rsidR="003C4BBA">
        <w:rPr>
          <w:rFonts w:eastAsia="MS Gothic"/>
          <w:bCs/>
          <w:i w:val="0"/>
          <w:color w:val="004682"/>
          <w:sz w:val="22"/>
          <w:szCs w:val="26"/>
        </w:rPr>
        <w:t>, Montenegro</w:t>
      </w:r>
    </w:p>
    <w:p w14:paraId="2B0F02A5" w14:textId="77777777" w:rsidR="00AF74EF" w:rsidRDefault="00AF74EF" w:rsidP="00AF74EF">
      <w:pPr>
        <w:pStyle w:val="KAS-P-Tabelle-Thema"/>
        <w:spacing w:after="0" w:line="240" w:lineRule="auto"/>
        <w:rPr>
          <w:sz w:val="20"/>
          <w:szCs w:val="20"/>
        </w:rPr>
      </w:pPr>
    </w:p>
    <w:p w14:paraId="79E549E2" w14:textId="77777777" w:rsidR="00AF74EF" w:rsidRDefault="00AF74EF" w:rsidP="00AF74EF">
      <w:pPr>
        <w:pStyle w:val="KAS-P-Tabelle-Thema"/>
        <w:spacing w:after="0" w:line="240" w:lineRule="auto"/>
        <w:rPr>
          <w:sz w:val="20"/>
          <w:szCs w:val="20"/>
        </w:rPr>
      </w:pPr>
    </w:p>
    <w:p w14:paraId="6C504A0D" w14:textId="77777777" w:rsidR="00AF74EF" w:rsidRDefault="00AF74EF" w:rsidP="00AF74EF">
      <w:pPr>
        <w:pStyle w:val="KAS-P-Tabelle-Thema"/>
        <w:spacing w:after="0" w:line="240" w:lineRule="auto"/>
        <w:rPr>
          <w:sz w:val="20"/>
          <w:szCs w:val="20"/>
        </w:rPr>
      </w:pPr>
    </w:p>
    <w:p w14:paraId="5F35C4BD" w14:textId="77777777" w:rsidR="00AF74EF" w:rsidRDefault="00AF74EF" w:rsidP="00AF74EF">
      <w:pPr>
        <w:pStyle w:val="KAS-P-Tabelle-Thema"/>
        <w:spacing w:after="0" w:line="240" w:lineRule="auto"/>
        <w:rPr>
          <w:sz w:val="20"/>
          <w:szCs w:val="20"/>
        </w:rPr>
      </w:pPr>
    </w:p>
    <w:p w14:paraId="519139CD" w14:textId="77777777" w:rsidR="00AF74EF" w:rsidRPr="000F5210" w:rsidRDefault="00AF74EF" w:rsidP="00AF74EF">
      <w:pPr>
        <w:pStyle w:val="KAS-P-Tabelle-Thema"/>
        <w:spacing w:after="0" w:line="240" w:lineRule="auto"/>
        <w:rPr>
          <w:sz w:val="20"/>
          <w:szCs w:val="20"/>
        </w:rPr>
      </w:pPr>
      <w:r w:rsidRPr="000F5210">
        <w:rPr>
          <w:sz w:val="20"/>
          <w:szCs w:val="20"/>
        </w:rPr>
        <w:t>Begrüßung</w:t>
      </w:r>
    </w:p>
    <w:p w14:paraId="4B635639" w14:textId="77777777" w:rsidR="00AF74EF" w:rsidRPr="0097790C" w:rsidRDefault="00AF74EF" w:rsidP="00AF74EF">
      <w:pPr>
        <w:pStyle w:val="KAS-P-TabelleBezeichnung"/>
        <w:spacing w:after="0" w:line="240" w:lineRule="auto"/>
        <w:rPr>
          <w:sz w:val="20"/>
          <w:szCs w:val="20"/>
          <w:lang w:val="sr-Latn-ME"/>
        </w:rPr>
      </w:pPr>
      <w:r>
        <w:rPr>
          <w:sz w:val="20"/>
          <w:szCs w:val="20"/>
        </w:rPr>
        <w:t xml:space="preserve">Sanija </w:t>
      </w:r>
      <w:r>
        <w:rPr>
          <w:sz w:val="20"/>
          <w:szCs w:val="20"/>
          <w:lang w:val="sr-Latn-ME"/>
        </w:rPr>
        <w:t>ŠLJIVANČANIN</w:t>
      </w:r>
    </w:p>
    <w:p w14:paraId="3CEFA000" w14:textId="77777777" w:rsidR="00AF74EF" w:rsidRDefault="00AF74EF" w:rsidP="00AF74EF">
      <w:pPr>
        <w:pStyle w:val="KAS-P-Tabelle-Thema"/>
        <w:spacing w:after="0" w:line="240" w:lineRule="auto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Koordinatorin der </w:t>
      </w:r>
      <w:r w:rsidRPr="00B014D7">
        <w:rPr>
          <w:b w:val="0"/>
          <w:sz w:val="20"/>
          <w:szCs w:val="20"/>
        </w:rPr>
        <w:t>Konrad-Adenauer-Stiftung</w:t>
      </w:r>
      <w:r>
        <w:rPr>
          <w:b w:val="0"/>
          <w:sz w:val="20"/>
          <w:szCs w:val="20"/>
        </w:rPr>
        <w:t xml:space="preserve"> Montenegro </w:t>
      </w:r>
    </w:p>
    <w:p w14:paraId="4FD9EAED" w14:textId="77777777" w:rsidR="00AF74EF" w:rsidRDefault="00AF74EF" w:rsidP="00AF74EF">
      <w:pPr>
        <w:pStyle w:val="KAS-P-Tabelle-Thema"/>
        <w:spacing w:after="0" w:line="240" w:lineRule="auto"/>
        <w:rPr>
          <w:b w:val="0"/>
          <w:sz w:val="20"/>
          <w:szCs w:val="20"/>
        </w:rPr>
      </w:pPr>
    </w:p>
    <w:p w14:paraId="76167883" w14:textId="77777777" w:rsidR="00AF74EF" w:rsidRDefault="00AF74EF" w:rsidP="00AF74EF">
      <w:pPr>
        <w:pStyle w:val="KAS-P-TabelleBezeichnung"/>
        <w:spacing w:after="0" w:line="240" w:lineRule="auto"/>
        <w:rPr>
          <w:iCs/>
          <w:color w:val="1F4E79" w:themeColor="accent1" w:themeShade="80"/>
          <w:sz w:val="20"/>
          <w:szCs w:val="20"/>
        </w:rPr>
      </w:pPr>
      <w:r w:rsidRPr="008D5655">
        <w:rPr>
          <w:iCs/>
          <w:color w:val="1F4E79" w:themeColor="accent1" w:themeShade="80"/>
          <w:sz w:val="20"/>
          <w:szCs w:val="20"/>
        </w:rPr>
        <w:t>„</w:t>
      </w:r>
      <w:r>
        <w:rPr>
          <w:iCs/>
          <w:color w:val="1F4E79" w:themeColor="accent1" w:themeShade="80"/>
          <w:sz w:val="20"/>
          <w:szCs w:val="20"/>
        </w:rPr>
        <w:t>Repräsentative Demokratie: Wie geht es weiter in Montenegro?“</w:t>
      </w:r>
    </w:p>
    <w:p w14:paraId="571A2170" w14:textId="77777777" w:rsidR="00AF74EF" w:rsidRPr="00E53F77" w:rsidRDefault="00AF74EF" w:rsidP="00AF74EF">
      <w:pPr>
        <w:pStyle w:val="KAS-P-TabelleBezeichnung"/>
        <w:spacing w:after="0" w:line="240" w:lineRule="auto"/>
        <w:rPr>
          <w:sz w:val="20"/>
          <w:szCs w:val="20"/>
          <w:lang w:val="sr-Latn-ME"/>
        </w:rPr>
      </w:pPr>
      <w:r>
        <w:rPr>
          <w:sz w:val="20"/>
          <w:szCs w:val="20"/>
        </w:rPr>
        <w:t>Dr. Zlatko VUJOVI</w:t>
      </w:r>
      <w:r>
        <w:rPr>
          <w:sz w:val="20"/>
          <w:szCs w:val="20"/>
          <w:lang w:val="sr-Latn-ME"/>
        </w:rPr>
        <w:t>Ć</w:t>
      </w:r>
    </w:p>
    <w:p w14:paraId="2081BC9A" w14:textId="77777777" w:rsidR="00AF74EF" w:rsidRPr="009651A0" w:rsidRDefault="00AF74EF" w:rsidP="00AF74EF">
      <w:pPr>
        <w:pStyle w:val="KAS-P-TabelleBezeichnung"/>
        <w:spacing w:line="240" w:lineRule="auto"/>
        <w:rPr>
          <w:color w:val="1F4E79" w:themeColor="accent1" w:themeShade="80"/>
          <w:lang w:val="sr-Latn-ME"/>
        </w:rPr>
      </w:pPr>
      <w:r>
        <w:rPr>
          <w:b w:val="0"/>
          <w:color w:val="1F4E79" w:themeColor="accent1" w:themeShade="80"/>
          <w:sz w:val="20"/>
          <w:szCs w:val="20"/>
        </w:rPr>
        <w:t>Professor an der Fakultät für Politikwissenschaft in Podgorica und Direktor von NGO CEMI</w:t>
      </w:r>
    </w:p>
    <w:p w14:paraId="2C2D1D8A" w14:textId="77777777" w:rsidR="00AF74EF" w:rsidRPr="00B014D7" w:rsidRDefault="00AF74EF" w:rsidP="00AF74EF">
      <w:pPr>
        <w:pStyle w:val="KAS-P-TabelleBezeichnung"/>
        <w:spacing w:after="0" w:line="240" w:lineRule="auto"/>
        <w:rPr>
          <w:b w:val="0"/>
          <w:color w:val="1F4E79" w:themeColor="accent1" w:themeShade="80"/>
          <w:sz w:val="20"/>
          <w:szCs w:val="20"/>
        </w:rPr>
      </w:pPr>
    </w:p>
    <w:p w14:paraId="59D2F672" w14:textId="77777777" w:rsidR="00AF74EF" w:rsidRDefault="00AF74EF" w:rsidP="00AF74EF">
      <w:pPr>
        <w:pStyle w:val="KAS-P-Tabelle-Thema"/>
        <w:spacing w:after="0"/>
        <w:rPr>
          <w:sz w:val="20"/>
          <w:szCs w:val="20"/>
        </w:rPr>
      </w:pPr>
      <w:r w:rsidRPr="000F5210">
        <w:rPr>
          <w:sz w:val="20"/>
          <w:szCs w:val="20"/>
        </w:rPr>
        <w:t>Fragen</w:t>
      </w:r>
      <w:r>
        <w:rPr>
          <w:sz w:val="20"/>
          <w:szCs w:val="20"/>
        </w:rPr>
        <w:t>, Antworten</w:t>
      </w:r>
      <w:r w:rsidRPr="000F5210">
        <w:rPr>
          <w:sz w:val="20"/>
          <w:szCs w:val="20"/>
        </w:rPr>
        <w:t xml:space="preserve"> und Diskussion</w:t>
      </w:r>
      <w:r>
        <w:rPr>
          <w:sz w:val="20"/>
          <w:szCs w:val="20"/>
        </w:rPr>
        <w:t xml:space="preserve"> </w:t>
      </w:r>
    </w:p>
    <w:p w14:paraId="0D455FEA" w14:textId="77777777" w:rsidR="00AF74EF" w:rsidRPr="000F5210" w:rsidRDefault="00AF74EF" w:rsidP="00AF74EF">
      <w:pPr>
        <w:pStyle w:val="KAS-P-Tabelle-Thema"/>
        <w:spacing w:after="0"/>
        <w:rPr>
          <w:sz w:val="20"/>
          <w:szCs w:val="20"/>
        </w:rPr>
      </w:pPr>
    </w:p>
    <w:p w14:paraId="397D4815" w14:textId="77777777" w:rsidR="00AF74EF" w:rsidRDefault="00AF74EF" w:rsidP="00AF74EF">
      <w:pPr>
        <w:pStyle w:val="KAS-P-Tabelle-Thema"/>
        <w:spacing w:after="0" w:line="240" w:lineRule="auto"/>
        <w:rPr>
          <w:sz w:val="20"/>
          <w:szCs w:val="20"/>
        </w:rPr>
      </w:pPr>
      <w:r w:rsidRPr="000F5210">
        <w:rPr>
          <w:sz w:val="20"/>
          <w:szCs w:val="20"/>
        </w:rPr>
        <w:t>Schlusswort</w:t>
      </w:r>
    </w:p>
    <w:p w14:paraId="164330B0" w14:textId="77777777" w:rsidR="00AF74EF" w:rsidRPr="00C0393B" w:rsidRDefault="00AF74EF" w:rsidP="00AF74EF">
      <w:pPr>
        <w:pStyle w:val="KAS-P-TabelleBezeichnung"/>
        <w:spacing w:after="0" w:line="240" w:lineRule="auto"/>
        <w:rPr>
          <w:sz w:val="20"/>
          <w:szCs w:val="20"/>
          <w:lang w:val="sr-Latn-ME"/>
        </w:rPr>
      </w:pPr>
      <w:r>
        <w:rPr>
          <w:sz w:val="20"/>
          <w:szCs w:val="20"/>
        </w:rPr>
        <w:t>Lenka LALOVIĆ</w:t>
      </w:r>
    </w:p>
    <w:p w14:paraId="2AAF885C" w14:textId="77777777" w:rsidR="00AF74EF" w:rsidRDefault="00AF74EF" w:rsidP="00AF74EF">
      <w:pPr>
        <w:pStyle w:val="KAS-P-Tabelle-Thema"/>
        <w:spacing w:after="0" w:line="240" w:lineRule="auto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Projektkoordinatorin der </w:t>
      </w:r>
      <w:r w:rsidRPr="00B014D7">
        <w:rPr>
          <w:b w:val="0"/>
          <w:sz w:val="20"/>
          <w:szCs w:val="20"/>
        </w:rPr>
        <w:t>Konrad-Adenauer-Stiftung</w:t>
      </w:r>
      <w:r>
        <w:rPr>
          <w:b w:val="0"/>
          <w:sz w:val="20"/>
          <w:szCs w:val="20"/>
        </w:rPr>
        <w:t xml:space="preserve"> Montenegro</w:t>
      </w:r>
    </w:p>
    <w:p w14:paraId="724A32A2" w14:textId="77777777" w:rsidR="00AF74EF" w:rsidRDefault="00AF74EF" w:rsidP="00B27C35">
      <w:pPr>
        <w:pStyle w:val="KAS-LB-Autor"/>
        <w:spacing w:before="0" w:line="240" w:lineRule="auto"/>
        <w:ind w:left="2124" w:hanging="2124"/>
        <w:rPr>
          <w:rFonts w:eastAsia="MS Gothic"/>
          <w:bCs/>
          <w:i w:val="0"/>
          <w:color w:val="004682"/>
          <w:sz w:val="22"/>
          <w:szCs w:val="26"/>
        </w:rPr>
      </w:pPr>
    </w:p>
    <w:p w14:paraId="23855C9A" w14:textId="77777777" w:rsidR="00AF74EF" w:rsidRPr="00143528" w:rsidRDefault="00AF74EF" w:rsidP="00B27C35">
      <w:pPr>
        <w:pStyle w:val="KAS-LB-Autor"/>
        <w:spacing w:before="0" w:line="240" w:lineRule="auto"/>
        <w:ind w:left="2124" w:hanging="2124"/>
        <w:rPr>
          <w:rFonts w:eastAsia="MS Gothic"/>
          <w:bCs/>
          <w:i w:val="0"/>
          <w:color w:val="004682"/>
          <w:sz w:val="22"/>
          <w:szCs w:val="26"/>
        </w:rPr>
      </w:pPr>
    </w:p>
    <w:p w14:paraId="2619C8CD" w14:textId="77777777" w:rsidR="003E1A9A" w:rsidRPr="000D55F8" w:rsidRDefault="003E1A9A">
      <w:pPr>
        <w:rPr>
          <w:lang w:val="hr-HR"/>
        </w:rPr>
      </w:pPr>
    </w:p>
    <w:sectPr w:rsidR="003E1A9A" w:rsidRPr="000D55F8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354" w:right="662" w:bottom="994" w:left="1138" w:header="45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2A79BD" w14:textId="77777777" w:rsidR="002F5DF6" w:rsidRDefault="002F5DF6">
      <w:pPr>
        <w:spacing w:after="0" w:line="240" w:lineRule="auto"/>
      </w:pPr>
      <w:r>
        <w:separator/>
      </w:r>
    </w:p>
  </w:endnote>
  <w:endnote w:type="continuationSeparator" w:id="0">
    <w:p w14:paraId="1C963C58" w14:textId="77777777" w:rsidR="002F5DF6" w:rsidRDefault="002F5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E1F0E97-E406-4668-94B8-C4FFFFD81533}"/>
    <w:embedBold r:id="rId2" w:fontKey="{29CD5216-382E-4E83-ABCA-6C066959CBF9}"/>
    <w:embedBoldItalic r:id="rId3" w:fontKey="{43847669-8252-4B09-8E3D-743FF53C95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B2AA62D-1FEF-4887-8272-CF41AC59F5B6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5" w:fontKey="{FED63785-C917-4DD5-B8FA-CDB62A24FA0C}"/>
    <w:embedBold r:id="rId6" w:fontKey="{720CC3EE-6A1E-4A41-BA82-5608AC1F2DC2}"/>
    <w:embedItalic r:id="rId7" w:fontKey="{FA52AD77-BEF5-4C48-B4C6-25FED143244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B2AAF7C-22AE-4E9E-A678-EA4AEAFF693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0AA675BB-1CB0-4735-B329-FC38A466AD74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9DB8565-F584-4749-9CA4-AD6ECA4D9F48}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399FFA" w14:textId="77777777" w:rsidR="003E1A9A" w:rsidRDefault="000500FF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8822E61" wp14:editId="653A4056">
              <wp:simplePos x="0" y="0"/>
              <wp:positionH relativeFrom="page">
                <wp:align>right</wp:align>
              </wp:positionH>
              <wp:positionV relativeFrom="page">
                <wp:posOffset>10086975</wp:posOffset>
              </wp:positionV>
              <wp:extent cx="1704975" cy="295275"/>
              <wp:effectExtent l="0" t="0" r="9525" b="9525"/>
              <wp:wrapNone/>
              <wp:docPr id="22" name="Textfeld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4975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7875BC0" w14:textId="3744038D" w:rsidR="003E1A9A" w:rsidRDefault="000500FF">
                          <w:pPr>
                            <w:pStyle w:val="KAS-LB-URL"/>
                          </w:pPr>
                          <w:r>
                            <w:t>www.kas.de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0" o:spid="_x0000_s1026" type="#_x0000_t202" style="position:absolute;margin-left:83.05pt;margin-top:794.25pt;width:134.25pt;height:23.25pt;z-index:251659776;visibility:visible;mso-wrap-style:square;mso-wrap-distance-left:9pt;mso-wrap-distance-top:0;mso-wrap-distance-right:9pt;mso-wrap-distance-bottom:0;mso-position-horizontal:right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C8GFAIAABcEAAAOAAAAZHJzL2Uyb0RvYy54bWysU02P0zAQvSPxHyzfadJA96Nquiq7KkKq&#10;2JW6iLPr2I0l22Nst0n59YydpkXACXFxJp7xm5k3bxYPvdHkKHxQYGs6nZSUCMuhUXZf06+v63d3&#10;lITIbMM0WFHTkwj0Yfn2zaJzc1FBC7oRniCIDfPO1bSN0c2LIvBWGBYm4IRFpwRvWMRfvy8azzpE&#10;N7qoyvKm6MA3zgMXIeDt0+Cky4wvpeDxWcogItE1xdpiPn0+d+kslgs233vmWsXPZbB/qMIwZTHp&#10;BeqJRUYOXv0BZRT3EEDGCQdTgJSKi9wDdjMtf+tm2zInci9ITnAXmsL/g+Vfji+eqKamVUWJZQZn&#10;9Cr6KIVuSJX56VyYY9jWYWDsP0KPc068pfuAl6ntXnqTvtgQQT8yfbqwi2iEp0e35Yf72xklHH3V&#10;/axCG2GK62vnQ/wkwJBk1NTj9DKp7LgJcQgdQ1IyC2uldZ6gtqSr6c37WZkfXDwIrm2KFVkLZ5hr&#10;5cmK/a4/t7OD5oRdehh0EhxfKyxlw0J8YR6FgY2h2OMzHlIDpoSzRUkL/sff7lM8zgu9lHQotJqG&#10;7wfmBSX6s8VJJlWOhh+N3WjYg3kE1O4U18jxbOIDH/VoSg/mG+7AKmVBF7Mcc9U0juZjHOSOO8TF&#10;apWDUHuOxY3dOp6gBzJXhwhSZZ4TLQMXOJ/0g+rLkzpvSpL3r/856rrPy58AAAD//wMAUEsDBBQA&#10;BgAIAAAAIQBPJlPh3wAAAAoBAAAPAAAAZHJzL2Rvd25yZXYueG1sTI9LT8MwEITvSPwHa5G4UbtF&#10;iaIQp0I8bjxKAQluTmySCHsd2U4a/j3bE9x2Z1az31TbxVk2mxAHjxLWKwHMYOv1gJ2Et9f7iwJY&#10;TAq1sh6NhB8TYVufnlSq1P6AL2bep45RCMZSSehTGkvOY9sbp+LKjwbJ+/LBqURr6LgO6kDhzvKN&#10;EDl3akD60KvR3PSm/d5PToL9iOGhEelzvu0e0+6ZT+936ycpz8+W6ytgySzp7xiO+IQONTE1fkId&#10;mZVARRKpWVFkwMjf5MehISm/zATwuuL/K9S/AAAA//8DAFBLAQItABQABgAIAAAAIQC2gziS/gAA&#10;AOEBAAATAAAAAAAAAAAAAAAAAAAAAABbQ29udGVudF9UeXBlc10ueG1sUEsBAi0AFAAGAAgAAAAh&#10;ADj9If/WAAAAlAEAAAsAAAAAAAAAAAAAAAAALwEAAF9yZWxzLy5yZWxzUEsBAi0AFAAGAAgAAAAh&#10;AA5wLwYUAgAAFwQAAA4AAAAAAAAAAAAAAAAALgIAAGRycy9lMm9Eb2MueG1sUEsBAi0AFAAGAAgA&#10;AAAhAE8mU+HfAAAACgEAAA8AAAAAAAAAAAAAAAAAbgQAAGRycy9kb3ducmV2LnhtbFBLBQYAAAAA&#10;BAAEAPMAAAB6BQAAAAA=&#10;" filled="f" stroked="f" strokeweight=".5pt">
              <v:textbox inset="0,0,0,0">
                <w:txbxContent>
                  <w:p w14:paraId="77875BC0" w14:textId="3744038D" w:rsidR="003E1A9A" w:rsidRDefault="000500FF">
                    <w:pPr>
                      <w:pStyle w:val="KAS-LB-URL"/>
                    </w:pPr>
                    <w:r>
                      <w:t>www.kas.de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8752" behindDoc="0" locked="0" layoutInCell="1" allowOverlap="1" wp14:anchorId="06C3222D" wp14:editId="0702C04A">
          <wp:simplePos x="0" y="0"/>
          <wp:positionH relativeFrom="page">
            <wp:posOffset>5015230</wp:posOffset>
          </wp:positionH>
          <wp:positionV relativeFrom="page">
            <wp:posOffset>6191885</wp:posOffset>
          </wp:positionV>
          <wp:extent cx="2613025" cy="4517390"/>
          <wp:effectExtent l="0" t="0" r="0" b="0"/>
          <wp:wrapNone/>
          <wp:docPr id="124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Grafik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134" t="-2391" r="4134" b="2391"/>
                  <a:stretch>
                    <a:fillRect/>
                  </a:stretch>
                </pic:blipFill>
                <pic:spPr>
                  <a:xfrm>
                    <a:off x="0" y="0"/>
                    <a:ext cx="2613025" cy="451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3695BE" w14:textId="77777777" w:rsidR="003E1A9A" w:rsidRDefault="000500FF">
    <w:pPr>
      <w:pStyle w:val="Footer"/>
    </w:pPr>
    <w:r>
      <w:t>Stand: 16.09.2014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741919" w14:textId="77777777" w:rsidR="002F5DF6" w:rsidRDefault="002F5DF6">
      <w:pPr>
        <w:spacing w:after="0" w:line="240" w:lineRule="auto"/>
      </w:pPr>
      <w:r>
        <w:separator/>
      </w:r>
    </w:p>
  </w:footnote>
  <w:footnote w:type="continuationSeparator" w:id="0">
    <w:p w14:paraId="46F92ABC" w14:textId="77777777" w:rsidR="002F5DF6" w:rsidRDefault="002F5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DB9B55" w14:textId="77777777" w:rsidR="003E1A9A" w:rsidRDefault="000500FF">
    <w:pPr>
      <w:pStyle w:val="Header"/>
      <w:tabs>
        <w:tab w:val="left" w:pos="1560"/>
        <w:tab w:val="left" w:pos="4962"/>
      </w:tabs>
    </w:pP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 wp14:anchorId="431A7693" wp14:editId="6943C8FB">
          <wp:simplePos x="0" y="0"/>
          <wp:positionH relativeFrom="page">
            <wp:posOffset>5028565</wp:posOffset>
          </wp:positionH>
          <wp:positionV relativeFrom="page">
            <wp:posOffset>283845</wp:posOffset>
          </wp:positionV>
          <wp:extent cx="1997710" cy="658495"/>
          <wp:effectExtent l="0" t="0" r="0" b="0"/>
          <wp:wrapNone/>
          <wp:docPr id="123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" name="Grafi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7710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252C23" w14:textId="77777777" w:rsidR="003E1A9A" w:rsidRDefault="003E1A9A">
    <w:pPr>
      <w:pStyle w:val="Header"/>
      <w:tabs>
        <w:tab w:val="left" w:pos="1560"/>
        <w:tab w:val="left" w:pos="4962"/>
      </w:tabs>
    </w:pPr>
  </w:p>
  <w:p w14:paraId="021B2CAF" w14:textId="77777777" w:rsidR="003E1A9A" w:rsidRDefault="003E1A9A">
    <w:pPr>
      <w:pStyle w:val="Header"/>
      <w:tabs>
        <w:tab w:val="left" w:pos="1560"/>
        <w:tab w:val="left" w:pos="4962"/>
      </w:tabs>
    </w:pPr>
  </w:p>
  <w:p w14:paraId="678DF39D" w14:textId="77777777" w:rsidR="003E1A9A" w:rsidRDefault="003E1A9A">
    <w:pPr>
      <w:pStyle w:val="Header"/>
      <w:tabs>
        <w:tab w:val="left" w:pos="1560"/>
        <w:tab w:val="left" w:pos="4962"/>
      </w:tabs>
    </w:pPr>
  </w:p>
  <w:p w14:paraId="4BC7B729" w14:textId="77777777" w:rsidR="003E1A9A" w:rsidRDefault="000500FF">
    <w:pPr>
      <w:pStyle w:val="Header"/>
      <w:tabs>
        <w:tab w:val="left" w:pos="1560"/>
        <w:tab w:val="left" w:pos="4962"/>
      </w:tabs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0F97833E" wp14:editId="4292A961">
              <wp:simplePos x="0" y="0"/>
              <wp:positionH relativeFrom="page">
                <wp:posOffset>0</wp:posOffset>
              </wp:positionH>
              <wp:positionV relativeFrom="page">
                <wp:posOffset>360045</wp:posOffset>
              </wp:positionV>
              <wp:extent cx="7232650" cy="215900"/>
              <wp:effectExtent l="0" t="0" r="0" b="0"/>
              <wp:wrapNone/>
              <wp:docPr id="1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32650" cy="215900"/>
                        <a:chOff x="0" y="1113"/>
                        <a:chExt cx="11390" cy="340"/>
                      </a:xfrm>
                    </wpg:grpSpPr>
                    <wps:wsp>
                      <wps:cNvPr id="2" name="Rectangle 18"/>
                      <wps:cNvSpPr>
                        <a:spLocks noChangeArrowheads="1"/>
                      </wps:cNvSpPr>
                      <wps:spPr bwMode="auto">
                        <a:xfrm>
                          <a:off x="0" y="1113"/>
                          <a:ext cx="6633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Rectangle 19"/>
                      <wps:cNvSpPr>
                        <a:spLocks noChangeArrowheads="1"/>
                      </wps:cNvSpPr>
                      <wps:spPr bwMode="auto">
                        <a:xfrm>
                          <a:off x="663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20"/>
                      <wps:cNvSpPr>
                        <a:spLocks noChangeArrowheads="1"/>
                      </wps:cNvSpPr>
                      <wps:spPr bwMode="auto">
                        <a:xfrm>
                          <a:off x="697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Rectangle 21"/>
                      <wps:cNvSpPr>
                        <a:spLocks noChangeArrowheads="1"/>
                      </wps:cNvSpPr>
                      <wps:spPr bwMode="auto">
                        <a:xfrm>
                          <a:off x="714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Rectangle 22"/>
                      <wps:cNvSpPr>
                        <a:spLocks noChangeArrowheads="1"/>
                      </wps:cNvSpPr>
                      <wps:spPr bwMode="auto">
                        <a:xfrm>
                          <a:off x="748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23"/>
                      <wps:cNvSpPr>
                        <a:spLocks noChangeArrowheads="1"/>
                      </wps:cNvSpPr>
                      <wps:spPr bwMode="auto">
                        <a:xfrm>
                          <a:off x="765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24"/>
                      <wps:cNvSpPr>
                        <a:spLocks noChangeArrowheads="1"/>
                      </wps:cNvSpPr>
                      <wps:spPr bwMode="auto">
                        <a:xfrm>
                          <a:off x="799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Rectangle 25"/>
                      <wps:cNvSpPr>
                        <a:spLocks noChangeArrowheads="1"/>
                      </wps:cNvSpPr>
                      <wps:spPr bwMode="auto">
                        <a:xfrm>
                          <a:off x="816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Rectangle 26"/>
                      <wps:cNvSpPr>
                        <a:spLocks noChangeArrowheads="1"/>
                      </wps:cNvSpPr>
                      <wps:spPr bwMode="auto">
                        <a:xfrm>
                          <a:off x="850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Rectangle 27"/>
                      <wps:cNvSpPr>
                        <a:spLocks noChangeArrowheads="1"/>
                      </wps:cNvSpPr>
                      <wps:spPr bwMode="auto">
                        <a:xfrm>
                          <a:off x="867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8DA8C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Rectangle 28"/>
                      <wps:cNvSpPr>
                        <a:spLocks noChangeArrowheads="1"/>
                      </wps:cNvSpPr>
                      <wps:spPr bwMode="auto">
                        <a:xfrm>
                          <a:off x="901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Rectangle 29"/>
                      <wps:cNvSpPr>
                        <a:spLocks noChangeArrowheads="1"/>
                      </wps:cNvSpPr>
                      <wps:spPr bwMode="auto">
                        <a:xfrm>
                          <a:off x="918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5A82B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30"/>
                      <wps:cNvSpPr>
                        <a:spLocks noChangeArrowheads="1"/>
                      </wps:cNvSpPr>
                      <wps:spPr bwMode="auto">
                        <a:xfrm>
                          <a:off x="952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ectangle 31"/>
                      <wps:cNvSpPr>
                        <a:spLocks noChangeArrowheads="1"/>
                      </wps:cNvSpPr>
                      <wps:spPr bwMode="auto">
                        <a:xfrm>
                          <a:off x="969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2C67A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Rectangle 32"/>
                      <wps:cNvSpPr>
                        <a:spLocks noChangeArrowheads="1"/>
                      </wps:cNvSpPr>
                      <wps:spPr bwMode="auto">
                        <a:xfrm>
                          <a:off x="10030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Rectangle 33"/>
                      <wps:cNvSpPr>
                        <a:spLocks noChangeArrowheads="1"/>
                      </wps:cNvSpPr>
                      <wps:spPr bwMode="auto">
                        <a:xfrm>
                          <a:off x="10200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Rectangle 34"/>
                      <wps:cNvSpPr>
                        <a:spLocks noChangeArrowheads="1"/>
                      </wps:cNvSpPr>
                      <wps:spPr bwMode="auto">
                        <a:xfrm>
                          <a:off x="10540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Rectangle 35"/>
                      <wps:cNvSpPr>
                        <a:spLocks noChangeArrowheads="1"/>
                      </wps:cNvSpPr>
                      <wps:spPr bwMode="auto">
                        <a:xfrm>
                          <a:off x="10710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Rectangle 36"/>
                      <wps:cNvSpPr>
                        <a:spLocks noChangeArrowheads="1"/>
                      </wps:cNvSpPr>
                      <wps:spPr bwMode="auto">
                        <a:xfrm>
                          <a:off x="11050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psCustomData="http://www.wps.cn/officeDocument/2013/wpsCustomData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17" o:spid="_x0000_s1026" o:spt="203" style="position:absolute;left:0pt;margin-left:0pt;margin-top:28.35pt;height:17pt;width:569.5pt;mso-position-horizontal-relative:page;mso-position-vertical-relative:page;z-index:-251659264;mso-width-relative:page;mso-height-relative:page;" coordorigin="0,1113" coordsize="11390,340" o:gfxdata="UEsDBAoAAAAAAIdO4kAAAAAAAAAAAAAAAAAEAAAAZHJzL1BLAwQUAAAACACHTuJA0WIoJ9gAAAAH&#10;AQAADwAAAGRycy9kb3ducmV2LnhtbE2PwU7DMBBE70j8g7VI3KhtqrY0ZFOhCjhVSLRIiJsbb5Oo&#10;8TqK3aT9e9wTHHdmNPM2X51dKwbqQ+MZQU8UCOLS24YrhK/d28MTiBANW9N6JoQLBVgVtze5yawf&#10;+ZOGbaxEKuGQGYQ6xi6TMpQ1ORMmviNO3sH3zsR09pW0vRlTuWvlo1Jz6UzDaaE2Ha1rKo/bk0N4&#10;H834MtWvw+Z4WF9+drOP740mxPs7rZ5BRDrHvzBc8RM6FIlp709sg2gR0iMRYTZfgLi6erpMyh5h&#10;qRYgi1z+5y9+AVBLAwQUAAAACACHTuJAz59eUBgEAABcLgAADgAAAGRycy9lMm9Eb2MueG1s7Vrt&#10;jqM2FP2/Ut/B4n8HzDfRZFZpZne00rZddbsP4ID5UAGzNhlm+vS9NkySJiDNfoxXtPwhMdjm3uvj&#10;Y3N8r18/VCW6p1wUrF4b+MoyEK1jlhR1tjY+/fn259BAoiV1QkpW07XxSIXx+uanV9dds6I2y1mZ&#10;UI6gk1qsumZt5G3brExTxDmtiLhiDa3hYcp4RVoo8sxMOOmg96o0bcvyzY7xpOEspkLA3dv+oXGj&#10;+k9TGre/p6mgLSrXBtjWqitX1528mjfXZJVx0uRFPJhBvsKKihQ1vPTQ1S1pCdrz4qKrqog5Eyxt&#10;r2JWmSxNi5gqH8AbbJ15c8fZvlG+ZKsuaw5hgtCexemru41/u//AUZHA2BmoJhUMkXorwoGMTddk&#10;K6hyx5uPzQc+3Mj6knT3IeWV/AVH0IOK6uMhqvShRTHcDGzH9j0IfgzPbOxF1hD2OIexOTbDGDv9&#10;eMT5m6Et3IqGlo6rmplPLzWlbQdTugbwI44hEt8Woo85aaiKvJD+DyGyn0L0B+CK1FlJEQ77MKlq&#10;MkYyGqJ5z+K/BKrZNodqdMM563JKErAKy/pg+0kDWRDQFO26X1kCI0D2LVNoGg3vMU5PEfZ9x+nD&#10;ex4ksmq4aO8oq5D8szY4WK66JvfvRStNOVZRprOySN4WZakKPNttS47uiZw9luuEvfXg4Wm1spaV&#10;ayab9T3KO8pH6ZZEkVjtWPIILnLWT0GgDPiTM/63gTqYfmtDfN4TTg1UvqshTBF2YbxRqwquF9hQ&#10;4KdPdqdPSB1DV2ujNVD/d9v2c3zf8CLL4U1YOV2zDYQ2LZTjR6sGYwE/va0vDiQYrX6unQAp0gik&#10;HjAwHS+xJBGkZuqLQslzI1tNhAVKz14NxjnJvYQSzBXF1CcU83Kc5EcBoHkUSjjQAaWFldRO6Yt2&#10;AONQ8kagpAj/X6vVy0EpwO4UlBZWmtcC549ASRG+Lii54RSUFlaaF5SCESip7wRdUPK9KSgtrDQv&#10;KIEWcb7ttl2Ne6UgiqagtLDSvKAUjUDJ0wilEPtTUFpYaV5QwvCVdEFLvk4sedYUlhZamhmWDiru&#10;UVmyByVXixwQ+pNygA5eCm834fZWzh3QNReR8pnnDONyAB6Ru22dcndkwYHAIi0NUvisBW85kBdr&#10;nE7FO8KTgoAOXvI2of2L2h8uvPT8888JXhqRvB2dknfk2QsvHY7o5s1LI5q3o1PzjvxJSUAHL9lb&#10;P9gsJ3Hi6jscn0DGxMUa5+gUvbFlAQ8uG6b/xIZpRKuEJA9957rYgvSqCTDpYCbLWnIEvtfBLh5R&#10;Kx2dwjeGwZwC0yIxzUtikplY559yjk7pG1uBlExHU04WZpoZmEb0Sken9o2Bmn4smP4X+UsqWRdS&#10;mJUuO6Rbyxzp07LKwjwmhd/8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kGAABbQ29udGVudF9UeXBlc10ueG1sUEsBAhQACgAAAAAAh07iQAAA&#10;AAAAAAAAAAAAAAYAAAAAAAAAAAAQAAAAawUAAF9yZWxzL1BLAQIUABQAAAAIAIdO4kCKFGY80QAA&#10;AJQBAAALAAAAAAAAAAEAIAAAAI8FAABfcmVscy8ucmVsc1BLAQIUAAoAAAAAAIdO4kAAAAAAAAAA&#10;AAAAAAAEAAAAAAAAAAAAEAAAAAAAAABkcnMvUEsBAhQAFAAAAAgAh07iQNFiKCfYAAAABwEAAA8A&#10;AAAAAAAAAQAgAAAAIgAAAGRycy9kb3ducmV2LnhtbFBLAQIUABQAAAAIAIdO4kDPn15QGAQAAFwu&#10;AAAOAAAAAAAAAAEAIAAAACcBAABkcnMvZTJvRG9jLnhtbFBLBQYAAAAABgAGAFkBAACxBwAAAAA=&#10;">
              <o:lock v:ext="edit" aspectratio="f"/>
              <v:rect id="Rectangle 18" o:spid="_x0000_s1026" o:spt="1" style="position:absolute;left:0;top:1113;height:340;width:6633;" fillcolor="#004381" filled="t" stroked="f" coordsize="21600,21600" o:gfxdata="UEsDBAoAAAAAAIdO4kAAAAAAAAAAAAAAAAAEAAAAZHJzL1BLAwQUAAAACACHTuJAlknr2b0AAADa&#10;AAAADwAAAGRycy9kb3ducmV2LnhtbEWPQWvCQBSE7wX/w/IKvRTdaEEkunooWkIvoSrx+sw+k2D2&#10;bdzdqvXXuwXB4zAz3zCzxdW04kzON5YVDAcJCOLS6oYrBdvNqj8B4QOyxtYyKfgjD4t572WGqbYX&#10;/qHzOlQiQtinqKAOoUul9GVNBv3AdsTRO1hnMETpKqkdXiLctHKUJGNpsOG4UGNHnzWVx/WvUZDl&#10;H3L/5fIiv7Wb9+J7idnOnpR6ex0mUxCBruEZfrQzrWAE/1fiDZD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SevZvQAA&#10;ANo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rect id="Rectangle 19" o:spid="_x0000_s1026" o:spt="1" style="position:absolute;left:6633;top:1113;height:340;width:340;" fillcolor="#005492" filled="t" stroked="f" coordsize="21600,21600" o:gfxdata="UEsDBAoAAAAAAIdO4kAAAAAAAAAAAAAAAAAEAAAAZHJzL1BLAwQUAAAACACHTuJAistNH7wAAADa&#10;AAAADwAAAGRycy9kb3ducmV2LnhtbEWPT2sCMRTE74V+h/AK3jRRQWVr9FAs2EvFfz2/bl43q5uX&#10;JUl120/fCEKPw8z8hpkvO9eIC4VYe9YwHCgQxKU3NVcaDvvX/gxETMgGG8+k4YciLBePD3MsjL/y&#10;li67VIkM4VigBptSW0gZS0sO48C3xNn78sFhyjJU0gS8Zrhr5EipiXRYc16w2NKLpfK8+3Ya3uh8&#10;CqutVd1JTn835fvxY/V51Lr3NFTPIBJ16T98b6+NhjHcruQb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LTR+8AAAA&#10;2g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20" o:spid="_x0000_s1026" o:spt="1" style="position:absolute;left:6973;top:1113;height:340;width:170;" fillcolor="#004381" filled="t" stroked="f" coordsize="21600,21600" o:gfxdata="UEsDBAoAAAAAAIdO4kAAAAAAAAAAAAAAAAAEAAAAZHJzL1BLAwQUAAAACACHTuJAduzWNr4AAADa&#10;AAAADwAAAGRycy9kb3ducmV2LnhtbEWPT2sCMRTE70K/Q3gFL6JZtUjZGj2IyuJlqRa9vm5ed5du&#10;XtYk/mk/vREEj8PM/IaZzq+mEWdyvrasYDhIQBAXVtdcKvjarfrvIHxA1thYJgV/5GE+e+lMMdX2&#10;wp903oZSRAj7FBVUIbSplL6oyKAf2JY4ej/WGQxRulJqh5cIN40cJclEGqw5LlTY0qKi4nd7Mgqy&#10;fCy/1y7f5//NrrffLDE72KNS3ddh8gEi0DU8w492phW8wf1KvAFy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zWNr4A&#10;AADaAAAADwAAAAAAAAABACAAAAAiAAAAZHJzL2Rvd25yZXYueG1sUEsBAhQAFAAAAAgAh07iQDMv&#10;BZ47AAAAOQAAABAAAAAAAAAAAQAgAAAADQEAAGRycy9zaGFwZXhtbC54bWxQSwUGAAAAAAYABgBb&#10;AQAAtwMAAAAA&#10;">
                <v:fill on="t" focussize="0,0"/>
                <v:stroke on="f"/>
                <v:imagedata o:title=""/>
                <o:lock v:ext="edit" aspectratio="f"/>
              </v:rect>
              <v:rect id="Rectangle 21" o:spid="_x0000_s1026" o:spt="1" style="position:absolute;left:7143;top:1113;height:340;width:340;" fillcolor="#005492" filled="t" stroked="f" coordsize="21600,21600" o:gfxdata="UEsDBAoAAAAAAIdO4kAAAAAAAAAAAAAAAAAEAAAAZHJzL1BLAwQUAAAACACHTuJAam5w8L0AAADa&#10;AAAADwAAAGRycy9kb3ducmV2LnhtbEWPzWsCMRTE74X+D+EVvGmi4Adbo4diwV4qfvX8unndrG5e&#10;liTVbf/6RhB6HGbmN8x82blGXCjE2rOG4UCBIC69qbnScNi/9mcgYkI22HgmDT8UYbl4fJhjYfyV&#10;t3TZpUpkCMcCNdiU2kLKWFpyGAe+Jc7elw8OU5ahkibgNcNdI0dKTaTDmvOCxZZeLJXn3bfT8Ebn&#10;U1htrepOcvq7Kd+PH6vPo9a9p6F6BpGoS//he3ttNIzhdiXfA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nDwvQAA&#10;ANo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rect id="Rectangle 22" o:spid="_x0000_s1026" o:spt="1" style="position:absolute;left:7483;top:1113;height:340;width:170;" fillcolor="#004381" filled="t" stroked="f" coordsize="21600,21600" o:gfxdata="UEsDBAoAAAAAAIdO4kAAAAAAAAAAAAAAAAAEAAAAZHJzL1BLAwQUAAAACACHTuJA6XLt2r4AAADa&#10;AAAADwAAAGRycy9kb3ducmV2LnhtbEWPzWsCMRTE7wX/h/AEL0WzWhBZjR7EytLL4gd6fW6eu4ub&#10;l20SP9q/3hQKHoeZ+Q0zWzxMI27kfG1ZwXCQgCAurK65VLDfffYnIHxA1thYJgU/5GEx77zNMNX2&#10;zhu6bUMpIoR9igqqENpUSl9UZNAPbEscvbN1BkOUrpTa4T3CTSNHSTKWBmuOCxW2tKyouGyvRkGW&#10;f8jT2uWH/LfZvR++Vpgd7bdSve4wmYII9Aiv8H870wrG8Hcl3gA5f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XLt2r4A&#10;AADaAAAADwAAAAAAAAABACAAAAAiAAAAZHJzL2Rvd25yZXYueG1sUEsBAhQAFAAAAAgAh07iQDMv&#10;BZ47AAAAOQAAABAAAAAAAAAAAQAgAAAADQEAAGRycy9zaGFwZXhtbC54bWxQSwUGAAAAAAYABgBb&#10;AQAAtwMAAAAA&#10;">
                <v:fill on="t" focussize="0,0"/>
                <v:stroke on="f"/>
                <v:imagedata o:title=""/>
                <o:lock v:ext="edit" aspectratio="f"/>
              </v:rect>
              <v:rect id="Rectangle 23" o:spid="_x0000_s1026" o:spt="1" style="position:absolute;left:7653;top:1113;height:340;width:340;" fillcolor="#005492" filled="t" stroked="f" coordsize="21600,21600" o:gfxdata="UEsDBAoAAAAAAIdO4kAAAAAAAAAAAAAAAAAEAAAAZHJzL1BLAwQUAAAACACHTuJA9fBLHLwAAADa&#10;AAAADwAAAGRycy9kb3ducmV2LnhtbEWPQWsCMRSE74X+h/AKvdVED7VsjR6KhXqpaF3Pr5vXzerm&#10;ZUlSXf31RhA8DjPzDTOZ9a4VBwqx8axhOFAgiCtvGq41bH4+X95AxIRssPVMGk4UYTZ9fJhgYfyR&#10;V3RYp1pkCMcCNdiUukLKWFlyGAe+I87enw8OU5ahlibgMcNdK0dKvUqHDecFix19WKr263+nYUH7&#10;XZivrOp3cnxeVt/ldv5bav38NFTvIBL16R6+tb+MhjFcr+QbIKc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wSxy8AAAA&#10;2g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24" o:spid="_x0000_s1026" o:spt="1" style="position:absolute;left:7993;top:1113;height:340;width:170;" fillcolor="#004381" filled="t" stroked="f" coordsize="21600,21600" o:gfxdata="UEsDBAoAAAAAAIdO4kAAAAAAAAAAAAAAAAAEAAAAZHJzL1BLAwQUAAAACACHTuJA96HcM7oAAADa&#10;AAAADwAAAGRycy9kb3ducmV2LnhtbEVPy4rCMBTdC/5DuIIb0VQFkY7RhaiU2ZRR0e2d5k5bprmp&#10;SXyMXz9ZCC4P571YPUwjbuR8bVnBeJSAIC6srrlUcDxsh3MQPiBrbCyTgj/ysFp2OwtMtb3zF932&#10;oRQxhH2KCqoQ2lRKX1Rk0I9sSxy5H+sMhghdKbXDeww3jZwkyUwarDk2VNjSuqLid381CrJ8Kr93&#10;Lj/lz+YwOH1uMDvbi1L93jj5ABHoEd7ilzvTCuLWeCXeALn8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3odwzugAAANoA&#10;AAAPAAAAAAAAAAEAIAAAACIAAABkcnMvZG93bnJldi54bWxQSwECFAAUAAAACACHTuJAMy8FnjsA&#10;AAA5AAAAEAAAAAAAAAABACAAAAAJAQAAZHJzL3NoYXBleG1sLnhtbFBLBQYAAAAABgAGAFsBAACz&#10;AwAAAAA=&#10;">
                <v:fill on="t" focussize="0,0"/>
                <v:stroke on="f"/>
                <v:imagedata o:title=""/>
                <o:lock v:ext="edit" aspectratio="f"/>
              </v:rect>
              <v:rect id="Rectangle 25" o:spid="_x0000_s1026" o:spt="1" style="position:absolute;left:8163;top:1113;height:340;width:340;" fillcolor="#005492" filled="t" stroked="f" coordsize="21600,21600" o:gfxdata="UEsDBAoAAAAAAIdO4kAAAAAAAAAAAAAAAAAEAAAAZHJzL1BLAwQUAAAACACHTuJA6yN69b0AAADa&#10;AAAADwAAAGRycy9kb3ducmV2LnhtbEWPO28CMRCE+0j5D9ZGogMbCh4XDEVEJNIE8Uq9OW/OB+f1&#10;yXbgkl8fIyGlHM3MN5r5snONuFCItWcNw4ECQVx6U3Ol4bB/7U9BxIRssPFMGn4ownLx+DDHwvgr&#10;b+myS5XIEI4FarAptYWUsbTkMA58S5y9Lx8cpixDJU3Aa4a7Ro6UGkuHNecFiy29WCrPu2+n4Y3O&#10;p7DaWtWd5OR3U74fP1afR617T0P1DCJRl/7D9/baaJjB7Uq+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I3r1vQAA&#10;ANo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rect id="Rectangle 26" o:spid="_x0000_s1026" o:spt="1" style="position:absolute;left:8503;top:1113;height:340;width:170;" fillcolor="#004381" filled="t" stroked="f" coordsize="21600,21600" o:gfxdata="UEsDBAoAAAAAAIdO4kAAAAAAAAAAAAAAAAAEAAAAZHJzL1BLAwQUAAAACACHTuJARSlEJr8AAADb&#10;AAAADwAAAGRycy9kb3ducmV2LnhtbEWPQWvCQBCF74L/YRmhF6kbK0hJXT2IltBLqBZ7nWanSWh2&#10;Nu5u1frrOwfB2wzvzXvfLFYX16kThdh6NjCdZKCIK29brg187LePz6BiQrbYeSYDfxRhtRwOFphb&#10;f+Z3Ou1SrSSEY44GmpT6XOtYNeQwTnxPLNq3Dw6TrKHWNuBZwl2nn7Jsrh22LA0N9rRuqPrZ/ToD&#10;RTnTX6+hPJTXbj8+vG2w+PRHYx5G0+wFVKJLuptv14UVfKGXX2QAvf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pRCa/&#10;AAAA2wAAAA8AAAAAAAAAAQAgAAAAIgAAAGRycy9kb3ducmV2LnhtbFBLAQIUABQAAAAIAIdO4kAz&#10;LwWeOwAAADkAAAAQAAAAAAAAAAEAIAAAAA4BAABkcnMvc2hhcGV4bWwueG1sUEsFBgAAAAAGAAYA&#10;WwEAALgDAAAAAA==&#10;">
                <v:fill on="t" focussize="0,0"/>
                <v:stroke on="f"/>
                <v:imagedata o:title=""/>
                <o:lock v:ext="edit" aspectratio="f"/>
              </v:rect>
              <v:rect id="Rectangle 27" o:spid="_x0000_s1026" o:spt="1" style="position:absolute;left:8673;top:1113;height:340;width:340;" fillcolor="#8DA8CD" filled="t" stroked="f" coordsize="21600,21600" o:gfxdata="UEsDBAoAAAAAAIdO4kAAAAAAAAAAAAAAAAAEAAAAZHJzL1BLAwQUAAAACACHTuJApPX1rbsAAADb&#10;AAAADwAAAGRycy9kb3ducmV2LnhtbEVPS2sCMRC+F/wPYQRvNVkPIlujh6KyPVkfFHobNtPN0s0k&#10;bFJ3/fdNoeBtPr7nrLej68SN+th61lDMFQji2puWGw3Xy/55BSImZIOdZ9JwpwjbzeRpjaXxA5/o&#10;dk6NyCEcS9RgUwqllLG25DDOfSDO3JfvHaYM+0aaHocc7jq5UGopHbacGywGerVUf59/nIadao71&#10;21itPsxndT2EcHofBqv1bFqoFxCJxvQQ/7srk+cX8PdLPkB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PX1rbsAAADb&#10;AAAADwAAAAAAAAABACAAAAAiAAAAZHJzL2Rvd25yZXYueG1sUEsBAhQAFAAAAAgAh07iQDMvBZ47&#10;AAAAOQAAABAAAAAAAAAAAQAgAAAACgEAAGRycy9zaGFwZXhtbC54bWxQSwUGAAAAAAYABgBbAQAA&#10;tAMAAAAA&#10;">
                <v:fill on="t" focussize="0,0"/>
                <v:stroke on="f"/>
                <v:imagedata o:title=""/>
                <o:lock v:ext="edit" aspectratio="f"/>
              </v:rect>
              <v:rect id="Rectangle 28" o:spid="_x0000_s1026" o:spt="1" style="position:absolute;left:9013;top:1113;height:340;width:170;" fillcolor="#004381" filled="t" stroked="f" coordsize="21600,21600" o:gfxdata="UEsDBAoAAAAAAIdO4kAAAAAAAAAAAAAAAAAEAAAAZHJzL1BLAwQUAAAACACHTuJA2rd/yrwAAADb&#10;AAAADwAAAGRycy9kb3ducmV2LnhtbEVPTWvCQBC9C/0PywhepG5UKCW68SCtBC9BLfY6ZqdJaHY2&#10;3V2j9td3hYK3ebzPWa6uphU9Od9YVjCdJCCIS6sbrhR8HN6fX0H4gKyxtUwKbuRhlT0Nlphqe+Ed&#10;9ftQiRjCPkUFdQhdKqUvazLoJ7YjjtyXdQZDhK6S2uElhptWzpLkRRpsODbU2NG6pvJ7fzYK8mIu&#10;TxtXHIvf9jA+bt8w/7Q/So2G02QBItA1PMT/7lzH+TO4/xIPk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3f8q8AAAA&#10;2w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29" o:spid="_x0000_s1026" o:spt="1" style="position:absolute;left:9183;top:1113;height:340;width:340;" fillcolor="#5A82B5" filled="t" stroked="f" coordsize="21600,21600" o:gfxdata="UEsDBAoAAAAAAIdO4kAAAAAAAAAAAAAAAAAEAAAAZHJzL1BLAwQUAAAACACHTuJAx7Ga/7sAAADb&#10;AAAADwAAAGRycy9kb3ducmV2LnhtbEVP24rCMBB9F/Yfwiz4ImviCl6qUdwFUXwQ1P2AoRnbYjOp&#10;TdaqX28Ewbc5nOtM51dbigvVvnCsoddVIIhTZwrONPwdll8jED4gGywdk4YbeZjPPlpTTIxreEeX&#10;fchEDGGfoIY8hCqR0qc5WfRdVxFH7uhqiyHCOpOmxiaG21J+KzWQFguODTlW9JtTetr/Ww3DIy62&#10;p3vnrH5WoyYb37xrNqnW7c+emoAIdA1v8cu9NnF+H56/xAPk7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7Ga/7sAAADb&#10;AAAADwAAAAAAAAABACAAAAAiAAAAZHJzL2Rvd25yZXYueG1sUEsBAhQAFAAAAAgAh07iQDMvBZ47&#10;AAAAOQAAABAAAAAAAAAAAQAgAAAACgEAAGRycy9zaGFwZXhtbC54bWxQSwUGAAAAAAYABgBbAQAA&#10;tAMAAAAA&#10;">
                <v:fill on="t" focussize="0,0"/>
                <v:stroke on="f"/>
                <v:imagedata o:title=""/>
                <o:lock v:ext="edit" aspectratio="f"/>
              </v:rect>
              <v:rect id="Rectangle 30" o:spid="_x0000_s1026" o:spt="1" style="position:absolute;left:9523;top:1113;height:340;width:170;" fillcolor="#004381" filled="t" stroked="f" coordsize="21600,21600" o:gfxdata="UEsDBAoAAAAAAIdO4kAAAAAAAAAAAAAAAAAEAAAAZHJzL1BLAwQUAAAACACHTuJAOhJCJbwAAADb&#10;AAAADwAAAGRycy9kb3ducmV2LnhtbEVPS2sCMRC+C/0PYQpeRLNqkbI1ehCVxctSLXqdbqa7SzeT&#10;NYmP9tcbQfA2H99zpvOracSZnK8tKxgOEhDEhdU1lwq+dqv+OwgfkDU2lknBH3mYz146U0y1vfAn&#10;nbehFDGEfYoKqhDaVEpfVGTQD2xLHLkf6wyGCF0ptcNLDDeNHCXJRBqsOTZU2NKiouJ3ezIKsnws&#10;v9cu3+f/za633ywxO9ijUt3XYfIBItA1PMUPd6bj/De4/xIPkL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SQiW8AAAA&#10;2w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31" o:spid="_x0000_s1026" o:spt="1" style="position:absolute;left:9693;top:1113;height:340;width:340;" fillcolor="#2C67A2" filled="t" stroked="f" coordsize="21600,21600" o:gfxdata="UEsDBAoAAAAAAIdO4kAAAAAAAAAAAAAAAAAEAAAAZHJzL1BLAwQUAAAACACHTuJAA5SHTboAAADb&#10;AAAADwAAAGRycy9kb3ducmV2LnhtbEVPzYrCMBC+C/sOYRb2ZtOKytI1elgV9CL48wBDM7bFZtJt&#10;oqn79EYQvM3H9zuzRW8acaPO1ZYVZEkKgriwuuZSwem4Hn6DcB5ZY2OZFNzJwWL+MZhhrm3gPd0O&#10;vhQxhF2OCirv21xKV1Rk0CW2JY7c2XYGfYRdKXWHIYabRo7SdCoN1hwbKmzpt6LicrgaBXbsQ8jG&#10;oT/d67/dfr3639rrUqmvzyz9AeGp92/xy73Rcf4Enr/EA+T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lIdNugAAANsA&#10;AAAPAAAAAAAAAAEAIAAAACIAAABkcnMvZG93bnJldi54bWxQSwECFAAUAAAACACHTuJAMy8FnjsA&#10;AAA5AAAAEAAAAAAAAAABACAAAAAJAQAAZHJzL3NoYXBleG1sLnhtbFBLBQYAAAAABgAGAFsBAACz&#10;AwAAAAA=&#10;">
                <v:fill on="t" focussize="0,0"/>
                <v:stroke on="f"/>
                <v:imagedata o:title=""/>
                <o:lock v:ext="edit" aspectratio="f"/>
              </v:rect>
              <v:rect id="Rectangle 32" o:spid="_x0000_s1026" o:spt="1" style="position:absolute;left:10030;top:1113;height:340;width:170;" fillcolor="#004381" filled="t" stroked="f" coordsize="21600,21600" o:gfxdata="UEsDBAoAAAAAAIdO4kAAAAAAAAAAAAAAAAAEAAAAZHJzL1BLAwQUAAAACACHTuJAysDcUrwAAADb&#10;AAAADwAAAGRycy9kb3ducmV2LnhtbEVPS2sCMRC+C/0PYQpeRLMq1LI1ehCVxctSLXqdbqa7SzeT&#10;NYmP9tcbQfA2H99zpvOracSZnK8tKxgOEhDEhdU1lwq+dqv+OwgfkDU2lknBH3mYz146U0y1vfAn&#10;nbehFDGEfYoKqhDaVEpfVGTQD2xLHLkf6wyGCF0ptcNLDDeNHCXJmzRYc2yosKVFRcXv9mQUZPlY&#10;fq9dvs//m11vv1lidrBHpbqvw+QDRKBreIof7kzH+RO4/xIPkL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A3FK8AAAA&#10;2w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33" o:spid="_x0000_s1026" o:spt="1" style="position:absolute;left:10200;top:1113;height:340;width:340;" fillcolor="#005492" filled="t" stroked="f" coordsize="21600,21600" o:gfxdata="UEsDBAoAAAAAAIdO4kAAAAAAAAAAAAAAAAAEAAAAZHJzL1BLAwQUAAAACACHTuJA83wZ6b0AAADb&#10;AAAADwAAAGRycy9kb3ducmV2LnhtbEWPQU8CMRCF7yb+h2ZIvEmLBzQLhQPBRC8YEDiP23G7sJ1u&#10;2gqrv945mHibyXvz3jfz5RA6daGU28gWJmMDiriOruXGwv79+f4JVC7IDrvIZOGbMiwXtzdzrFy8&#10;8pYuu9IoCeFcoQVfSl9pnWtPAfM49sSifcYUsMiaGu0SXiU8dPrBmKkO2LI0eOxp5ak+776ChVc6&#10;n9J6681w0o8/b/XmcFx/HKy9G03MDFShofyb/65fnOALrPwiA+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fBnpvQAA&#10;ANs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rect id="Rectangle 34" o:spid="_x0000_s1026" o:spt="1" style="position:absolute;left:10540;top:1113;height:340;width:170;" fillcolor="#004381" filled="t" stroked="f" coordsize="21600,21600" o:gfxdata="UEsDBAoAAAAAAIdO4kAAAAAAAAAAAAAAAAAEAAAAZHJzL1BLAwQUAAAACACHTuJA1BPtu7wAAADb&#10;AAAADwAAAGRycy9kb3ducmV2LnhtbEVPS2sCMRC+C/0PYQpeRLMqFLs1ehCVxctSLXqdbqa7SzeT&#10;NYmP9tcbQfA2H99zpvOracSZnK8tKxgOEhDEhdU1lwq+dqv+BIQPyBoby6TgjzzMZy+dKabaXviT&#10;zttQihjCPkUFVQhtKqUvKjLoB7YljtyPdQZDhK6U2uElhptGjpLkTRqsOTZU2NKiouJ3ezIKsnws&#10;v9cu3+f/za633ywxO9ijUt3XYfIBItA1PMUPd6bj/He4/xIPkL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T7bu8AAAA&#10;2w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35" o:spid="_x0000_s1026" o:spt="1" style="position:absolute;left:10710;top:1113;height:340;width:340;" fillcolor="#005492" filled="t" stroked="f" coordsize="21600,21600" o:gfxdata="UEsDBAoAAAAAAIdO4kAAAAAAAAAAAAAAAAAEAAAAZHJzL1BLAwQUAAAACACHTuJAw2bfUroAAADb&#10;AAAADwAAAGRycy9kb3ducmV2LnhtbEVPPW/CMBDdK/EfrEPqVmwYoAoYBgQSLFTQ0vmIjzgQnyPb&#10;QNpfj4dKHZ/e92zRuUbcKcTas4bhQIEgLr2pudLw9bl+ewcRE7LBxjNp+KEIi3nvZYaF8Q/e0/2Q&#10;KpFDOBaowabUFlLG0pLDOPAtcebOPjhMGYZKmoCPHO4aOVJqLB3WnBsstrS0VF4PN6dhS9dLWO2t&#10;6i5y8vtR7o7fq9NR69f+UE1BJOrSv/jPvTEaRnl9/pJ/gJw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Zt9SugAAANsA&#10;AAAPAAAAAAAAAAEAIAAAACIAAABkcnMvZG93bnJldi54bWxQSwECFAAUAAAACACHTuJAMy8FnjsA&#10;AAA5AAAAEAAAAAAAAAABACAAAAAJAQAAZHJzL3NoYXBleG1sLnhtbFBLBQYAAAAABgAGAFsBAACz&#10;AwAAAAA=&#10;">
                <v:fill on="t" focussize="0,0"/>
                <v:stroke on="f"/>
                <v:imagedata o:title=""/>
                <o:lock v:ext="edit" aspectratio="f"/>
              </v:rect>
              <v:rect id="Rectangle 36" o:spid="_x0000_s1026" o:spt="1" style="position:absolute;left:11050;top:1113;height:340;width:340;" fillcolor="#004381" filled="t" stroked="f" coordsize="21600,21600" o:gfxdata="UEsDBAoAAAAAAIdO4kAAAAAAAAAAAAAAAAAEAAAAZHJzL1BLAwQUAAAACACHTuJA5AkrAL8AAADb&#10;AAAADwAAAGRycy9kb3ducmV2LnhtbEWPQWvCQBSE74X+h+UVeim6iQWRmI2HUkvoJVRFr8/sMwlm&#10;38bdrdr++m5B8DjMzDdMvriaXpzJ+c6ygnScgCCure64UbBZL0czED4ga+wtk4If8rAoHh9yzLS9&#10;8BedV6EREcI+QwVtCEMmpa9bMujHdiCO3sE6gyFK10jt8BLhppeTJJlKgx3HhRYHemupPq6+jYKy&#10;epX7D1dtq99+/bL9fMdyZ09KPT+lyRxEoGu4h2/tUiuYpPD/Jf4AW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JKwC/&#10;AAAA2wAAAA8AAAAAAAAAAQAgAAAAIgAAAGRycy9kb3ducmV2LnhtbFBLAQIUABQAAAAIAIdO4kAz&#10;LwWeOwAAADkAAAAQAAAAAAAAAAEAIAAAAA4BAABkcnMvc2hhcGV4bWwueG1sUEsFBgAAAAAGAAYA&#10;WwEAALgDAAAAAA==&#10;">
                <v:fill on="t" focussize="0,0"/>
                <v:stroke on="f"/>
                <v:imagedata o:title=""/>
                <o:lock v:ext="edit" aspectratio="f"/>
              </v:rect>
            </v:group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5680" behindDoc="1" locked="1" layoutInCell="1" allowOverlap="1" wp14:anchorId="0F78CF80" wp14:editId="28BD0C23">
          <wp:simplePos x="0" y="0"/>
          <wp:positionH relativeFrom="page">
            <wp:posOffset>5400675</wp:posOffset>
          </wp:positionH>
          <wp:positionV relativeFrom="page">
            <wp:posOffset>864235</wp:posOffset>
          </wp:positionV>
          <wp:extent cx="1390650" cy="581025"/>
          <wp:effectExtent l="0" t="0" r="0" b="0"/>
          <wp:wrapNone/>
          <wp:docPr id="125" name="Picture 125" descr="KAS_Logo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" name="Picture 125" descr="KAS_Logo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06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Arbeitskreis Public Affairs e.V.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C39"/>
    <w:rsid w:val="00012F57"/>
    <w:rsid w:val="000149FC"/>
    <w:rsid w:val="000175CD"/>
    <w:rsid w:val="00023BC6"/>
    <w:rsid w:val="00032462"/>
    <w:rsid w:val="00035E63"/>
    <w:rsid w:val="000462A6"/>
    <w:rsid w:val="000500FF"/>
    <w:rsid w:val="000506EF"/>
    <w:rsid w:val="0007281E"/>
    <w:rsid w:val="000755D0"/>
    <w:rsid w:val="00076AAF"/>
    <w:rsid w:val="00076B46"/>
    <w:rsid w:val="00083078"/>
    <w:rsid w:val="000846EF"/>
    <w:rsid w:val="00087648"/>
    <w:rsid w:val="000A03B1"/>
    <w:rsid w:val="000A0D94"/>
    <w:rsid w:val="000A1840"/>
    <w:rsid w:val="000A7677"/>
    <w:rsid w:val="000B1314"/>
    <w:rsid w:val="000B3290"/>
    <w:rsid w:val="000C04C8"/>
    <w:rsid w:val="000C12CC"/>
    <w:rsid w:val="000C5BEC"/>
    <w:rsid w:val="000C6D85"/>
    <w:rsid w:val="000D28D1"/>
    <w:rsid w:val="000D2D15"/>
    <w:rsid w:val="000D4563"/>
    <w:rsid w:val="000D55F8"/>
    <w:rsid w:val="000E5115"/>
    <w:rsid w:val="000F1461"/>
    <w:rsid w:val="000F7188"/>
    <w:rsid w:val="000F7507"/>
    <w:rsid w:val="000F75B0"/>
    <w:rsid w:val="001009C3"/>
    <w:rsid w:val="00105509"/>
    <w:rsid w:val="00125DDB"/>
    <w:rsid w:val="00127410"/>
    <w:rsid w:val="001318E0"/>
    <w:rsid w:val="00133130"/>
    <w:rsid w:val="00143528"/>
    <w:rsid w:val="001442F6"/>
    <w:rsid w:val="00150C4D"/>
    <w:rsid w:val="00151070"/>
    <w:rsid w:val="00151779"/>
    <w:rsid w:val="00157580"/>
    <w:rsid w:val="00157B5F"/>
    <w:rsid w:val="001616FE"/>
    <w:rsid w:val="00170B32"/>
    <w:rsid w:val="00175E10"/>
    <w:rsid w:val="00182D1F"/>
    <w:rsid w:val="00183F63"/>
    <w:rsid w:val="00185767"/>
    <w:rsid w:val="00191B4A"/>
    <w:rsid w:val="00196F9A"/>
    <w:rsid w:val="001A7684"/>
    <w:rsid w:val="001B48A1"/>
    <w:rsid w:val="001C7ACC"/>
    <w:rsid w:val="001D6828"/>
    <w:rsid w:val="001E7FA9"/>
    <w:rsid w:val="001F1614"/>
    <w:rsid w:val="001F3371"/>
    <w:rsid w:val="001F40AF"/>
    <w:rsid w:val="001F4800"/>
    <w:rsid w:val="001F4CCF"/>
    <w:rsid w:val="001F5633"/>
    <w:rsid w:val="001F6EEA"/>
    <w:rsid w:val="00201D01"/>
    <w:rsid w:val="00205523"/>
    <w:rsid w:val="00206C4E"/>
    <w:rsid w:val="00212550"/>
    <w:rsid w:val="002129F8"/>
    <w:rsid w:val="002145DF"/>
    <w:rsid w:val="0021481A"/>
    <w:rsid w:val="00217AA7"/>
    <w:rsid w:val="002201C1"/>
    <w:rsid w:val="0022543E"/>
    <w:rsid w:val="002259DA"/>
    <w:rsid w:val="002279E2"/>
    <w:rsid w:val="00237EF3"/>
    <w:rsid w:val="00245139"/>
    <w:rsid w:val="00247EB1"/>
    <w:rsid w:val="00250DA3"/>
    <w:rsid w:val="00251FA8"/>
    <w:rsid w:val="002526FF"/>
    <w:rsid w:val="00261746"/>
    <w:rsid w:val="00263598"/>
    <w:rsid w:val="00264241"/>
    <w:rsid w:val="00265F55"/>
    <w:rsid w:val="00267E0C"/>
    <w:rsid w:val="002712F8"/>
    <w:rsid w:val="00273AD4"/>
    <w:rsid w:val="002745DF"/>
    <w:rsid w:val="002748F2"/>
    <w:rsid w:val="00275F23"/>
    <w:rsid w:val="002779A5"/>
    <w:rsid w:val="002842BD"/>
    <w:rsid w:val="002851A2"/>
    <w:rsid w:val="00290C4D"/>
    <w:rsid w:val="0029682E"/>
    <w:rsid w:val="002A065D"/>
    <w:rsid w:val="002A0FDD"/>
    <w:rsid w:val="002A422E"/>
    <w:rsid w:val="002B4F4B"/>
    <w:rsid w:val="002B5BF6"/>
    <w:rsid w:val="002B62F4"/>
    <w:rsid w:val="002B7FE6"/>
    <w:rsid w:val="002D091B"/>
    <w:rsid w:val="002D235D"/>
    <w:rsid w:val="002D7CC4"/>
    <w:rsid w:val="002E1B1F"/>
    <w:rsid w:val="002E3B24"/>
    <w:rsid w:val="002F3606"/>
    <w:rsid w:val="002F510C"/>
    <w:rsid w:val="002F5DF6"/>
    <w:rsid w:val="002F78F4"/>
    <w:rsid w:val="002F7920"/>
    <w:rsid w:val="003018CE"/>
    <w:rsid w:val="003118A0"/>
    <w:rsid w:val="00314D58"/>
    <w:rsid w:val="0032451E"/>
    <w:rsid w:val="0032542A"/>
    <w:rsid w:val="00332889"/>
    <w:rsid w:val="00337852"/>
    <w:rsid w:val="003526FA"/>
    <w:rsid w:val="003527AE"/>
    <w:rsid w:val="003548DB"/>
    <w:rsid w:val="00355A2E"/>
    <w:rsid w:val="00356C7A"/>
    <w:rsid w:val="003627B9"/>
    <w:rsid w:val="003663E1"/>
    <w:rsid w:val="0037214A"/>
    <w:rsid w:val="00392723"/>
    <w:rsid w:val="0039287E"/>
    <w:rsid w:val="003A58E1"/>
    <w:rsid w:val="003B0102"/>
    <w:rsid w:val="003B73F3"/>
    <w:rsid w:val="003C4BBA"/>
    <w:rsid w:val="003C5965"/>
    <w:rsid w:val="003C6054"/>
    <w:rsid w:val="003D0D58"/>
    <w:rsid w:val="003D16B7"/>
    <w:rsid w:val="003D1FBD"/>
    <w:rsid w:val="003E1A9A"/>
    <w:rsid w:val="003F00F4"/>
    <w:rsid w:val="003F3B9C"/>
    <w:rsid w:val="00410F4B"/>
    <w:rsid w:val="0041209B"/>
    <w:rsid w:val="004128A5"/>
    <w:rsid w:val="00412919"/>
    <w:rsid w:val="00413133"/>
    <w:rsid w:val="00413825"/>
    <w:rsid w:val="00415B18"/>
    <w:rsid w:val="0041762A"/>
    <w:rsid w:val="00417E78"/>
    <w:rsid w:val="00420DF2"/>
    <w:rsid w:val="00421590"/>
    <w:rsid w:val="00426034"/>
    <w:rsid w:val="00432EB0"/>
    <w:rsid w:val="00434A96"/>
    <w:rsid w:val="00434B3C"/>
    <w:rsid w:val="00435EC8"/>
    <w:rsid w:val="00444DB6"/>
    <w:rsid w:val="00447BB0"/>
    <w:rsid w:val="0046059A"/>
    <w:rsid w:val="00466645"/>
    <w:rsid w:val="00471BF2"/>
    <w:rsid w:val="00485513"/>
    <w:rsid w:val="004863C5"/>
    <w:rsid w:val="004A0807"/>
    <w:rsid w:val="004A0EBF"/>
    <w:rsid w:val="004B05F5"/>
    <w:rsid w:val="004B11C1"/>
    <w:rsid w:val="004B3F23"/>
    <w:rsid w:val="004C529E"/>
    <w:rsid w:val="004C7CFC"/>
    <w:rsid w:val="004D6450"/>
    <w:rsid w:val="004D6900"/>
    <w:rsid w:val="004E1BD1"/>
    <w:rsid w:val="004E2028"/>
    <w:rsid w:val="004E2D09"/>
    <w:rsid w:val="004F11DB"/>
    <w:rsid w:val="004F36BE"/>
    <w:rsid w:val="004F7E59"/>
    <w:rsid w:val="00501A26"/>
    <w:rsid w:val="005057E9"/>
    <w:rsid w:val="00510376"/>
    <w:rsid w:val="005177BE"/>
    <w:rsid w:val="00522662"/>
    <w:rsid w:val="00537C0E"/>
    <w:rsid w:val="005569E9"/>
    <w:rsid w:val="0056542B"/>
    <w:rsid w:val="00570238"/>
    <w:rsid w:val="005A0F49"/>
    <w:rsid w:val="005A1971"/>
    <w:rsid w:val="005B1561"/>
    <w:rsid w:val="005B433C"/>
    <w:rsid w:val="005B4D82"/>
    <w:rsid w:val="005B6FE6"/>
    <w:rsid w:val="005C0A90"/>
    <w:rsid w:val="005C0ABD"/>
    <w:rsid w:val="005C2314"/>
    <w:rsid w:val="005C403D"/>
    <w:rsid w:val="005C5201"/>
    <w:rsid w:val="005D0783"/>
    <w:rsid w:val="005D778B"/>
    <w:rsid w:val="005D7C6F"/>
    <w:rsid w:val="005E42E1"/>
    <w:rsid w:val="005F1F24"/>
    <w:rsid w:val="005F7FF8"/>
    <w:rsid w:val="00600607"/>
    <w:rsid w:val="006111D9"/>
    <w:rsid w:val="006119AA"/>
    <w:rsid w:val="006200C4"/>
    <w:rsid w:val="00624315"/>
    <w:rsid w:val="006370CD"/>
    <w:rsid w:val="00640032"/>
    <w:rsid w:val="00650A78"/>
    <w:rsid w:val="00655DA8"/>
    <w:rsid w:val="00660999"/>
    <w:rsid w:val="0068694A"/>
    <w:rsid w:val="00687B44"/>
    <w:rsid w:val="0069134A"/>
    <w:rsid w:val="006A0377"/>
    <w:rsid w:val="006B1EA5"/>
    <w:rsid w:val="006C33ED"/>
    <w:rsid w:val="006C74F2"/>
    <w:rsid w:val="006D5218"/>
    <w:rsid w:val="006E1F93"/>
    <w:rsid w:val="006E46D2"/>
    <w:rsid w:val="006E50A5"/>
    <w:rsid w:val="006F199B"/>
    <w:rsid w:val="006F7E29"/>
    <w:rsid w:val="007008EE"/>
    <w:rsid w:val="00711BE4"/>
    <w:rsid w:val="00713C9F"/>
    <w:rsid w:val="007207EF"/>
    <w:rsid w:val="00720D81"/>
    <w:rsid w:val="00734FBF"/>
    <w:rsid w:val="00737CB3"/>
    <w:rsid w:val="007423C2"/>
    <w:rsid w:val="00743858"/>
    <w:rsid w:val="00747C6C"/>
    <w:rsid w:val="00752743"/>
    <w:rsid w:val="00752C28"/>
    <w:rsid w:val="00755F0A"/>
    <w:rsid w:val="00760191"/>
    <w:rsid w:val="0076038D"/>
    <w:rsid w:val="00760BAC"/>
    <w:rsid w:val="00761C26"/>
    <w:rsid w:val="00764439"/>
    <w:rsid w:val="0077188C"/>
    <w:rsid w:val="00776CEF"/>
    <w:rsid w:val="0078067A"/>
    <w:rsid w:val="00781029"/>
    <w:rsid w:val="0078136A"/>
    <w:rsid w:val="00797904"/>
    <w:rsid w:val="007B4A13"/>
    <w:rsid w:val="007C52F8"/>
    <w:rsid w:val="007D0900"/>
    <w:rsid w:val="007D51B3"/>
    <w:rsid w:val="007D6DF5"/>
    <w:rsid w:val="007D720F"/>
    <w:rsid w:val="007F0106"/>
    <w:rsid w:val="007F5F99"/>
    <w:rsid w:val="007F67B6"/>
    <w:rsid w:val="00801303"/>
    <w:rsid w:val="008102B8"/>
    <w:rsid w:val="00812308"/>
    <w:rsid w:val="008123F0"/>
    <w:rsid w:val="008205F9"/>
    <w:rsid w:val="00832BF3"/>
    <w:rsid w:val="0083590B"/>
    <w:rsid w:val="0084049B"/>
    <w:rsid w:val="00841137"/>
    <w:rsid w:val="00841E2A"/>
    <w:rsid w:val="0084392A"/>
    <w:rsid w:val="00845095"/>
    <w:rsid w:val="00847759"/>
    <w:rsid w:val="0085015A"/>
    <w:rsid w:val="00850D48"/>
    <w:rsid w:val="0085351E"/>
    <w:rsid w:val="00855173"/>
    <w:rsid w:val="008557D5"/>
    <w:rsid w:val="008578EB"/>
    <w:rsid w:val="008650AC"/>
    <w:rsid w:val="00866411"/>
    <w:rsid w:val="00866DDE"/>
    <w:rsid w:val="00870A7B"/>
    <w:rsid w:val="00872E78"/>
    <w:rsid w:val="00873E8C"/>
    <w:rsid w:val="0087531D"/>
    <w:rsid w:val="00882BBB"/>
    <w:rsid w:val="008A200E"/>
    <w:rsid w:val="008A472E"/>
    <w:rsid w:val="008B07CA"/>
    <w:rsid w:val="008B4EC0"/>
    <w:rsid w:val="008B7AC8"/>
    <w:rsid w:val="008C2687"/>
    <w:rsid w:val="008C278F"/>
    <w:rsid w:val="008C2F97"/>
    <w:rsid w:val="008C3882"/>
    <w:rsid w:val="008C755A"/>
    <w:rsid w:val="008D5655"/>
    <w:rsid w:val="008E7CAD"/>
    <w:rsid w:val="008F0393"/>
    <w:rsid w:val="008F76BB"/>
    <w:rsid w:val="009028B0"/>
    <w:rsid w:val="009031A1"/>
    <w:rsid w:val="0091694E"/>
    <w:rsid w:val="00920B3A"/>
    <w:rsid w:val="00924576"/>
    <w:rsid w:val="00932D9B"/>
    <w:rsid w:val="009527E1"/>
    <w:rsid w:val="00962BA2"/>
    <w:rsid w:val="00963C60"/>
    <w:rsid w:val="009651A0"/>
    <w:rsid w:val="009676B8"/>
    <w:rsid w:val="00971D87"/>
    <w:rsid w:val="00974F50"/>
    <w:rsid w:val="0097790C"/>
    <w:rsid w:val="00981E6C"/>
    <w:rsid w:val="0098293B"/>
    <w:rsid w:val="009850F9"/>
    <w:rsid w:val="009A01A0"/>
    <w:rsid w:val="009B3524"/>
    <w:rsid w:val="009B5136"/>
    <w:rsid w:val="009C2698"/>
    <w:rsid w:val="009C5B11"/>
    <w:rsid w:val="009D0DB1"/>
    <w:rsid w:val="009D1F14"/>
    <w:rsid w:val="009D618E"/>
    <w:rsid w:val="009F3238"/>
    <w:rsid w:val="009F5EAD"/>
    <w:rsid w:val="00A01C12"/>
    <w:rsid w:val="00A02751"/>
    <w:rsid w:val="00A10901"/>
    <w:rsid w:val="00A11AB3"/>
    <w:rsid w:val="00A14D26"/>
    <w:rsid w:val="00A250B3"/>
    <w:rsid w:val="00A25674"/>
    <w:rsid w:val="00A34EB8"/>
    <w:rsid w:val="00A46CEF"/>
    <w:rsid w:val="00A47867"/>
    <w:rsid w:val="00A51FA8"/>
    <w:rsid w:val="00A71655"/>
    <w:rsid w:val="00A8289E"/>
    <w:rsid w:val="00A84874"/>
    <w:rsid w:val="00A92A39"/>
    <w:rsid w:val="00AA2F66"/>
    <w:rsid w:val="00AA5720"/>
    <w:rsid w:val="00AB4C57"/>
    <w:rsid w:val="00AB56B4"/>
    <w:rsid w:val="00AB6869"/>
    <w:rsid w:val="00AB71B5"/>
    <w:rsid w:val="00AC5D07"/>
    <w:rsid w:val="00AC6114"/>
    <w:rsid w:val="00AD0EC0"/>
    <w:rsid w:val="00AD0F50"/>
    <w:rsid w:val="00AF02C9"/>
    <w:rsid w:val="00AF6AF2"/>
    <w:rsid w:val="00AF74EF"/>
    <w:rsid w:val="00B00996"/>
    <w:rsid w:val="00B03BB3"/>
    <w:rsid w:val="00B03D58"/>
    <w:rsid w:val="00B06BB9"/>
    <w:rsid w:val="00B132D4"/>
    <w:rsid w:val="00B161B3"/>
    <w:rsid w:val="00B205F5"/>
    <w:rsid w:val="00B27C35"/>
    <w:rsid w:val="00B30D64"/>
    <w:rsid w:val="00B35E0B"/>
    <w:rsid w:val="00B45119"/>
    <w:rsid w:val="00B45550"/>
    <w:rsid w:val="00B56C38"/>
    <w:rsid w:val="00B63996"/>
    <w:rsid w:val="00B64649"/>
    <w:rsid w:val="00B6514F"/>
    <w:rsid w:val="00B65863"/>
    <w:rsid w:val="00B66DD6"/>
    <w:rsid w:val="00B72F3D"/>
    <w:rsid w:val="00B7718D"/>
    <w:rsid w:val="00B81FEF"/>
    <w:rsid w:val="00B8225C"/>
    <w:rsid w:val="00B84A9E"/>
    <w:rsid w:val="00B93B2E"/>
    <w:rsid w:val="00B971A9"/>
    <w:rsid w:val="00BA1313"/>
    <w:rsid w:val="00BA591E"/>
    <w:rsid w:val="00BB4025"/>
    <w:rsid w:val="00BC0C99"/>
    <w:rsid w:val="00BC18F1"/>
    <w:rsid w:val="00BC2BE4"/>
    <w:rsid w:val="00BD1F01"/>
    <w:rsid w:val="00BD4BB4"/>
    <w:rsid w:val="00BE0F23"/>
    <w:rsid w:val="00BE4678"/>
    <w:rsid w:val="00BF0799"/>
    <w:rsid w:val="00BF418D"/>
    <w:rsid w:val="00C0393B"/>
    <w:rsid w:val="00C06703"/>
    <w:rsid w:val="00C177FC"/>
    <w:rsid w:val="00C20971"/>
    <w:rsid w:val="00C246E9"/>
    <w:rsid w:val="00C26D99"/>
    <w:rsid w:val="00C3636C"/>
    <w:rsid w:val="00C47638"/>
    <w:rsid w:val="00C6267D"/>
    <w:rsid w:val="00C65A3E"/>
    <w:rsid w:val="00C67C9E"/>
    <w:rsid w:val="00C70F45"/>
    <w:rsid w:val="00C73C27"/>
    <w:rsid w:val="00C746E6"/>
    <w:rsid w:val="00C74E4C"/>
    <w:rsid w:val="00C76827"/>
    <w:rsid w:val="00C77A14"/>
    <w:rsid w:val="00C80460"/>
    <w:rsid w:val="00C8329B"/>
    <w:rsid w:val="00C86557"/>
    <w:rsid w:val="00C86E0E"/>
    <w:rsid w:val="00C87633"/>
    <w:rsid w:val="00CA0468"/>
    <w:rsid w:val="00CA68BC"/>
    <w:rsid w:val="00CB0F1E"/>
    <w:rsid w:val="00CB1378"/>
    <w:rsid w:val="00CB421C"/>
    <w:rsid w:val="00CB5F8E"/>
    <w:rsid w:val="00CC07F0"/>
    <w:rsid w:val="00CC4145"/>
    <w:rsid w:val="00CC51C3"/>
    <w:rsid w:val="00CC75D0"/>
    <w:rsid w:val="00CD176F"/>
    <w:rsid w:val="00CD58E1"/>
    <w:rsid w:val="00CE2BA6"/>
    <w:rsid w:val="00CE5F99"/>
    <w:rsid w:val="00D10D75"/>
    <w:rsid w:val="00D15A6A"/>
    <w:rsid w:val="00D16B36"/>
    <w:rsid w:val="00D20088"/>
    <w:rsid w:val="00D22BF9"/>
    <w:rsid w:val="00D231C6"/>
    <w:rsid w:val="00D36968"/>
    <w:rsid w:val="00D43BA1"/>
    <w:rsid w:val="00D46E90"/>
    <w:rsid w:val="00D47979"/>
    <w:rsid w:val="00D5063B"/>
    <w:rsid w:val="00D54908"/>
    <w:rsid w:val="00D54B32"/>
    <w:rsid w:val="00D55101"/>
    <w:rsid w:val="00D57D65"/>
    <w:rsid w:val="00D61389"/>
    <w:rsid w:val="00D61DFF"/>
    <w:rsid w:val="00D656B3"/>
    <w:rsid w:val="00D669A9"/>
    <w:rsid w:val="00D66AAE"/>
    <w:rsid w:val="00D7356A"/>
    <w:rsid w:val="00D763B5"/>
    <w:rsid w:val="00D923C3"/>
    <w:rsid w:val="00D965D8"/>
    <w:rsid w:val="00D97D69"/>
    <w:rsid w:val="00DA0131"/>
    <w:rsid w:val="00DA3101"/>
    <w:rsid w:val="00DA3DBC"/>
    <w:rsid w:val="00DB12D9"/>
    <w:rsid w:val="00DE5CB9"/>
    <w:rsid w:val="00DF1969"/>
    <w:rsid w:val="00DF29F8"/>
    <w:rsid w:val="00DF50AF"/>
    <w:rsid w:val="00DF6AF6"/>
    <w:rsid w:val="00E027C7"/>
    <w:rsid w:val="00E03E91"/>
    <w:rsid w:val="00E115C9"/>
    <w:rsid w:val="00E1495B"/>
    <w:rsid w:val="00E15065"/>
    <w:rsid w:val="00E17468"/>
    <w:rsid w:val="00E1779A"/>
    <w:rsid w:val="00E32CD7"/>
    <w:rsid w:val="00E4012D"/>
    <w:rsid w:val="00E47EF3"/>
    <w:rsid w:val="00E53434"/>
    <w:rsid w:val="00E53A1D"/>
    <w:rsid w:val="00E53F77"/>
    <w:rsid w:val="00E540B2"/>
    <w:rsid w:val="00E544D5"/>
    <w:rsid w:val="00E55D00"/>
    <w:rsid w:val="00E579BA"/>
    <w:rsid w:val="00E6262A"/>
    <w:rsid w:val="00E63E26"/>
    <w:rsid w:val="00E64CA5"/>
    <w:rsid w:val="00E65705"/>
    <w:rsid w:val="00E657BD"/>
    <w:rsid w:val="00E67BA7"/>
    <w:rsid w:val="00E70B64"/>
    <w:rsid w:val="00E70BBE"/>
    <w:rsid w:val="00E74B57"/>
    <w:rsid w:val="00E857CF"/>
    <w:rsid w:val="00E85C61"/>
    <w:rsid w:val="00E9371D"/>
    <w:rsid w:val="00E93F80"/>
    <w:rsid w:val="00E95AD8"/>
    <w:rsid w:val="00E95CD9"/>
    <w:rsid w:val="00EA7053"/>
    <w:rsid w:val="00EB64B3"/>
    <w:rsid w:val="00EB7D37"/>
    <w:rsid w:val="00EC4C08"/>
    <w:rsid w:val="00EC5772"/>
    <w:rsid w:val="00ED6BDB"/>
    <w:rsid w:val="00EE31FC"/>
    <w:rsid w:val="00EE48D2"/>
    <w:rsid w:val="00EE6C39"/>
    <w:rsid w:val="00F02A28"/>
    <w:rsid w:val="00F07749"/>
    <w:rsid w:val="00F10A22"/>
    <w:rsid w:val="00F11699"/>
    <w:rsid w:val="00F16062"/>
    <w:rsid w:val="00F17FFB"/>
    <w:rsid w:val="00F26CCC"/>
    <w:rsid w:val="00F3038B"/>
    <w:rsid w:val="00F32D36"/>
    <w:rsid w:val="00F3617B"/>
    <w:rsid w:val="00F3632A"/>
    <w:rsid w:val="00F36BB5"/>
    <w:rsid w:val="00F37DFC"/>
    <w:rsid w:val="00F404F7"/>
    <w:rsid w:val="00F452D1"/>
    <w:rsid w:val="00F54096"/>
    <w:rsid w:val="00F77682"/>
    <w:rsid w:val="00F776B7"/>
    <w:rsid w:val="00F857ED"/>
    <w:rsid w:val="00F963D5"/>
    <w:rsid w:val="00FA4EF4"/>
    <w:rsid w:val="00FA6C1C"/>
    <w:rsid w:val="00FA6D9D"/>
    <w:rsid w:val="00FB0DE1"/>
    <w:rsid w:val="00FB20EA"/>
    <w:rsid w:val="00FC0689"/>
    <w:rsid w:val="00FC1BD2"/>
    <w:rsid w:val="00FD01C2"/>
    <w:rsid w:val="00FD42F6"/>
    <w:rsid w:val="00FD7EC7"/>
    <w:rsid w:val="00FE0E20"/>
    <w:rsid w:val="00FE2A53"/>
    <w:rsid w:val="00FE3A1E"/>
    <w:rsid w:val="00FE7949"/>
    <w:rsid w:val="03047544"/>
    <w:rsid w:val="0CE934EC"/>
    <w:rsid w:val="0D3771C7"/>
    <w:rsid w:val="0FC7463E"/>
    <w:rsid w:val="12064EA5"/>
    <w:rsid w:val="215F06E5"/>
    <w:rsid w:val="2658359B"/>
    <w:rsid w:val="2D8463D3"/>
    <w:rsid w:val="317F1542"/>
    <w:rsid w:val="3F8C3E3C"/>
    <w:rsid w:val="4A4576B0"/>
    <w:rsid w:val="4B145817"/>
    <w:rsid w:val="500A6A74"/>
    <w:rsid w:val="529E1C27"/>
    <w:rsid w:val="5600777D"/>
    <w:rsid w:val="6E762DF1"/>
    <w:rsid w:val="77B70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DF8B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page number" w:qFormat="1"/>
    <w:lsdException w:name="endnote reference" w:uiPriority="99" w:unhideWhenUsed="1" w:qFormat="1"/>
    <w:lsdException w:name="endnote text" w:uiPriority="99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C0ABD"/>
    <w:pPr>
      <w:tabs>
        <w:tab w:val="left" w:pos="2041"/>
      </w:tabs>
      <w:spacing w:line="280" w:lineRule="exact"/>
    </w:pPr>
    <w:rPr>
      <w:rFonts w:ascii="Verdana" w:eastAsia="Times New Roman" w:hAnsi="Verdana"/>
      <w:lang w:val="de-DE" w:eastAsia="de-DE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pPr>
      <w:tabs>
        <w:tab w:val="clear" w:pos="2041"/>
      </w:tabs>
      <w:spacing w:line="240" w:lineRule="auto"/>
      <w:jc w:val="both"/>
    </w:pPr>
    <w:rPr>
      <w:rFonts w:ascii="Times New Roman" w:hAnsi="Times New Roman"/>
      <w:sz w:val="24"/>
    </w:rPr>
  </w:style>
  <w:style w:type="paragraph" w:styleId="DocumentMap">
    <w:name w:val="Document Map"/>
    <w:basedOn w:val="Normal"/>
    <w:semiHidden/>
    <w:qFormat/>
    <w:pPr>
      <w:shd w:val="clear" w:color="auto" w:fill="000080"/>
    </w:pPr>
    <w:rPr>
      <w:rFonts w:ascii="Tahoma" w:hAnsi="Tahoma" w:cs="Tahoma"/>
    </w:rPr>
  </w:style>
  <w:style w:type="paragraph" w:styleId="EndnoteText">
    <w:name w:val="endnote text"/>
    <w:basedOn w:val="Normal"/>
    <w:link w:val="EndnoteTextChar"/>
    <w:uiPriority w:val="99"/>
    <w:unhideWhenUsed/>
    <w:qFormat/>
    <w:pPr>
      <w:tabs>
        <w:tab w:val="clear" w:pos="2041"/>
        <w:tab w:val="left" w:pos="352"/>
      </w:tabs>
      <w:spacing w:after="130" w:line="260" w:lineRule="exact"/>
      <w:ind w:left="352" w:hanging="352"/>
    </w:pPr>
    <w:rPr>
      <w:rFonts w:ascii="Open Sans" w:eastAsia="Open Sans" w:hAnsi="Open Sans"/>
      <w:sz w:val="18"/>
      <w:lang w:eastAsia="en-US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536"/>
        <w:tab w:val="right" w:pos="9072"/>
      </w:tabs>
      <w:spacing w:line="200" w:lineRule="exact"/>
    </w:pPr>
    <w:rPr>
      <w:color w:val="004381"/>
      <w:sz w:val="14"/>
      <w:szCs w:val="14"/>
    </w:rPr>
  </w:style>
  <w:style w:type="paragraph" w:styleId="Header">
    <w:name w:val="header"/>
    <w:basedOn w:val="Normal"/>
    <w:link w:val="HeaderChar"/>
    <w:uiPriority w:val="99"/>
    <w:qFormat/>
    <w:pPr>
      <w:tabs>
        <w:tab w:val="center" w:pos="4536"/>
        <w:tab w:val="right" w:pos="9072"/>
      </w:tabs>
    </w:pPr>
  </w:style>
  <w:style w:type="character" w:styleId="EndnoteReference">
    <w:name w:val="endnote reference"/>
    <w:uiPriority w:val="99"/>
    <w:unhideWhenUsed/>
    <w:qFormat/>
    <w:rPr>
      <w:sz w:val="24"/>
      <w:vertAlign w:val="superscript"/>
    </w:rPr>
  </w:style>
  <w:style w:type="character" w:styleId="FollowedHyperlink">
    <w:name w:val="FollowedHyperlink"/>
    <w:qFormat/>
    <w:rPr>
      <w:color w:val="800080"/>
      <w:u w:val="single"/>
    </w:rPr>
  </w:style>
  <w:style w:type="character" w:styleId="Hyperlink">
    <w:name w:val="Hyperlink"/>
    <w:qFormat/>
    <w:rPr>
      <w:color w:val="0000FF"/>
      <w:u w:val="single"/>
    </w:rPr>
  </w:style>
  <w:style w:type="character" w:styleId="PageNumber">
    <w:name w:val="page number"/>
    <w:basedOn w:val="DefaultParagraphFont"/>
    <w:qFormat/>
  </w:style>
  <w:style w:type="table" w:styleId="TableGrid">
    <w:name w:val="Table Grid"/>
    <w:basedOn w:val="TableNormal"/>
    <w:uiPriority w:val="59"/>
    <w:qFormat/>
    <w:pPr>
      <w:spacing w:line="280" w:lineRule="exact"/>
    </w:pPr>
    <w:rPr>
      <w:rFonts w:ascii="Verdana" w:hAnsi="Verdan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SGeschAngabenText">
    <w:name w:val="KAS_GeschAngaben_Text"/>
    <w:basedOn w:val="Normal"/>
    <w:qFormat/>
    <w:pPr>
      <w:spacing w:line="220" w:lineRule="exact"/>
    </w:pPr>
    <w:rPr>
      <w:color w:val="004381"/>
      <w:sz w:val="16"/>
      <w:szCs w:val="16"/>
    </w:rPr>
  </w:style>
  <w:style w:type="character" w:customStyle="1" w:styleId="KASGeschAngabenFett">
    <w:name w:val="KAS_GeschAngaben_Fett"/>
    <w:qFormat/>
    <w:rPr>
      <w:b/>
      <w:bCs/>
      <w:color w:val="auto"/>
    </w:rPr>
  </w:style>
  <w:style w:type="character" w:customStyle="1" w:styleId="KASStandardFett">
    <w:name w:val="KAS_Standard_Fett"/>
    <w:qFormat/>
    <w:rPr>
      <w:b/>
    </w:rPr>
  </w:style>
  <w:style w:type="paragraph" w:customStyle="1" w:styleId="KASAdresseSichtfenstrer">
    <w:name w:val="KAS_Adresse_Sichtfenstrer"/>
    <w:basedOn w:val="Normal"/>
    <w:qFormat/>
    <w:rPr>
      <w:color w:val="004381"/>
      <w:sz w:val="12"/>
      <w:szCs w:val="12"/>
    </w:rPr>
  </w:style>
  <w:style w:type="paragraph" w:customStyle="1" w:styleId="KASHeadline">
    <w:name w:val="KAS_Headline"/>
    <w:basedOn w:val="Normal"/>
    <w:qFormat/>
    <w:pPr>
      <w:spacing w:line="400" w:lineRule="exact"/>
    </w:pPr>
    <w:rPr>
      <w:b/>
      <w:caps/>
      <w:color w:val="004381"/>
      <w:spacing w:val="50"/>
      <w:sz w:val="36"/>
      <w:szCs w:val="36"/>
    </w:rPr>
  </w:style>
  <w:style w:type="paragraph" w:customStyle="1" w:styleId="KASSubheadline">
    <w:name w:val="KAS_Subheadline"/>
    <w:basedOn w:val="Normal"/>
    <w:link w:val="KASSubheadlineZchn"/>
    <w:qFormat/>
    <w:pPr>
      <w:spacing w:before="520"/>
    </w:pPr>
    <w:rPr>
      <w:rFonts w:cs="Verdana"/>
      <w:b/>
      <w:caps/>
      <w:color w:val="004381"/>
      <w:spacing w:val="22"/>
      <w:sz w:val="16"/>
      <w:szCs w:val="16"/>
    </w:rPr>
  </w:style>
  <w:style w:type="character" w:customStyle="1" w:styleId="KASSubheadlineZchn">
    <w:name w:val="KAS_Subheadline Zchn"/>
    <w:link w:val="KASSubheadline"/>
    <w:qFormat/>
    <w:rPr>
      <w:rFonts w:ascii="Verdana" w:hAnsi="Verdana" w:cs="Verdana"/>
      <w:b/>
      <w:caps/>
      <w:color w:val="004381"/>
      <w:spacing w:val="22"/>
      <w:sz w:val="16"/>
      <w:szCs w:val="16"/>
      <w:lang w:val="de-DE" w:eastAsia="de-DE" w:bidi="ar-SA"/>
    </w:rPr>
  </w:style>
  <w:style w:type="paragraph" w:customStyle="1" w:styleId="KASHeadFliesstext">
    <w:name w:val="KAS_Head_Fliesstext"/>
    <w:basedOn w:val="Normal"/>
    <w:qFormat/>
    <w:pPr>
      <w:spacing w:before="1360"/>
    </w:pPr>
    <w:rPr>
      <w:rFonts w:cs="Verdana"/>
      <w:b/>
      <w:sz w:val="28"/>
    </w:rPr>
  </w:style>
  <w:style w:type="character" w:customStyle="1" w:styleId="KASKuzrsiv">
    <w:name w:val="KAS_Kuzrsiv"/>
    <w:qFormat/>
    <w:rPr>
      <w:rFonts w:cs="Verdana"/>
      <w:i/>
    </w:rPr>
  </w:style>
  <w:style w:type="character" w:customStyle="1" w:styleId="KASFettBlau">
    <w:name w:val="KAS_Fett_Blau"/>
    <w:qFormat/>
    <w:rPr>
      <w:color w:val="004381"/>
    </w:rPr>
  </w:style>
  <w:style w:type="paragraph" w:customStyle="1" w:styleId="FuzeileabSeite2">
    <w:name w:val="Fußzeile_abSeite2"/>
    <w:basedOn w:val="Footer"/>
    <w:qFormat/>
    <w:rPr>
      <w:sz w:val="16"/>
    </w:rPr>
  </w:style>
  <w:style w:type="character" w:customStyle="1" w:styleId="BalloonTextChar">
    <w:name w:val="Balloon Text Char"/>
    <w:link w:val="BalloonText"/>
    <w:qFormat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qFormat/>
    <w:rPr>
      <w:sz w:val="24"/>
    </w:rPr>
  </w:style>
  <w:style w:type="character" w:customStyle="1" w:styleId="FooterChar">
    <w:name w:val="Footer Char"/>
    <w:link w:val="Footer"/>
    <w:uiPriority w:val="99"/>
    <w:qFormat/>
    <w:rPr>
      <w:rFonts w:ascii="Verdana" w:hAnsi="Verdana"/>
      <w:color w:val="004381"/>
      <w:sz w:val="14"/>
      <w:szCs w:val="14"/>
    </w:rPr>
  </w:style>
  <w:style w:type="character" w:customStyle="1" w:styleId="HeaderChar">
    <w:name w:val="Header Char"/>
    <w:link w:val="Header"/>
    <w:uiPriority w:val="99"/>
    <w:qFormat/>
    <w:rPr>
      <w:rFonts w:ascii="Verdana" w:hAnsi="Verdana"/>
    </w:rPr>
  </w:style>
  <w:style w:type="paragraph" w:customStyle="1" w:styleId="KAS-LB-Kopfzeile">
    <w:name w:val="KAS-LB-Kopfzeile"/>
    <w:basedOn w:val="KAS-LB-Flietext"/>
    <w:uiPriority w:val="2"/>
    <w:qFormat/>
    <w:pPr>
      <w:tabs>
        <w:tab w:val="right" w:pos="8771"/>
        <w:tab w:val="right" w:pos="9752"/>
      </w:tabs>
      <w:spacing w:line="260" w:lineRule="exact"/>
    </w:pPr>
    <w:rPr>
      <w:color w:val="004682"/>
    </w:rPr>
  </w:style>
  <w:style w:type="paragraph" w:customStyle="1" w:styleId="KAS-LB-Flietext">
    <w:name w:val="KAS-LB-Fließtext"/>
    <w:qFormat/>
    <w:pPr>
      <w:spacing w:line="260" w:lineRule="atLeast"/>
    </w:pPr>
    <w:rPr>
      <w:rFonts w:ascii="Open Sans" w:eastAsia="Open Sans" w:hAnsi="Open Sans"/>
      <w:sz w:val="18"/>
      <w:szCs w:val="22"/>
      <w:lang w:val="de-DE" w:eastAsia="en-US"/>
    </w:rPr>
  </w:style>
  <w:style w:type="paragraph" w:customStyle="1" w:styleId="KAS-LB-H1">
    <w:name w:val="KAS-LB-H1"/>
    <w:basedOn w:val="Heading1"/>
    <w:uiPriority w:val="2"/>
    <w:qFormat/>
    <w:pPr>
      <w:keepLines/>
      <w:tabs>
        <w:tab w:val="clear" w:pos="2041"/>
      </w:tabs>
      <w:spacing w:before="440" w:after="0" w:line="520" w:lineRule="exact"/>
    </w:pPr>
    <w:rPr>
      <w:rFonts w:ascii="Open Sans" w:eastAsia="MS Gothic" w:hAnsi="Open Sans" w:cs="Times New Roman"/>
      <w:color w:val="004682"/>
      <w:kern w:val="0"/>
      <w:sz w:val="44"/>
      <w:szCs w:val="28"/>
      <w:lang w:eastAsia="en-US"/>
    </w:rPr>
  </w:style>
  <w:style w:type="paragraph" w:customStyle="1" w:styleId="KAS-LB-H1-Linie">
    <w:name w:val="KAS-LB-H1-Linie"/>
    <w:basedOn w:val="KAS-LB-Flietext"/>
    <w:next w:val="Normal"/>
    <w:uiPriority w:val="2"/>
    <w:qFormat/>
    <w:pPr>
      <w:spacing w:after="420" w:line="200" w:lineRule="exact"/>
    </w:pPr>
    <w:rPr>
      <w:lang w:eastAsia="de-DE"/>
    </w:rPr>
  </w:style>
  <w:style w:type="paragraph" w:customStyle="1" w:styleId="KAS-LB-Autor">
    <w:name w:val="KAS-LB-Autor"/>
    <w:basedOn w:val="KAS-LB-Flietext"/>
    <w:uiPriority w:val="2"/>
    <w:qFormat/>
    <w:pPr>
      <w:spacing w:before="100" w:line="240" w:lineRule="exact"/>
    </w:pPr>
    <w:rPr>
      <w:i/>
      <w:color w:val="00B9BE"/>
      <w:sz w:val="26"/>
    </w:rPr>
  </w:style>
  <w:style w:type="paragraph" w:customStyle="1" w:styleId="KAS-LB-Einleser">
    <w:name w:val="KAS-LB-Einleser"/>
    <w:basedOn w:val="KAS-LB-Autor"/>
    <w:next w:val="KAS-LB-Flietext"/>
    <w:uiPriority w:val="1"/>
    <w:qFormat/>
    <w:pPr>
      <w:spacing w:before="180" w:line="260" w:lineRule="exact"/>
    </w:pPr>
    <w:rPr>
      <w:i w:val="0"/>
      <w:color w:val="004682"/>
      <w:sz w:val="18"/>
    </w:rPr>
  </w:style>
  <w:style w:type="paragraph" w:customStyle="1" w:styleId="KAS-LB-H2">
    <w:name w:val="KAS-LB-H2"/>
    <w:basedOn w:val="Heading2"/>
    <w:qFormat/>
    <w:pPr>
      <w:keepLines/>
      <w:tabs>
        <w:tab w:val="clear" w:pos="2041"/>
      </w:tabs>
      <w:spacing w:before="0" w:after="0" w:line="260" w:lineRule="exact"/>
    </w:pPr>
    <w:rPr>
      <w:rFonts w:ascii="Open Sans" w:eastAsia="MS Gothic" w:hAnsi="Open Sans" w:cs="Times New Roman"/>
      <w:i w:val="0"/>
      <w:iCs w:val="0"/>
      <w:color w:val="004682"/>
      <w:sz w:val="22"/>
      <w:szCs w:val="26"/>
      <w:lang w:eastAsia="en-US"/>
    </w:rPr>
  </w:style>
  <w:style w:type="paragraph" w:customStyle="1" w:styleId="KAS-LB-Zitat">
    <w:name w:val="KAS-LB-Zitat"/>
    <w:basedOn w:val="KAS-LB-Flietext"/>
    <w:qFormat/>
    <w:rPr>
      <w:i/>
      <w:color w:val="004682"/>
    </w:rPr>
  </w:style>
  <w:style w:type="character" w:customStyle="1" w:styleId="EndnoteTextChar">
    <w:name w:val="Endnote Text Char"/>
    <w:link w:val="EndnoteText"/>
    <w:uiPriority w:val="99"/>
    <w:qFormat/>
    <w:rPr>
      <w:rFonts w:ascii="Open Sans" w:eastAsia="Open Sans" w:hAnsi="Open Sans"/>
      <w:sz w:val="18"/>
      <w:lang w:eastAsia="en-US"/>
    </w:rPr>
  </w:style>
  <w:style w:type="paragraph" w:customStyle="1" w:styleId="KAS-LB-H3">
    <w:name w:val="KAS-LB-H3"/>
    <w:basedOn w:val="Heading3"/>
    <w:next w:val="KAS-LB-Flietext"/>
    <w:qFormat/>
    <w:pPr>
      <w:keepLines/>
      <w:tabs>
        <w:tab w:val="clear" w:pos="2041"/>
      </w:tabs>
      <w:spacing w:before="0" w:after="0" w:line="260" w:lineRule="exact"/>
    </w:pPr>
    <w:rPr>
      <w:rFonts w:ascii="Open Sans" w:eastAsia="MS Gothic" w:hAnsi="Open Sans" w:cs="Times New Roman"/>
      <w:color w:val="00B9BE"/>
      <w:sz w:val="22"/>
      <w:szCs w:val="22"/>
      <w:lang w:eastAsia="en-US"/>
    </w:rPr>
  </w:style>
  <w:style w:type="table" w:customStyle="1" w:styleId="KASTabellenformat">
    <w:name w:val="KAS Tabellenformat"/>
    <w:basedOn w:val="TableNormal"/>
    <w:uiPriority w:val="99"/>
    <w:qFormat/>
    <w:pPr>
      <w:spacing w:line="260" w:lineRule="exact"/>
    </w:pPr>
    <w:rPr>
      <w:rFonts w:ascii="Open Sans" w:eastAsia="Open Sans" w:hAnsi="Open Sans"/>
      <w:color w:val="004682"/>
      <w:sz w:val="18"/>
      <w:szCs w:val="22"/>
      <w:lang w:eastAsia="en-US"/>
    </w:rPr>
    <w:tblPr>
      <w:tblBorders>
        <w:bottom w:val="single" w:sz="8" w:space="0" w:color="004682"/>
      </w:tblBorders>
      <w:tblCellMar>
        <w:left w:w="0" w:type="dxa"/>
        <w:right w:w="0" w:type="dxa"/>
      </w:tblCellMar>
    </w:tblPr>
    <w:tcPr>
      <w:tcMar>
        <w:top w:w="102" w:type="dxa"/>
        <w:left w:w="125" w:type="dxa"/>
        <w:bottom w:w="23" w:type="dxa"/>
        <w:right w:w="125" w:type="dxa"/>
      </w:tcMar>
    </w:tcPr>
    <w:tblStylePr w:type="firstRow">
      <w:rPr>
        <w:b/>
      </w:rPr>
      <w:tblPr/>
      <w:tcPr>
        <w:tcBorders>
          <w:bottom w:val="single" w:sz="18" w:space="0" w:color="00B9BE"/>
        </w:tcBorders>
      </w:tcPr>
    </w:tblStylePr>
  </w:style>
  <w:style w:type="paragraph" w:customStyle="1" w:styleId="KAS-LB-URL">
    <w:name w:val="KAS-LB-URL"/>
    <w:basedOn w:val="KAS-LB-Flietext"/>
    <w:uiPriority w:val="1"/>
    <w:qFormat/>
    <w:rPr>
      <w:b/>
      <w:color w:val="FFFFFF"/>
      <w:sz w:val="24"/>
      <w:szCs w:val="24"/>
    </w:rPr>
  </w:style>
  <w:style w:type="paragraph" w:customStyle="1" w:styleId="KAS-P-H3">
    <w:name w:val="KAS-P-H3"/>
    <w:basedOn w:val="Heading3"/>
    <w:next w:val="Normal"/>
    <w:unhideWhenUsed/>
    <w:qFormat/>
    <w:pPr>
      <w:keepLines/>
      <w:tabs>
        <w:tab w:val="clear" w:pos="2041"/>
      </w:tabs>
      <w:spacing w:before="0" w:after="400" w:line="260" w:lineRule="exact"/>
      <w:contextualSpacing/>
    </w:pPr>
    <w:rPr>
      <w:rFonts w:ascii="Open Sans" w:hAnsi="Open Sans" w:cs="Times New Roman"/>
      <w:color w:val="004682"/>
      <w:sz w:val="22"/>
      <w:szCs w:val="22"/>
      <w:lang w:eastAsia="en-US"/>
    </w:rPr>
  </w:style>
  <w:style w:type="paragraph" w:customStyle="1" w:styleId="KAS-P-Flietext">
    <w:name w:val="KAS-P-Fließtext"/>
    <w:qFormat/>
    <w:pPr>
      <w:spacing w:line="260" w:lineRule="atLeast"/>
    </w:pPr>
    <w:rPr>
      <w:rFonts w:ascii="Open Sans" w:eastAsia="Open Sans" w:hAnsi="Open Sans"/>
      <w:sz w:val="18"/>
      <w:szCs w:val="22"/>
      <w:lang w:val="de-DE" w:eastAsia="en-US"/>
    </w:rPr>
  </w:style>
  <w:style w:type="paragraph" w:customStyle="1" w:styleId="KAS-P-Datenschutz">
    <w:name w:val="KAS-P-Datenschutz"/>
    <w:basedOn w:val="KAS-P-Flietext"/>
    <w:next w:val="KAS-P-Flietext"/>
    <w:uiPriority w:val="1"/>
    <w:qFormat/>
    <w:pPr>
      <w:spacing w:line="210" w:lineRule="exact"/>
    </w:pPr>
    <w:rPr>
      <w:i/>
      <w:sz w:val="16"/>
    </w:rPr>
  </w:style>
  <w:style w:type="paragraph" w:customStyle="1" w:styleId="KAS-P-TabelleBezeichnung">
    <w:name w:val="KAS-P-Tabelle Bezeichnung"/>
    <w:basedOn w:val="KAS-P-Flietext"/>
    <w:qFormat/>
    <w:rPr>
      <w:b/>
      <w:color w:val="00B9BE"/>
    </w:rPr>
  </w:style>
  <w:style w:type="paragraph" w:customStyle="1" w:styleId="KAS-P-Tabelle-Thema">
    <w:name w:val="KAS-P-Tabelle-Thema"/>
    <w:basedOn w:val="KAS-P-Flietext"/>
    <w:qFormat/>
    <w:rPr>
      <w:b/>
      <w:color w:val="004682"/>
    </w:rPr>
  </w:style>
  <w:style w:type="paragraph" w:customStyle="1" w:styleId="KAS-P-TabelleInstitution">
    <w:name w:val="KAS-P-Tabelle Institution"/>
    <w:basedOn w:val="KAS-P-Flietext"/>
    <w:qFormat/>
    <w:rPr>
      <w:color w:val="004682"/>
    </w:rPr>
  </w:style>
  <w:style w:type="character" w:customStyle="1" w:styleId="KAS-P-Link">
    <w:name w:val="KAS-P-Link"/>
    <w:qFormat/>
    <w:rPr>
      <w:u w:val="single" w:color="00B9BE"/>
    </w:rPr>
  </w:style>
  <w:style w:type="table" w:customStyle="1" w:styleId="TableGrid5">
    <w:name w:val="Table Grid5"/>
    <w:basedOn w:val="TableNormal"/>
    <w:uiPriority w:val="59"/>
    <w:qFormat/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styleId="HTMLPreformatted">
    <w:name w:val="HTML Preformatted"/>
    <w:basedOn w:val="Normal"/>
    <w:link w:val="HTMLPreformattedChar"/>
    <w:rsid w:val="005C5201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5C5201"/>
    <w:rPr>
      <w:rFonts w:ascii="Consolas" w:eastAsia="Times New Roman" w:hAnsi="Consolas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page number" w:qFormat="1"/>
    <w:lsdException w:name="endnote reference" w:uiPriority="99" w:unhideWhenUsed="1" w:qFormat="1"/>
    <w:lsdException w:name="endnote text" w:uiPriority="99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C0ABD"/>
    <w:pPr>
      <w:tabs>
        <w:tab w:val="left" w:pos="2041"/>
      </w:tabs>
      <w:spacing w:line="280" w:lineRule="exact"/>
    </w:pPr>
    <w:rPr>
      <w:rFonts w:ascii="Verdana" w:eastAsia="Times New Roman" w:hAnsi="Verdana"/>
      <w:lang w:val="de-DE" w:eastAsia="de-DE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pPr>
      <w:tabs>
        <w:tab w:val="clear" w:pos="2041"/>
      </w:tabs>
      <w:spacing w:line="240" w:lineRule="auto"/>
      <w:jc w:val="both"/>
    </w:pPr>
    <w:rPr>
      <w:rFonts w:ascii="Times New Roman" w:hAnsi="Times New Roman"/>
      <w:sz w:val="24"/>
    </w:rPr>
  </w:style>
  <w:style w:type="paragraph" w:styleId="DocumentMap">
    <w:name w:val="Document Map"/>
    <w:basedOn w:val="Normal"/>
    <w:semiHidden/>
    <w:qFormat/>
    <w:pPr>
      <w:shd w:val="clear" w:color="auto" w:fill="000080"/>
    </w:pPr>
    <w:rPr>
      <w:rFonts w:ascii="Tahoma" w:hAnsi="Tahoma" w:cs="Tahoma"/>
    </w:rPr>
  </w:style>
  <w:style w:type="paragraph" w:styleId="EndnoteText">
    <w:name w:val="endnote text"/>
    <w:basedOn w:val="Normal"/>
    <w:link w:val="EndnoteTextChar"/>
    <w:uiPriority w:val="99"/>
    <w:unhideWhenUsed/>
    <w:qFormat/>
    <w:pPr>
      <w:tabs>
        <w:tab w:val="clear" w:pos="2041"/>
        <w:tab w:val="left" w:pos="352"/>
      </w:tabs>
      <w:spacing w:after="130" w:line="260" w:lineRule="exact"/>
      <w:ind w:left="352" w:hanging="352"/>
    </w:pPr>
    <w:rPr>
      <w:rFonts w:ascii="Open Sans" w:eastAsia="Open Sans" w:hAnsi="Open Sans"/>
      <w:sz w:val="18"/>
      <w:lang w:eastAsia="en-US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536"/>
        <w:tab w:val="right" w:pos="9072"/>
      </w:tabs>
      <w:spacing w:line="200" w:lineRule="exact"/>
    </w:pPr>
    <w:rPr>
      <w:color w:val="004381"/>
      <w:sz w:val="14"/>
      <w:szCs w:val="14"/>
    </w:rPr>
  </w:style>
  <w:style w:type="paragraph" w:styleId="Header">
    <w:name w:val="header"/>
    <w:basedOn w:val="Normal"/>
    <w:link w:val="HeaderChar"/>
    <w:uiPriority w:val="99"/>
    <w:qFormat/>
    <w:pPr>
      <w:tabs>
        <w:tab w:val="center" w:pos="4536"/>
        <w:tab w:val="right" w:pos="9072"/>
      </w:tabs>
    </w:pPr>
  </w:style>
  <w:style w:type="character" w:styleId="EndnoteReference">
    <w:name w:val="endnote reference"/>
    <w:uiPriority w:val="99"/>
    <w:unhideWhenUsed/>
    <w:qFormat/>
    <w:rPr>
      <w:sz w:val="24"/>
      <w:vertAlign w:val="superscript"/>
    </w:rPr>
  </w:style>
  <w:style w:type="character" w:styleId="FollowedHyperlink">
    <w:name w:val="FollowedHyperlink"/>
    <w:qFormat/>
    <w:rPr>
      <w:color w:val="800080"/>
      <w:u w:val="single"/>
    </w:rPr>
  </w:style>
  <w:style w:type="character" w:styleId="Hyperlink">
    <w:name w:val="Hyperlink"/>
    <w:qFormat/>
    <w:rPr>
      <w:color w:val="0000FF"/>
      <w:u w:val="single"/>
    </w:rPr>
  </w:style>
  <w:style w:type="character" w:styleId="PageNumber">
    <w:name w:val="page number"/>
    <w:basedOn w:val="DefaultParagraphFont"/>
    <w:qFormat/>
  </w:style>
  <w:style w:type="table" w:styleId="TableGrid">
    <w:name w:val="Table Grid"/>
    <w:basedOn w:val="TableNormal"/>
    <w:uiPriority w:val="59"/>
    <w:qFormat/>
    <w:pPr>
      <w:spacing w:line="280" w:lineRule="exact"/>
    </w:pPr>
    <w:rPr>
      <w:rFonts w:ascii="Verdana" w:hAnsi="Verdan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SGeschAngabenText">
    <w:name w:val="KAS_GeschAngaben_Text"/>
    <w:basedOn w:val="Normal"/>
    <w:qFormat/>
    <w:pPr>
      <w:spacing w:line="220" w:lineRule="exact"/>
    </w:pPr>
    <w:rPr>
      <w:color w:val="004381"/>
      <w:sz w:val="16"/>
      <w:szCs w:val="16"/>
    </w:rPr>
  </w:style>
  <w:style w:type="character" w:customStyle="1" w:styleId="KASGeschAngabenFett">
    <w:name w:val="KAS_GeschAngaben_Fett"/>
    <w:qFormat/>
    <w:rPr>
      <w:b/>
      <w:bCs/>
      <w:color w:val="auto"/>
    </w:rPr>
  </w:style>
  <w:style w:type="character" w:customStyle="1" w:styleId="KASStandardFett">
    <w:name w:val="KAS_Standard_Fett"/>
    <w:qFormat/>
    <w:rPr>
      <w:b/>
    </w:rPr>
  </w:style>
  <w:style w:type="paragraph" w:customStyle="1" w:styleId="KASAdresseSichtfenstrer">
    <w:name w:val="KAS_Adresse_Sichtfenstrer"/>
    <w:basedOn w:val="Normal"/>
    <w:qFormat/>
    <w:rPr>
      <w:color w:val="004381"/>
      <w:sz w:val="12"/>
      <w:szCs w:val="12"/>
    </w:rPr>
  </w:style>
  <w:style w:type="paragraph" w:customStyle="1" w:styleId="KASHeadline">
    <w:name w:val="KAS_Headline"/>
    <w:basedOn w:val="Normal"/>
    <w:qFormat/>
    <w:pPr>
      <w:spacing w:line="400" w:lineRule="exact"/>
    </w:pPr>
    <w:rPr>
      <w:b/>
      <w:caps/>
      <w:color w:val="004381"/>
      <w:spacing w:val="50"/>
      <w:sz w:val="36"/>
      <w:szCs w:val="36"/>
    </w:rPr>
  </w:style>
  <w:style w:type="paragraph" w:customStyle="1" w:styleId="KASSubheadline">
    <w:name w:val="KAS_Subheadline"/>
    <w:basedOn w:val="Normal"/>
    <w:link w:val="KASSubheadlineZchn"/>
    <w:qFormat/>
    <w:pPr>
      <w:spacing w:before="520"/>
    </w:pPr>
    <w:rPr>
      <w:rFonts w:cs="Verdana"/>
      <w:b/>
      <w:caps/>
      <w:color w:val="004381"/>
      <w:spacing w:val="22"/>
      <w:sz w:val="16"/>
      <w:szCs w:val="16"/>
    </w:rPr>
  </w:style>
  <w:style w:type="character" w:customStyle="1" w:styleId="KASSubheadlineZchn">
    <w:name w:val="KAS_Subheadline Zchn"/>
    <w:link w:val="KASSubheadline"/>
    <w:qFormat/>
    <w:rPr>
      <w:rFonts w:ascii="Verdana" w:hAnsi="Verdana" w:cs="Verdana"/>
      <w:b/>
      <w:caps/>
      <w:color w:val="004381"/>
      <w:spacing w:val="22"/>
      <w:sz w:val="16"/>
      <w:szCs w:val="16"/>
      <w:lang w:val="de-DE" w:eastAsia="de-DE" w:bidi="ar-SA"/>
    </w:rPr>
  </w:style>
  <w:style w:type="paragraph" w:customStyle="1" w:styleId="KASHeadFliesstext">
    <w:name w:val="KAS_Head_Fliesstext"/>
    <w:basedOn w:val="Normal"/>
    <w:qFormat/>
    <w:pPr>
      <w:spacing w:before="1360"/>
    </w:pPr>
    <w:rPr>
      <w:rFonts w:cs="Verdana"/>
      <w:b/>
      <w:sz w:val="28"/>
    </w:rPr>
  </w:style>
  <w:style w:type="character" w:customStyle="1" w:styleId="KASKuzrsiv">
    <w:name w:val="KAS_Kuzrsiv"/>
    <w:qFormat/>
    <w:rPr>
      <w:rFonts w:cs="Verdana"/>
      <w:i/>
    </w:rPr>
  </w:style>
  <w:style w:type="character" w:customStyle="1" w:styleId="KASFettBlau">
    <w:name w:val="KAS_Fett_Blau"/>
    <w:qFormat/>
    <w:rPr>
      <w:color w:val="004381"/>
    </w:rPr>
  </w:style>
  <w:style w:type="paragraph" w:customStyle="1" w:styleId="FuzeileabSeite2">
    <w:name w:val="Fußzeile_abSeite2"/>
    <w:basedOn w:val="Footer"/>
    <w:qFormat/>
    <w:rPr>
      <w:sz w:val="16"/>
    </w:rPr>
  </w:style>
  <w:style w:type="character" w:customStyle="1" w:styleId="BalloonTextChar">
    <w:name w:val="Balloon Text Char"/>
    <w:link w:val="BalloonText"/>
    <w:qFormat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qFormat/>
    <w:rPr>
      <w:sz w:val="24"/>
    </w:rPr>
  </w:style>
  <w:style w:type="character" w:customStyle="1" w:styleId="FooterChar">
    <w:name w:val="Footer Char"/>
    <w:link w:val="Footer"/>
    <w:uiPriority w:val="99"/>
    <w:qFormat/>
    <w:rPr>
      <w:rFonts w:ascii="Verdana" w:hAnsi="Verdana"/>
      <w:color w:val="004381"/>
      <w:sz w:val="14"/>
      <w:szCs w:val="14"/>
    </w:rPr>
  </w:style>
  <w:style w:type="character" w:customStyle="1" w:styleId="HeaderChar">
    <w:name w:val="Header Char"/>
    <w:link w:val="Header"/>
    <w:uiPriority w:val="99"/>
    <w:qFormat/>
    <w:rPr>
      <w:rFonts w:ascii="Verdana" w:hAnsi="Verdana"/>
    </w:rPr>
  </w:style>
  <w:style w:type="paragraph" w:customStyle="1" w:styleId="KAS-LB-Kopfzeile">
    <w:name w:val="KAS-LB-Kopfzeile"/>
    <w:basedOn w:val="KAS-LB-Flietext"/>
    <w:uiPriority w:val="2"/>
    <w:qFormat/>
    <w:pPr>
      <w:tabs>
        <w:tab w:val="right" w:pos="8771"/>
        <w:tab w:val="right" w:pos="9752"/>
      </w:tabs>
      <w:spacing w:line="260" w:lineRule="exact"/>
    </w:pPr>
    <w:rPr>
      <w:color w:val="004682"/>
    </w:rPr>
  </w:style>
  <w:style w:type="paragraph" w:customStyle="1" w:styleId="KAS-LB-Flietext">
    <w:name w:val="KAS-LB-Fließtext"/>
    <w:qFormat/>
    <w:pPr>
      <w:spacing w:line="260" w:lineRule="atLeast"/>
    </w:pPr>
    <w:rPr>
      <w:rFonts w:ascii="Open Sans" w:eastAsia="Open Sans" w:hAnsi="Open Sans"/>
      <w:sz w:val="18"/>
      <w:szCs w:val="22"/>
      <w:lang w:val="de-DE" w:eastAsia="en-US"/>
    </w:rPr>
  </w:style>
  <w:style w:type="paragraph" w:customStyle="1" w:styleId="KAS-LB-H1">
    <w:name w:val="KAS-LB-H1"/>
    <w:basedOn w:val="Heading1"/>
    <w:uiPriority w:val="2"/>
    <w:qFormat/>
    <w:pPr>
      <w:keepLines/>
      <w:tabs>
        <w:tab w:val="clear" w:pos="2041"/>
      </w:tabs>
      <w:spacing w:before="440" w:after="0" w:line="520" w:lineRule="exact"/>
    </w:pPr>
    <w:rPr>
      <w:rFonts w:ascii="Open Sans" w:eastAsia="MS Gothic" w:hAnsi="Open Sans" w:cs="Times New Roman"/>
      <w:color w:val="004682"/>
      <w:kern w:val="0"/>
      <w:sz w:val="44"/>
      <w:szCs w:val="28"/>
      <w:lang w:eastAsia="en-US"/>
    </w:rPr>
  </w:style>
  <w:style w:type="paragraph" w:customStyle="1" w:styleId="KAS-LB-H1-Linie">
    <w:name w:val="KAS-LB-H1-Linie"/>
    <w:basedOn w:val="KAS-LB-Flietext"/>
    <w:next w:val="Normal"/>
    <w:uiPriority w:val="2"/>
    <w:qFormat/>
    <w:pPr>
      <w:spacing w:after="420" w:line="200" w:lineRule="exact"/>
    </w:pPr>
    <w:rPr>
      <w:lang w:eastAsia="de-DE"/>
    </w:rPr>
  </w:style>
  <w:style w:type="paragraph" w:customStyle="1" w:styleId="KAS-LB-Autor">
    <w:name w:val="KAS-LB-Autor"/>
    <w:basedOn w:val="KAS-LB-Flietext"/>
    <w:uiPriority w:val="2"/>
    <w:qFormat/>
    <w:pPr>
      <w:spacing w:before="100" w:line="240" w:lineRule="exact"/>
    </w:pPr>
    <w:rPr>
      <w:i/>
      <w:color w:val="00B9BE"/>
      <w:sz w:val="26"/>
    </w:rPr>
  </w:style>
  <w:style w:type="paragraph" w:customStyle="1" w:styleId="KAS-LB-Einleser">
    <w:name w:val="KAS-LB-Einleser"/>
    <w:basedOn w:val="KAS-LB-Autor"/>
    <w:next w:val="KAS-LB-Flietext"/>
    <w:uiPriority w:val="1"/>
    <w:qFormat/>
    <w:pPr>
      <w:spacing w:before="180" w:line="260" w:lineRule="exact"/>
    </w:pPr>
    <w:rPr>
      <w:i w:val="0"/>
      <w:color w:val="004682"/>
      <w:sz w:val="18"/>
    </w:rPr>
  </w:style>
  <w:style w:type="paragraph" w:customStyle="1" w:styleId="KAS-LB-H2">
    <w:name w:val="KAS-LB-H2"/>
    <w:basedOn w:val="Heading2"/>
    <w:qFormat/>
    <w:pPr>
      <w:keepLines/>
      <w:tabs>
        <w:tab w:val="clear" w:pos="2041"/>
      </w:tabs>
      <w:spacing w:before="0" w:after="0" w:line="260" w:lineRule="exact"/>
    </w:pPr>
    <w:rPr>
      <w:rFonts w:ascii="Open Sans" w:eastAsia="MS Gothic" w:hAnsi="Open Sans" w:cs="Times New Roman"/>
      <w:i w:val="0"/>
      <w:iCs w:val="0"/>
      <w:color w:val="004682"/>
      <w:sz w:val="22"/>
      <w:szCs w:val="26"/>
      <w:lang w:eastAsia="en-US"/>
    </w:rPr>
  </w:style>
  <w:style w:type="paragraph" w:customStyle="1" w:styleId="KAS-LB-Zitat">
    <w:name w:val="KAS-LB-Zitat"/>
    <w:basedOn w:val="KAS-LB-Flietext"/>
    <w:qFormat/>
    <w:rPr>
      <w:i/>
      <w:color w:val="004682"/>
    </w:rPr>
  </w:style>
  <w:style w:type="character" w:customStyle="1" w:styleId="EndnoteTextChar">
    <w:name w:val="Endnote Text Char"/>
    <w:link w:val="EndnoteText"/>
    <w:uiPriority w:val="99"/>
    <w:qFormat/>
    <w:rPr>
      <w:rFonts w:ascii="Open Sans" w:eastAsia="Open Sans" w:hAnsi="Open Sans"/>
      <w:sz w:val="18"/>
      <w:lang w:eastAsia="en-US"/>
    </w:rPr>
  </w:style>
  <w:style w:type="paragraph" w:customStyle="1" w:styleId="KAS-LB-H3">
    <w:name w:val="KAS-LB-H3"/>
    <w:basedOn w:val="Heading3"/>
    <w:next w:val="KAS-LB-Flietext"/>
    <w:qFormat/>
    <w:pPr>
      <w:keepLines/>
      <w:tabs>
        <w:tab w:val="clear" w:pos="2041"/>
      </w:tabs>
      <w:spacing w:before="0" w:after="0" w:line="260" w:lineRule="exact"/>
    </w:pPr>
    <w:rPr>
      <w:rFonts w:ascii="Open Sans" w:eastAsia="MS Gothic" w:hAnsi="Open Sans" w:cs="Times New Roman"/>
      <w:color w:val="00B9BE"/>
      <w:sz w:val="22"/>
      <w:szCs w:val="22"/>
      <w:lang w:eastAsia="en-US"/>
    </w:rPr>
  </w:style>
  <w:style w:type="table" w:customStyle="1" w:styleId="KASTabellenformat">
    <w:name w:val="KAS Tabellenformat"/>
    <w:basedOn w:val="TableNormal"/>
    <w:uiPriority w:val="99"/>
    <w:qFormat/>
    <w:pPr>
      <w:spacing w:line="260" w:lineRule="exact"/>
    </w:pPr>
    <w:rPr>
      <w:rFonts w:ascii="Open Sans" w:eastAsia="Open Sans" w:hAnsi="Open Sans"/>
      <w:color w:val="004682"/>
      <w:sz w:val="18"/>
      <w:szCs w:val="22"/>
      <w:lang w:eastAsia="en-US"/>
    </w:rPr>
    <w:tblPr>
      <w:tblBorders>
        <w:bottom w:val="single" w:sz="8" w:space="0" w:color="004682"/>
      </w:tblBorders>
      <w:tblCellMar>
        <w:left w:w="0" w:type="dxa"/>
        <w:right w:w="0" w:type="dxa"/>
      </w:tblCellMar>
    </w:tblPr>
    <w:tcPr>
      <w:tcMar>
        <w:top w:w="102" w:type="dxa"/>
        <w:left w:w="125" w:type="dxa"/>
        <w:bottom w:w="23" w:type="dxa"/>
        <w:right w:w="125" w:type="dxa"/>
      </w:tcMar>
    </w:tcPr>
    <w:tblStylePr w:type="firstRow">
      <w:rPr>
        <w:b/>
      </w:rPr>
      <w:tblPr/>
      <w:tcPr>
        <w:tcBorders>
          <w:bottom w:val="single" w:sz="18" w:space="0" w:color="00B9BE"/>
        </w:tcBorders>
      </w:tcPr>
    </w:tblStylePr>
  </w:style>
  <w:style w:type="paragraph" w:customStyle="1" w:styleId="KAS-LB-URL">
    <w:name w:val="KAS-LB-URL"/>
    <w:basedOn w:val="KAS-LB-Flietext"/>
    <w:uiPriority w:val="1"/>
    <w:qFormat/>
    <w:rPr>
      <w:b/>
      <w:color w:val="FFFFFF"/>
      <w:sz w:val="24"/>
      <w:szCs w:val="24"/>
    </w:rPr>
  </w:style>
  <w:style w:type="paragraph" w:customStyle="1" w:styleId="KAS-P-H3">
    <w:name w:val="KAS-P-H3"/>
    <w:basedOn w:val="Heading3"/>
    <w:next w:val="Normal"/>
    <w:unhideWhenUsed/>
    <w:qFormat/>
    <w:pPr>
      <w:keepLines/>
      <w:tabs>
        <w:tab w:val="clear" w:pos="2041"/>
      </w:tabs>
      <w:spacing w:before="0" w:after="400" w:line="260" w:lineRule="exact"/>
      <w:contextualSpacing/>
    </w:pPr>
    <w:rPr>
      <w:rFonts w:ascii="Open Sans" w:hAnsi="Open Sans" w:cs="Times New Roman"/>
      <w:color w:val="004682"/>
      <w:sz w:val="22"/>
      <w:szCs w:val="22"/>
      <w:lang w:eastAsia="en-US"/>
    </w:rPr>
  </w:style>
  <w:style w:type="paragraph" w:customStyle="1" w:styleId="KAS-P-Flietext">
    <w:name w:val="KAS-P-Fließtext"/>
    <w:qFormat/>
    <w:pPr>
      <w:spacing w:line="260" w:lineRule="atLeast"/>
    </w:pPr>
    <w:rPr>
      <w:rFonts w:ascii="Open Sans" w:eastAsia="Open Sans" w:hAnsi="Open Sans"/>
      <w:sz w:val="18"/>
      <w:szCs w:val="22"/>
      <w:lang w:val="de-DE" w:eastAsia="en-US"/>
    </w:rPr>
  </w:style>
  <w:style w:type="paragraph" w:customStyle="1" w:styleId="KAS-P-Datenschutz">
    <w:name w:val="KAS-P-Datenschutz"/>
    <w:basedOn w:val="KAS-P-Flietext"/>
    <w:next w:val="KAS-P-Flietext"/>
    <w:uiPriority w:val="1"/>
    <w:qFormat/>
    <w:pPr>
      <w:spacing w:line="210" w:lineRule="exact"/>
    </w:pPr>
    <w:rPr>
      <w:i/>
      <w:sz w:val="16"/>
    </w:rPr>
  </w:style>
  <w:style w:type="paragraph" w:customStyle="1" w:styleId="KAS-P-TabelleBezeichnung">
    <w:name w:val="KAS-P-Tabelle Bezeichnung"/>
    <w:basedOn w:val="KAS-P-Flietext"/>
    <w:qFormat/>
    <w:rPr>
      <w:b/>
      <w:color w:val="00B9BE"/>
    </w:rPr>
  </w:style>
  <w:style w:type="paragraph" w:customStyle="1" w:styleId="KAS-P-Tabelle-Thema">
    <w:name w:val="KAS-P-Tabelle-Thema"/>
    <w:basedOn w:val="KAS-P-Flietext"/>
    <w:qFormat/>
    <w:rPr>
      <w:b/>
      <w:color w:val="004682"/>
    </w:rPr>
  </w:style>
  <w:style w:type="paragraph" w:customStyle="1" w:styleId="KAS-P-TabelleInstitution">
    <w:name w:val="KAS-P-Tabelle Institution"/>
    <w:basedOn w:val="KAS-P-Flietext"/>
    <w:qFormat/>
    <w:rPr>
      <w:color w:val="004682"/>
    </w:rPr>
  </w:style>
  <w:style w:type="character" w:customStyle="1" w:styleId="KAS-P-Link">
    <w:name w:val="KAS-P-Link"/>
    <w:qFormat/>
    <w:rPr>
      <w:u w:val="single" w:color="00B9BE"/>
    </w:rPr>
  </w:style>
  <w:style w:type="table" w:customStyle="1" w:styleId="TableGrid5">
    <w:name w:val="Table Grid5"/>
    <w:basedOn w:val="TableNormal"/>
    <w:uiPriority w:val="59"/>
    <w:qFormat/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styleId="HTMLPreformatted">
    <w:name w:val="HTML Preformatted"/>
    <w:basedOn w:val="Normal"/>
    <w:link w:val="HTMLPreformattedChar"/>
    <w:rsid w:val="005C5201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5C5201"/>
    <w:rPr>
      <w:rFonts w:ascii="Consolas" w:eastAsia="Times New Roman" w:hAnsi="Consolas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55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5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8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874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910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44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26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143967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852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188152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8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E84D6AC-3AD6-4F0E-ABD9-0FA90D11B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Programm PDF</vt:lpstr>
    </vt:vector>
  </TitlesOfParts>
  <Company>Konrad-Adenauer-Stiftung</Company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 PDF</dc:title>
  <dc:creator>Konrad-Adenauer-Stiftung</dc:creator>
  <cp:lastModifiedBy>Sasa Hadziahmetovic</cp:lastModifiedBy>
  <cp:revision>2</cp:revision>
  <cp:lastPrinted>2020-05-14T12:22:00Z</cp:lastPrinted>
  <dcterms:created xsi:type="dcterms:W3CDTF">2022-01-18T17:52:00Z</dcterms:created>
  <dcterms:modified xsi:type="dcterms:W3CDTF">2022-01-18T17:52:00Z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1033-11.2.0.9396</vt:lpwstr>
  </property>
</Properties>
</file>