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4FB6" w14:textId="7570FD90" w:rsidR="00790DE6" w:rsidRPr="00A203A2" w:rsidRDefault="00790DE6" w:rsidP="00221563">
      <w:pPr>
        <w:spacing w:after="0"/>
        <w:jc w:val="center"/>
        <w:rPr>
          <w:rFonts w:cs="Times New Roman"/>
          <w:b/>
          <w:bCs/>
          <w:lang w:val="en-US"/>
        </w:rPr>
      </w:pPr>
      <w:r w:rsidRPr="00A203A2">
        <w:rPr>
          <w:rFonts w:cs="Times New Roman"/>
          <w:b/>
          <w:bCs/>
          <w:lang w:val="en-US"/>
        </w:rPr>
        <w:t>FINANCIAL SUPPORT TO THIRD PARTIES</w:t>
      </w:r>
    </w:p>
    <w:p w14:paraId="1A12BA3D" w14:textId="3FA57642" w:rsidR="00790DE6" w:rsidRDefault="00790DE6" w:rsidP="00221563">
      <w:pPr>
        <w:spacing w:after="0"/>
        <w:jc w:val="center"/>
        <w:rPr>
          <w:rFonts w:cs="Times New Roman"/>
          <w:b/>
          <w:bCs/>
          <w:lang w:val="en-US"/>
        </w:rPr>
      </w:pPr>
      <w:r w:rsidRPr="00A203A2">
        <w:rPr>
          <w:rFonts w:cs="Times New Roman"/>
          <w:b/>
          <w:bCs/>
          <w:lang w:val="en-US"/>
        </w:rPr>
        <w:t>DECLARATION ON HONOUR</w:t>
      </w:r>
    </w:p>
    <w:p w14:paraId="0D23D29C" w14:textId="42B766B7" w:rsidR="00221563" w:rsidRDefault="00221563" w:rsidP="00221563">
      <w:pPr>
        <w:spacing w:after="0"/>
        <w:jc w:val="center"/>
        <w:rPr>
          <w:rFonts w:cs="Times New Roman"/>
          <w:b/>
          <w:bCs/>
          <w:lang w:val="en-US"/>
        </w:rPr>
      </w:pPr>
    </w:p>
    <w:p w14:paraId="74422309" w14:textId="094848FD" w:rsidR="00790DE6" w:rsidRDefault="00D36E7D" w:rsidP="0B3E4BAC">
      <w:pPr>
        <w:spacing w:after="0" w:line="276" w:lineRule="auto"/>
        <w:jc w:val="center"/>
        <w:rPr>
          <w:rFonts w:eastAsia="Times New Roman" w:cs="Times New Roman"/>
          <w:b/>
          <w:bCs/>
          <w:color w:val="1F1F1F"/>
          <w:szCs w:val="28"/>
          <w:lang w:val="en-US"/>
        </w:rPr>
      </w:pPr>
      <w:r w:rsidRPr="0B3E4BAC">
        <w:rPr>
          <w:rFonts w:cs="Times New Roman"/>
          <w:b/>
          <w:bCs/>
          <w:lang w:val="en-US"/>
        </w:rPr>
        <w:t>Open Call for Organizations</w:t>
      </w:r>
    </w:p>
    <w:p w14:paraId="56DA8729" w14:textId="77777777" w:rsidR="00D36E7D" w:rsidRPr="00A203A2" w:rsidRDefault="00D36E7D" w:rsidP="00790DE6">
      <w:pPr>
        <w:spacing w:after="0"/>
        <w:rPr>
          <w:rFonts w:cs="Times New Roman"/>
          <w:b/>
          <w:bCs/>
          <w:lang w:val="hy-AM"/>
        </w:rPr>
      </w:pPr>
    </w:p>
    <w:p w14:paraId="6E5DAD2F" w14:textId="3A428421" w:rsidR="00790DE6" w:rsidRPr="00A203A2" w:rsidRDefault="00790DE6" w:rsidP="00790DE6">
      <w:pPr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 xml:space="preserve">I, </w:t>
      </w:r>
      <w:r w:rsidR="00290960" w:rsidRPr="00A203A2">
        <w:rPr>
          <w:rFonts w:cs="Times New Roman"/>
          <w:sz w:val="24"/>
          <w:szCs w:val="24"/>
          <w:lang w:val="en-US"/>
        </w:rPr>
        <w:t>(</w:t>
      </w:r>
      <w:r w:rsidRPr="00A203A2">
        <w:rPr>
          <w:rFonts w:cs="Times New Roman"/>
          <w:sz w:val="24"/>
          <w:szCs w:val="24"/>
          <w:lang w:val="en-US"/>
        </w:rPr>
        <w:t>name, surname</w:t>
      </w:r>
      <w:r w:rsidR="00290960" w:rsidRPr="00A203A2">
        <w:rPr>
          <w:rFonts w:cs="Times New Roman"/>
          <w:sz w:val="24"/>
          <w:szCs w:val="24"/>
          <w:lang w:val="en-US"/>
        </w:rPr>
        <w:t xml:space="preserve">) </w:t>
      </w:r>
      <w:r w:rsidRPr="00A203A2">
        <w:rPr>
          <w:rFonts w:cs="Times New Roman"/>
          <w:sz w:val="24"/>
          <w:szCs w:val="24"/>
          <w:lang w:val="en-US"/>
        </w:rPr>
        <w:t>the undersigned, representing the following Organization:</w:t>
      </w:r>
    </w:p>
    <w:p w14:paraId="1C7BBCC7" w14:textId="53C74AF8" w:rsidR="00290960" w:rsidRPr="00A203A2" w:rsidRDefault="00290960" w:rsidP="00790DE6">
      <w:pPr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>Ես,</w:t>
      </w:r>
      <w:r w:rsidRPr="00A203A2">
        <w:rPr>
          <w:rFonts w:cs="Times New Roman"/>
          <w:sz w:val="24"/>
          <w:szCs w:val="24"/>
          <w:lang w:val="en-US"/>
        </w:rPr>
        <w:t xml:space="preserve"> (</w:t>
      </w:r>
      <w:r w:rsidRPr="00A203A2">
        <w:rPr>
          <w:rFonts w:cs="Times New Roman"/>
          <w:sz w:val="24"/>
          <w:szCs w:val="24"/>
          <w:lang w:val="hy-AM"/>
        </w:rPr>
        <w:t>անուն, ազգանուն</w:t>
      </w:r>
      <w:r w:rsidRPr="00A203A2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hy-AM"/>
        </w:rPr>
        <w:t>, ներկայացնելով հետևյալ կազմակերպությունը,</w:t>
      </w:r>
    </w:p>
    <w:p w14:paraId="1AC9DA50" w14:textId="2976B9B9" w:rsidR="00790DE6" w:rsidRPr="00340A9D" w:rsidRDefault="00790DE6" w:rsidP="00790DE6">
      <w:pPr>
        <w:spacing w:before="40" w:after="40"/>
        <w:ind w:left="371" w:firstLine="720"/>
        <w:jc w:val="both"/>
        <w:rPr>
          <w:rFonts w:cs="Times New Roman"/>
          <w:b/>
          <w:sz w:val="24"/>
          <w:szCs w:val="24"/>
          <w:lang w:val="hy-AM"/>
        </w:rPr>
      </w:pPr>
      <w:r w:rsidRPr="00340A9D">
        <w:rPr>
          <w:rFonts w:cs="Times New Roman"/>
          <w:sz w:val="24"/>
          <w:szCs w:val="24"/>
          <w:lang w:val="hy-AM"/>
        </w:rPr>
        <w:t>[</w:t>
      </w:r>
      <w:r w:rsidRPr="00340A9D">
        <w:rPr>
          <w:rFonts w:cs="Times New Roman"/>
          <w:b/>
          <w:sz w:val="24"/>
          <w:szCs w:val="24"/>
          <w:lang w:val="hy-AM"/>
        </w:rPr>
        <w:t>insert full official name</w:t>
      </w:r>
      <w:r w:rsidR="00290960" w:rsidRPr="00A203A2">
        <w:rPr>
          <w:rFonts w:cs="Times New Roman"/>
          <w:b/>
          <w:sz w:val="24"/>
          <w:szCs w:val="24"/>
          <w:lang w:val="hy-AM"/>
        </w:rPr>
        <w:t>/գրել պաշտոնական ամբողջական անվանումը</w:t>
      </w:r>
      <w:r w:rsidRPr="00340A9D">
        <w:rPr>
          <w:rFonts w:cs="Times New Roman"/>
          <w:b/>
          <w:sz w:val="24"/>
          <w:szCs w:val="24"/>
          <w:lang w:val="hy-AM"/>
        </w:rPr>
        <w:t>]</w:t>
      </w:r>
    </w:p>
    <w:p w14:paraId="4CC8FAD1" w14:textId="1AFD02A9" w:rsidR="00790DE6" w:rsidRPr="00A203A2" w:rsidRDefault="00790DE6" w:rsidP="00790DE6">
      <w:pPr>
        <w:spacing w:before="40" w:after="40"/>
        <w:ind w:left="371" w:firstLine="72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b/>
          <w:sz w:val="24"/>
          <w:szCs w:val="24"/>
          <w:lang w:val="en-US"/>
        </w:rPr>
        <w:t>[insert full official address</w:t>
      </w:r>
      <w:r w:rsidR="00290960" w:rsidRPr="00A203A2">
        <w:rPr>
          <w:rFonts w:cs="Times New Roman"/>
          <w:b/>
          <w:sz w:val="24"/>
          <w:szCs w:val="24"/>
          <w:lang w:val="hy-AM"/>
        </w:rPr>
        <w:t>/գրել պաշտոնական ամբողջական հասցեն</w:t>
      </w:r>
      <w:r w:rsidRPr="00A203A2">
        <w:rPr>
          <w:rFonts w:cs="Times New Roman"/>
          <w:sz w:val="24"/>
          <w:szCs w:val="24"/>
          <w:lang w:val="en-US"/>
        </w:rPr>
        <w:t>]</w:t>
      </w:r>
    </w:p>
    <w:p w14:paraId="69AE0F70" w14:textId="35F51960" w:rsidR="00790DE6" w:rsidRPr="00A203A2" w:rsidRDefault="00790DE6" w:rsidP="00790DE6">
      <w:pPr>
        <w:jc w:val="both"/>
        <w:rPr>
          <w:rFonts w:cs="Times New Roman"/>
          <w:sz w:val="24"/>
          <w:szCs w:val="24"/>
          <w:lang w:val="hy-AM"/>
        </w:rPr>
      </w:pPr>
    </w:p>
    <w:p w14:paraId="0D4B5AEB" w14:textId="79C4D95B" w:rsidR="00790DE6" w:rsidRPr="00A203A2" w:rsidRDefault="00790DE6" w:rsidP="00790DE6">
      <w:pPr>
        <w:rPr>
          <w:rFonts w:eastAsia="Times New Roman" w:cs="Times New Roman"/>
          <w:b/>
          <w:sz w:val="24"/>
          <w:szCs w:val="24"/>
          <w:lang w:val="hy-AM" w:eastAsia="en-GB"/>
        </w:rPr>
      </w:pPr>
      <w:r w:rsidRPr="00A203A2">
        <w:rPr>
          <w:rFonts w:eastAsia="Times New Roman" w:cs="Times New Roman"/>
          <w:b/>
          <w:sz w:val="24"/>
          <w:szCs w:val="24"/>
          <w:lang w:val="hy-AM" w:eastAsia="en-GB"/>
        </w:rPr>
        <w:t>hereby certify that</w:t>
      </w:r>
      <w:r w:rsidR="00290960" w:rsidRPr="00A203A2">
        <w:rPr>
          <w:rFonts w:eastAsia="Times New Roman" w:cs="Times New Roman"/>
          <w:b/>
          <w:sz w:val="24"/>
          <w:szCs w:val="24"/>
          <w:lang w:val="hy-AM" w:eastAsia="en-GB"/>
        </w:rPr>
        <w:t>/սույնով հաստատում եմ, որ</w:t>
      </w:r>
    </w:p>
    <w:p w14:paraId="1EEBB474" w14:textId="65593B41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1 —</w:t>
      </w:r>
      <w:r w:rsidRPr="00A203A2">
        <w:rPr>
          <w:rFonts w:cs="Times New Roman"/>
          <w:sz w:val="24"/>
          <w:szCs w:val="24"/>
          <w:lang w:val="en-US"/>
        </w:rPr>
        <w:tab/>
        <w:t>The information provided for the proposal is correct and complete.</w:t>
      </w:r>
    </w:p>
    <w:p w14:paraId="3B2A3D29" w14:textId="49867EBB" w:rsidR="00290960" w:rsidRPr="00A203A2" w:rsidRDefault="00290960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 xml:space="preserve">          Հայտադիմու</w:t>
      </w:r>
      <w:r w:rsidR="00A203A2">
        <w:rPr>
          <w:rFonts w:cs="Times New Roman"/>
          <w:sz w:val="24"/>
          <w:szCs w:val="24"/>
          <w:lang w:val="hy-AM"/>
        </w:rPr>
        <w:t xml:space="preserve">մի համար </w:t>
      </w:r>
      <w:r w:rsidRPr="00A203A2">
        <w:rPr>
          <w:rFonts w:cs="Times New Roman"/>
          <w:sz w:val="24"/>
          <w:szCs w:val="24"/>
          <w:lang w:val="hy-AM"/>
        </w:rPr>
        <w:t>տրամադրված տեղեկատվությունը ճշգրիտ է և ավարտուն։</w:t>
      </w:r>
    </w:p>
    <w:p w14:paraId="537679C4" w14:textId="556FF612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2 —</w:t>
      </w:r>
      <w:r w:rsidRPr="00A203A2">
        <w:rPr>
          <w:rFonts w:cs="Times New Roman"/>
          <w:sz w:val="24"/>
          <w:szCs w:val="24"/>
          <w:lang w:val="en-US"/>
        </w:rPr>
        <w:tab/>
        <w:t>The information concerning the legal status, and the financial capacity for my organization is correct, complete and up-to-date.</w:t>
      </w:r>
    </w:p>
    <w:p w14:paraId="56B09F36" w14:textId="2D143531" w:rsidR="00290960" w:rsidRPr="00A203A2" w:rsidRDefault="00290960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 xml:space="preserve">          Իմ կազմակերպության իրավական կարգավիճակի և ֆինանսական կարողությունների վերաբերյալ տեղեկատվությունը ճիշտ է, ամբողջական և վերաբերում է ներկա դրությանը:</w:t>
      </w:r>
    </w:p>
    <w:p w14:paraId="051283B7" w14:textId="56D0DA3C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3 —</w:t>
      </w:r>
      <w:r w:rsidRPr="00A203A2">
        <w:rPr>
          <w:rFonts w:cs="Times New Roman"/>
          <w:sz w:val="24"/>
          <w:szCs w:val="24"/>
          <w:lang w:val="en-US"/>
        </w:rPr>
        <w:tab/>
      </w:r>
      <w:r w:rsidR="00221563">
        <w:rPr>
          <w:rFonts w:cs="Times New Roman"/>
          <w:sz w:val="24"/>
          <w:szCs w:val="24"/>
          <w:lang w:val="en-US"/>
        </w:rPr>
        <w:t>I / m</w:t>
      </w:r>
      <w:r w:rsidRPr="00A203A2">
        <w:rPr>
          <w:rFonts w:cs="Times New Roman"/>
          <w:bCs/>
          <w:sz w:val="24"/>
          <w:szCs w:val="24"/>
          <w:lang w:val="en-US"/>
        </w:rPr>
        <w:t>y organization commit</w:t>
      </w:r>
      <w:r w:rsidR="00CD2CF6">
        <w:rPr>
          <w:rFonts w:cs="Times New Roman"/>
          <w:bCs/>
          <w:sz w:val="24"/>
          <w:szCs w:val="24"/>
          <w:lang w:val="en-US"/>
        </w:rPr>
        <w:t>(</w:t>
      </w:r>
      <w:r w:rsidRPr="00A203A2">
        <w:rPr>
          <w:rFonts w:cs="Times New Roman"/>
          <w:bCs/>
          <w:sz w:val="24"/>
          <w:szCs w:val="24"/>
          <w:lang w:val="en-US"/>
        </w:rPr>
        <w:t>s</w:t>
      </w:r>
      <w:r w:rsidR="00CD2CF6">
        <w:rPr>
          <w:rFonts w:cs="Times New Roman"/>
          <w:bCs/>
          <w:sz w:val="24"/>
          <w:szCs w:val="24"/>
          <w:lang w:val="en-US"/>
        </w:rPr>
        <w:t>)</w:t>
      </w:r>
      <w:r w:rsidRPr="00A203A2">
        <w:rPr>
          <w:rFonts w:cs="Times New Roman"/>
          <w:bCs/>
          <w:sz w:val="24"/>
          <w:szCs w:val="24"/>
          <w:lang w:val="en-US"/>
        </w:rPr>
        <w:t xml:space="preserve"> to comply, for the entire duration of the action, with the </w:t>
      </w:r>
      <w:r w:rsidRPr="00A203A2">
        <w:rPr>
          <w:rFonts w:cs="Times New Roman"/>
          <w:b/>
          <w:bCs/>
          <w:sz w:val="24"/>
          <w:szCs w:val="24"/>
          <w:lang w:val="en-US"/>
        </w:rPr>
        <w:t>eligibility</w:t>
      </w:r>
      <w:r w:rsidRPr="00A203A2">
        <w:rPr>
          <w:rFonts w:cs="Times New Roman"/>
          <w:bCs/>
          <w:sz w:val="24"/>
          <w:szCs w:val="24"/>
          <w:lang w:val="en-US"/>
        </w:rPr>
        <w:t xml:space="preserve"> criteria set out in the FSTPs call for proposals</w:t>
      </w:r>
      <w:r w:rsidR="00B13751" w:rsidRPr="00A203A2">
        <w:rPr>
          <w:rFonts w:cs="Times New Roman"/>
          <w:bCs/>
          <w:sz w:val="24"/>
          <w:szCs w:val="24"/>
          <w:lang w:val="en-US"/>
        </w:rPr>
        <w:t xml:space="preserve"> in the scope of the “Youth in Action: Youth Empowerment and Leadership Development in Armenia” project</w:t>
      </w:r>
      <w:r w:rsidRPr="00A203A2">
        <w:rPr>
          <w:rFonts w:cs="Times New Roman"/>
          <w:bCs/>
          <w:sz w:val="24"/>
          <w:szCs w:val="24"/>
          <w:lang w:val="en-US"/>
        </w:rPr>
        <w:t>.</w:t>
      </w:r>
      <w:r w:rsidRPr="00A203A2">
        <w:rPr>
          <w:rFonts w:cs="Times New Roman"/>
          <w:sz w:val="24"/>
          <w:szCs w:val="24"/>
          <w:lang w:val="en-US"/>
        </w:rPr>
        <w:t xml:space="preserve"> </w:t>
      </w:r>
    </w:p>
    <w:p w14:paraId="239C7A03" w14:textId="6F8B45F6" w:rsidR="00290960" w:rsidRPr="00A203A2" w:rsidRDefault="00290960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 xml:space="preserve">          </w:t>
      </w:r>
      <w:r w:rsidR="00221563">
        <w:rPr>
          <w:rFonts w:cs="Times New Roman"/>
          <w:sz w:val="24"/>
          <w:szCs w:val="24"/>
          <w:lang w:val="hy-AM"/>
        </w:rPr>
        <w:t>Ես</w:t>
      </w:r>
      <w:r w:rsidR="00221563" w:rsidRPr="00221563">
        <w:rPr>
          <w:rFonts w:cs="Times New Roman"/>
          <w:sz w:val="24"/>
          <w:szCs w:val="24"/>
          <w:lang w:val="hy-AM"/>
        </w:rPr>
        <w:t>/</w:t>
      </w:r>
      <w:r w:rsidR="00221563">
        <w:rPr>
          <w:rFonts w:cs="Times New Roman"/>
          <w:sz w:val="24"/>
          <w:szCs w:val="24"/>
          <w:lang w:val="hy-AM"/>
        </w:rPr>
        <w:t>ի</w:t>
      </w:r>
      <w:r w:rsidRPr="00A203A2">
        <w:rPr>
          <w:rFonts w:cs="Times New Roman"/>
          <w:sz w:val="24"/>
          <w:szCs w:val="24"/>
          <w:lang w:val="hy-AM"/>
        </w:rPr>
        <w:t xml:space="preserve">մ կազմակերպությունը պատրաստ </w:t>
      </w:r>
      <w:r w:rsidR="00CD2CF6">
        <w:rPr>
          <w:rFonts w:cs="Times New Roman"/>
          <w:sz w:val="24"/>
          <w:szCs w:val="24"/>
          <w:lang w:val="hy-AM"/>
        </w:rPr>
        <w:t>եմ</w:t>
      </w:r>
      <w:r w:rsidR="00CD2CF6" w:rsidRPr="00CD2CF6">
        <w:rPr>
          <w:rFonts w:cs="Times New Roman"/>
          <w:sz w:val="24"/>
          <w:szCs w:val="24"/>
          <w:lang w:val="hy-AM"/>
        </w:rPr>
        <w:t>(</w:t>
      </w:r>
      <w:r w:rsidRPr="00A203A2">
        <w:rPr>
          <w:rFonts w:cs="Times New Roman"/>
          <w:sz w:val="24"/>
          <w:szCs w:val="24"/>
          <w:lang w:val="hy-AM"/>
        </w:rPr>
        <w:t>է</w:t>
      </w:r>
      <w:r w:rsidR="00CD2CF6" w:rsidRPr="00CD2CF6">
        <w:rPr>
          <w:rFonts w:cs="Times New Roman"/>
          <w:sz w:val="24"/>
          <w:szCs w:val="24"/>
          <w:lang w:val="hy-AM"/>
        </w:rPr>
        <w:t>)</w:t>
      </w:r>
      <w:r w:rsidRPr="00A203A2">
        <w:rPr>
          <w:rFonts w:cs="Times New Roman"/>
          <w:sz w:val="24"/>
          <w:szCs w:val="24"/>
          <w:lang w:val="hy-AM"/>
        </w:rPr>
        <w:t xml:space="preserve"> </w:t>
      </w:r>
      <w:r w:rsidR="00A203A2">
        <w:rPr>
          <w:rFonts w:cs="Times New Roman"/>
          <w:sz w:val="24"/>
          <w:szCs w:val="24"/>
          <w:lang w:val="hy-AM"/>
        </w:rPr>
        <w:t xml:space="preserve">ենթադրամաշնորհային </w:t>
      </w:r>
      <w:r w:rsidRPr="00A203A2">
        <w:rPr>
          <w:rFonts w:cs="Times New Roman"/>
          <w:sz w:val="24"/>
          <w:szCs w:val="24"/>
          <w:lang w:val="hy-AM"/>
        </w:rPr>
        <w:t>նախագծի իրականացման ամբողջ ընթացքում համապատասխանել</w:t>
      </w:r>
      <w:r w:rsidR="00B96B84" w:rsidRPr="00A203A2">
        <w:rPr>
          <w:rFonts w:cs="Times New Roman"/>
          <w:sz w:val="24"/>
          <w:szCs w:val="24"/>
          <w:lang w:val="hy-AM"/>
        </w:rPr>
        <w:t xml:space="preserve"> սահմանված չափորոշիչներին, որոնք ներկայացված են «Երիտասարդները գործելիս. Հայաստանում երիտասարդների զորեղացման և առաջնորդության խթանման» ծրագրի շրջանակներում հայտարարված ենթադրամաշնորհային </w:t>
      </w:r>
      <w:r w:rsidR="004400E7">
        <w:rPr>
          <w:rFonts w:cs="Times New Roman"/>
          <w:sz w:val="24"/>
          <w:szCs w:val="24"/>
          <w:lang w:val="hy-AM"/>
        </w:rPr>
        <w:t>մրցույ</w:t>
      </w:r>
      <w:r w:rsidR="00FE7C57">
        <w:rPr>
          <w:rFonts w:cs="Times New Roman"/>
          <w:sz w:val="24"/>
          <w:szCs w:val="24"/>
          <w:lang w:val="hy-AM"/>
        </w:rPr>
        <w:t>թ</w:t>
      </w:r>
      <w:r w:rsidR="00B96B84" w:rsidRPr="00A203A2">
        <w:rPr>
          <w:rFonts w:cs="Times New Roman"/>
          <w:sz w:val="24"/>
          <w:szCs w:val="24"/>
          <w:lang w:val="hy-AM"/>
        </w:rPr>
        <w:t>ում։</w:t>
      </w:r>
    </w:p>
    <w:p w14:paraId="46AF6993" w14:textId="77777777" w:rsidR="00290960" w:rsidRPr="00A203A2" w:rsidRDefault="00290960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</w:p>
    <w:p w14:paraId="3253AC18" w14:textId="32A3C9C4" w:rsidR="00790DE6" w:rsidRPr="00A203A2" w:rsidRDefault="00790DE6" w:rsidP="00221563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en-US"/>
        </w:rPr>
        <w:t>4 —</w:t>
      </w:r>
      <w:r w:rsidRPr="00A203A2">
        <w:rPr>
          <w:rFonts w:cs="Times New Roman"/>
          <w:sz w:val="24"/>
          <w:szCs w:val="24"/>
          <w:lang w:val="en-US"/>
        </w:rPr>
        <w:tab/>
      </w:r>
      <w:r w:rsidR="00340A9D">
        <w:rPr>
          <w:rFonts w:cs="Times New Roman"/>
          <w:sz w:val="24"/>
          <w:szCs w:val="24"/>
          <w:lang w:val="en-US"/>
        </w:rPr>
        <w:t xml:space="preserve">I / </w:t>
      </w:r>
      <w:r w:rsidRPr="00A203A2">
        <w:rPr>
          <w:rFonts w:cs="Times New Roman"/>
          <w:sz w:val="24"/>
          <w:szCs w:val="24"/>
          <w:lang w:val="en-US"/>
        </w:rPr>
        <w:t>My organization</w:t>
      </w:r>
      <w:r w:rsidR="00340A9D" w:rsidRPr="00340A9D">
        <w:rPr>
          <w:rFonts w:cs="Times New Roman"/>
          <w:sz w:val="24"/>
          <w:szCs w:val="24"/>
          <w:lang w:val="hy-AM"/>
        </w:rPr>
        <w:t xml:space="preserve"> </w:t>
      </w:r>
      <w:r w:rsidR="00340A9D">
        <w:rPr>
          <w:rFonts w:cs="Times New Roman"/>
          <w:sz w:val="24"/>
          <w:szCs w:val="24"/>
          <w:lang w:val="hy-AM"/>
        </w:rPr>
        <w:t>Ես</w:t>
      </w:r>
      <w:r w:rsidR="00221563">
        <w:rPr>
          <w:rFonts w:cs="Times New Roman"/>
          <w:sz w:val="24"/>
          <w:szCs w:val="24"/>
          <w:lang w:val="hy-AM"/>
        </w:rPr>
        <w:t>/Ի</w:t>
      </w:r>
      <w:r w:rsidR="00B96B84" w:rsidRPr="00A203A2">
        <w:rPr>
          <w:rFonts w:cs="Times New Roman"/>
          <w:sz w:val="24"/>
          <w:szCs w:val="24"/>
          <w:lang w:val="hy-AM"/>
        </w:rPr>
        <w:t>մ կազմակերպությունը՝</w:t>
      </w:r>
    </w:p>
    <w:p w14:paraId="4EFDF06C" w14:textId="044C432B" w:rsidR="00790DE6" w:rsidRPr="00A203A2" w:rsidRDefault="00B11B08" w:rsidP="00723592">
      <w:pPr>
        <w:numPr>
          <w:ilvl w:val="0"/>
          <w:numId w:val="6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am(</w:t>
      </w:r>
      <w:r w:rsidR="00790DE6" w:rsidRPr="00A203A2">
        <w:rPr>
          <w:rFonts w:cs="Times New Roman"/>
          <w:sz w:val="24"/>
          <w:szCs w:val="24"/>
          <w:lang w:val="en-US"/>
        </w:rPr>
        <w:t>is</w:t>
      </w:r>
      <w:r>
        <w:rPr>
          <w:rFonts w:cs="Times New Roman"/>
          <w:sz w:val="24"/>
          <w:szCs w:val="24"/>
          <w:lang w:val="en-US"/>
        </w:rPr>
        <w:t>)</w:t>
      </w:r>
      <w:r w:rsidR="00790DE6" w:rsidRPr="00A203A2">
        <w:rPr>
          <w:rFonts w:cs="Times New Roman"/>
          <w:sz w:val="24"/>
          <w:szCs w:val="24"/>
          <w:lang w:val="en-US"/>
        </w:rPr>
        <w:t xml:space="preserve"> committed to participating in the action and completing the project proposed achieving all project outputs. </w:t>
      </w:r>
    </w:p>
    <w:p w14:paraId="22D4A90E" w14:textId="7CB9877C" w:rsidR="00B96B84" w:rsidRPr="00A203A2" w:rsidRDefault="00B96B84" w:rsidP="00B96B84">
      <w:pPr>
        <w:snapToGrid w:val="0"/>
        <w:spacing w:after="200"/>
        <w:ind w:left="144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 xml:space="preserve">պարտավորվում </w:t>
      </w:r>
      <w:r w:rsidR="00B11B08">
        <w:rPr>
          <w:rFonts w:cs="Times New Roman"/>
          <w:sz w:val="24"/>
          <w:szCs w:val="24"/>
          <w:lang w:val="hy-AM"/>
        </w:rPr>
        <w:t>եմ</w:t>
      </w:r>
      <w:r w:rsidR="00B11B08">
        <w:rPr>
          <w:rFonts w:cs="Times New Roman"/>
          <w:sz w:val="24"/>
          <w:szCs w:val="24"/>
          <w:lang w:val="en-US"/>
        </w:rPr>
        <w:t>(</w:t>
      </w:r>
      <w:r w:rsidRPr="00A203A2">
        <w:rPr>
          <w:rFonts w:cs="Times New Roman"/>
          <w:sz w:val="24"/>
          <w:szCs w:val="24"/>
          <w:lang w:val="hy-AM"/>
        </w:rPr>
        <w:t>է</w:t>
      </w:r>
      <w:r w:rsidR="00B11B08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hy-AM"/>
        </w:rPr>
        <w:t xml:space="preserve"> նախագծի ամբողջ ընթացքում կատարել նախագծային հայտում ներկայացված գործողությունները և հասնել բոլոր արդյունքներին։ </w:t>
      </w:r>
    </w:p>
    <w:p w14:paraId="7EFD3669" w14:textId="748F8918" w:rsidR="00790DE6" w:rsidRPr="00A203A2" w:rsidRDefault="00765885" w:rsidP="00723592">
      <w:pPr>
        <w:numPr>
          <w:ilvl w:val="0"/>
          <w:numId w:val="6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have(</w:t>
      </w:r>
      <w:r w:rsidR="00790DE6" w:rsidRPr="00A203A2">
        <w:rPr>
          <w:rFonts w:cs="Times New Roman"/>
          <w:sz w:val="24"/>
          <w:szCs w:val="24"/>
          <w:lang w:val="en-US"/>
        </w:rPr>
        <w:t>has</w:t>
      </w:r>
      <w:r>
        <w:rPr>
          <w:rFonts w:cs="Times New Roman"/>
          <w:sz w:val="24"/>
          <w:szCs w:val="24"/>
          <w:lang w:val="en-US"/>
        </w:rPr>
        <w:t>)</w:t>
      </w:r>
      <w:r w:rsidR="00790DE6" w:rsidRPr="00A203A2">
        <w:rPr>
          <w:rFonts w:cs="Times New Roman"/>
          <w:sz w:val="24"/>
          <w:szCs w:val="24"/>
          <w:lang w:val="en-US"/>
        </w:rPr>
        <w:t xml:space="preserve"> stable and sufficient sources </w:t>
      </w:r>
      <w:r w:rsidR="002A4FE7" w:rsidRPr="00A203A2">
        <w:rPr>
          <w:rFonts w:cs="Times New Roman"/>
          <w:sz w:val="24"/>
          <w:szCs w:val="24"/>
          <w:lang w:val="en-US"/>
        </w:rPr>
        <w:t xml:space="preserve">and </w:t>
      </w:r>
      <w:r w:rsidR="00790DE6" w:rsidRPr="00A203A2">
        <w:rPr>
          <w:rFonts w:cs="Times New Roman"/>
          <w:sz w:val="24"/>
          <w:szCs w:val="24"/>
          <w:lang w:val="en-US"/>
        </w:rPr>
        <w:t>capacities to maintain the activity throughout the action.</w:t>
      </w:r>
    </w:p>
    <w:p w14:paraId="2E8942C3" w14:textId="0D0C0875" w:rsidR="00B96B84" w:rsidRPr="00A203A2" w:rsidRDefault="00765885" w:rsidP="00B96B84">
      <w:pPr>
        <w:snapToGrid w:val="0"/>
        <w:spacing w:after="200"/>
        <w:ind w:left="1440"/>
        <w:jc w:val="both"/>
        <w:rPr>
          <w:rFonts w:cs="Times New Roman"/>
          <w:sz w:val="24"/>
          <w:szCs w:val="24"/>
          <w:lang w:val="hy-AM"/>
        </w:rPr>
      </w:pPr>
      <w:r>
        <w:rPr>
          <w:rFonts w:cs="Times New Roman"/>
          <w:sz w:val="24"/>
          <w:szCs w:val="24"/>
          <w:lang w:val="hy-AM"/>
        </w:rPr>
        <w:t>ո</w:t>
      </w:r>
      <w:r w:rsidR="00B96B84" w:rsidRPr="00A203A2">
        <w:rPr>
          <w:rFonts w:cs="Times New Roman"/>
          <w:sz w:val="24"/>
          <w:szCs w:val="24"/>
          <w:lang w:val="hy-AM"/>
        </w:rPr>
        <w:t>ւն</w:t>
      </w:r>
      <w:r>
        <w:rPr>
          <w:rFonts w:cs="Times New Roman"/>
          <w:sz w:val="24"/>
          <w:szCs w:val="24"/>
          <w:lang w:val="hy-AM"/>
        </w:rPr>
        <w:t>եմ</w:t>
      </w:r>
      <w:r>
        <w:rPr>
          <w:rFonts w:cs="Times New Roman"/>
          <w:sz w:val="24"/>
          <w:szCs w:val="24"/>
          <w:lang w:val="en-US"/>
        </w:rPr>
        <w:t>(</w:t>
      </w:r>
      <w:r w:rsidR="00B96B84" w:rsidRPr="00A203A2">
        <w:rPr>
          <w:rFonts w:cs="Times New Roman"/>
          <w:sz w:val="24"/>
          <w:szCs w:val="24"/>
          <w:lang w:val="hy-AM"/>
        </w:rPr>
        <w:t>ի</w:t>
      </w:r>
      <w:r>
        <w:rPr>
          <w:rFonts w:cs="Times New Roman"/>
          <w:sz w:val="24"/>
          <w:szCs w:val="24"/>
          <w:lang w:val="en-US"/>
        </w:rPr>
        <w:t>)</w:t>
      </w:r>
      <w:r w:rsidR="00B96B84" w:rsidRPr="00A203A2">
        <w:rPr>
          <w:rFonts w:cs="Times New Roman"/>
          <w:sz w:val="24"/>
          <w:szCs w:val="24"/>
          <w:lang w:val="hy-AM"/>
        </w:rPr>
        <w:t xml:space="preserve"> բավարար ռեսուրսներ և կարողություններ գործողություններ</w:t>
      </w:r>
      <w:r w:rsidR="00B42457">
        <w:rPr>
          <w:rFonts w:cs="Times New Roman"/>
          <w:sz w:val="24"/>
          <w:szCs w:val="24"/>
          <w:lang w:val="hy-AM"/>
        </w:rPr>
        <w:t>ն</w:t>
      </w:r>
      <w:r w:rsidR="00B96B84" w:rsidRPr="00A203A2">
        <w:rPr>
          <w:rFonts w:cs="Times New Roman"/>
          <w:sz w:val="24"/>
          <w:szCs w:val="24"/>
          <w:lang w:val="hy-AM"/>
        </w:rPr>
        <w:t xml:space="preserve"> իրականացնելու համար։</w:t>
      </w:r>
    </w:p>
    <w:p w14:paraId="5F98C837" w14:textId="11FCDC52" w:rsidR="00790DE6" w:rsidRPr="00A203A2" w:rsidRDefault="00874C51" w:rsidP="00723592">
      <w:pPr>
        <w:numPr>
          <w:ilvl w:val="0"/>
          <w:numId w:val="6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 w:rsidRPr="3904D866">
        <w:rPr>
          <w:rFonts w:cs="Times New Roman"/>
          <w:sz w:val="24"/>
          <w:szCs w:val="24"/>
          <w:lang w:val="en-US"/>
        </w:rPr>
        <w:lastRenderedPageBreak/>
        <w:t>have(</w:t>
      </w:r>
      <w:r w:rsidR="007C359B" w:rsidRPr="3904D866">
        <w:rPr>
          <w:rFonts w:cs="Times New Roman"/>
          <w:sz w:val="24"/>
          <w:szCs w:val="24"/>
          <w:lang w:val="en-US"/>
        </w:rPr>
        <w:t>has</w:t>
      </w:r>
      <w:r w:rsidRPr="3904D866">
        <w:rPr>
          <w:rFonts w:cs="Times New Roman"/>
          <w:sz w:val="24"/>
          <w:szCs w:val="24"/>
          <w:lang w:val="en-US"/>
        </w:rPr>
        <w:t>)</w:t>
      </w:r>
      <w:r w:rsidR="007C359B" w:rsidRPr="3904D866">
        <w:rPr>
          <w:rFonts w:cs="Times New Roman"/>
          <w:sz w:val="24"/>
          <w:szCs w:val="24"/>
          <w:lang w:val="en-US"/>
        </w:rPr>
        <w:t xml:space="preserve"> </w:t>
      </w:r>
      <w:r w:rsidR="00221563" w:rsidRPr="3904D866">
        <w:rPr>
          <w:rFonts w:cs="Times New Roman"/>
          <w:sz w:val="24"/>
          <w:szCs w:val="24"/>
          <w:lang w:val="en-US"/>
        </w:rPr>
        <w:t xml:space="preserve">the </w:t>
      </w:r>
      <w:r w:rsidR="007C359B" w:rsidRPr="3904D866">
        <w:rPr>
          <w:rFonts w:cs="Times New Roman"/>
          <w:sz w:val="24"/>
          <w:szCs w:val="24"/>
          <w:lang w:val="en-US"/>
        </w:rPr>
        <w:t xml:space="preserve">willingness to cooperate with the </w:t>
      </w:r>
      <w:r w:rsidR="00221563" w:rsidRPr="3904D866">
        <w:rPr>
          <w:rFonts w:cs="Times New Roman"/>
          <w:sz w:val="24"/>
          <w:szCs w:val="24"/>
          <w:lang w:val="en-US"/>
        </w:rPr>
        <w:t xml:space="preserve">Konrad Adenauer Foundation (KAS) </w:t>
      </w:r>
      <w:r w:rsidR="65D60C62" w:rsidRPr="3904D866">
        <w:rPr>
          <w:rFonts w:cs="Times New Roman"/>
          <w:sz w:val="24"/>
          <w:szCs w:val="24"/>
          <w:lang w:val="en-US"/>
        </w:rPr>
        <w:t xml:space="preserve">and Gyumri “Youth Initiatives Center” </w:t>
      </w:r>
      <w:r w:rsidR="007C359B" w:rsidRPr="3904D866">
        <w:rPr>
          <w:rFonts w:cs="Times New Roman"/>
          <w:sz w:val="24"/>
          <w:szCs w:val="24"/>
          <w:lang w:val="en-US"/>
        </w:rPr>
        <w:t>and follow the rules and principles set out by the</w:t>
      </w:r>
      <w:r w:rsidR="38DF8455" w:rsidRPr="3904D866">
        <w:rPr>
          <w:rFonts w:cs="Times New Roman"/>
          <w:sz w:val="24"/>
          <w:szCs w:val="24"/>
          <w:lang w:val="en-US"/>
        </w:rPr>
        <w:t>m</w:t>
      </w:r>
      <w:r w:rsidR="007C359B" w:rsidRPr="3904D866">
        <w:rPr>
          <w:rFonts w:cs="Times New Roman"/>
          <w:sz w:val="24"/>
          <w:szCs w:val="24"/>
          <w:lang w:val="en-US"/>
        </w:rPr>
        <w:t xml:space="preserve">. </w:t>
      </w:r>
    </w:p>
    <w:p w14:paraId="732C2085" w14:textId="3A0A6BE6" w:rsidR="00B96B84" w:rsidRPr="00A203A2" w:rsidRDefault="00B96B84" w:rsidP="00B96B84">
      <w:pPr>
        <w:snapToGrid w:val="0"/>
        <w:spacing w:after="200"/>
        <w:ind w:left="1440"/>
        <w:jc w:val="both"/>
        <w:rPr>
          <w:rFonts w:cs="Times New Roman"/>
          <w:sz w:val="24"/>
          <w:szCs w:val="24"/>
          <w:lang w:val="hy-AM"/>
        </w:rPr>
      </w:pPr>
      <w:r w:rsidRPr="3904D866">
        <w:rPr>
          <w:rFonts w:cs="Times New Roman"/>
          <w:sz w:val="24"/>
          <w:szCs w:val="24"/>
          <w:lang w:val="hy-AM"/>
        </w:rPr>
        <w:t xml:space="preserve">պատրաստակամ </w:t>
      </w:r>
      <w:r w:rsidR="0072066E" w:rsidRPr="3904D866">
        <w:rPr>
          <w:rFonts w:cs="Times New Roman"/>
          <w:sz w:val="24"/>
          <w:szCs w:val="24"/>
          <w:lang w:val="hy-AM"/>
        </w:rPr>
        <w:t>եմ</w:t>
      </w:r>
      <w:r w:rsidR="0072066E" w:rsidRPr="3904D866">
        <w:rPr>
          <w:rFonts w:cs="Times New Roman"/>
          <w:sz w:val="24"/>
          <w:szCs w:val="24"/>
          <w:lang w:val="en-US"/>
        </w:rPr>
        <w:t>(</w:t>
      </w:r>
      <w:r w:rsidRPr="3904D866">
        <w:rPr>
          <w:rFonts w:cs="Times New Roman"/>
          <w:sz w:val="24"/>
          <w:szCs w:val="24"/>
          <w:lang w:val="hy-AM"/>
        </w:rPr>
        <w:t>է</w:t>
      </w:r>
      <w:r w:rsidR="0072066E" w:rsidRPr="3904D866">
        <w:rPr>
          <w:rFonts w:cs="Times New Roman"/>
          <w:sz w:val="24"/>
          <w:szCs w:val="24"/>
          <w:lang w:val="en-US"/>
        </w:rPr>
        <w:t>)</w:t>
      </w:r>
      <w:r w:rsidRPr="3904D866">
        <w:rPr>
          <w:rFonts w:cs="Times New Roman"/>
          <w:sz w:val="24"/>
          <w:szCs w:val="24"/>
          <w:lang w:val="hy-AM"/>
        </w:rPr>
        <w:t xml:space="preserve"> համագործակցել </w:t>
      </w:r>
      <w:r w:rsidR="00221563" w:rsidRPr="3904D866">
        <w:rPr>
          <w:rFonts w:cs="Times New Roman"/>
          <w:sz w:val="24"/>
          <w:szCs w:val="24"/>
          <w:lang w:val="hy-AM"/>
        </w:rPr>
        <w:t xml:space="preserve">Կոնրադ Ադենաուեր Հիմնադրամի </w:t>
      </w:r>
      <w:r w:rsidR="00221563" w:rsidRPr="3904D866">
        <w:rPr>
          <w:rFonts w:cs="Times New Roman"/>
          <w:sz w:val="24"/>
          <w:szCs w:val="24"/>
          <w:lang w:val="en-US"/>
        </w:rPr>
        <w:t>(</w:t>
      </w:r>
      <w:r w:rsidR="00221563" w:rsidRPr="3904D866">
        <w:rPr>
          <w:rFonts w:cs="Times New Roman"/>
          <w:sz w:val="24"/>
          <w:szCs w:val="24"/>
          <w:lang w:val="hy-AM"/>
        </w:rPr>
        <w:t>Հիմնադրամ</w:t>
      </w:r>
      <w:r w:rsidR="00221563" w:rsidRPr="3904D866">
        <w:rPr>
          <w:rFonts w:cs="Times New Roman"/>
          <w:sz w:val="24"/>
          <w:szCs w:val="24"/>
          <w:lang w:val="en-US"/>
        </w:rPr>
        <w:t>)</w:t>
      </w:r>
      <w:r w:rsidR="27A53117" w:rsidRPr="3904D866">
        <w:rPr>
          <w:rFonts w:cs="Times New Roman"/>
          <w:sz w:val="24"/>
          <w:szCs w:val="24"/>
          <w:lang w:val="en-US"/>
        </w:rPr>
        <w:t xml:space="preserve"> և </w:t>
      </w:r>
      <w:proofErr w:type="spellStart"/>
      <w:r w:rsidR="27A53117" w:rsidRPr="3904D866">
        <w:rPr>
          <w:rFonts w:cs="Times New Roman"/>
          <w:sz w:val="24"/>
          <w:szCs w:val="24"/>
          <w:lang w:val="en-US"/>
        </w:rPr>
        <w:t>Գյումրու</w:t>
      </w:r>
      <w:proofErr w:type="spellEnd"/>
      <w:r w:rsidR="27A53117" w:rsidRPr="3904D86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27A53117" w:rsidRPr="3904D866">
        <w:rPr>
          <w:rFonts w:cs="Times New Roman"/>
          <w:sz w:val="24"/>
          <w:szCs w:val="24"/>
          <w:lang w:val="en-US"/>
        </w:rPr>
        <w:t>Երիտասարդական</w:t>
      </w:r>
      <w:proofErr w:type="spellEnd"/>
      <w:r w:rsidR="27A53117" w:rsidRPr="3904D86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27A53117" w:rsidRPr="3904D866">
        <w:rPr>
          <w:rFonts w:cs="Times New Roman"/>
          <w:sz w:val="24"/>
          <w:szCs w:val="24"/>
          <w:lang w:val="en-US"/>
        </w:rPr>
        <w:t>նախաձեռնությունների</w:t>
      </w:r>
      <w:proofErr w:type="spellEnd"/>
      <w:r w:rsidR="27A53117" w:rsidRPr="3904D86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27A53117" w:rsidRPr="3904D866">
        <w:rPr>
          <w:rFonts w:cs="Times New Roman"/>
          <w:sz w:val="24"/>
          <w:szCs w:val="24"/>
          <w:lang w:val="en-US"/>
        </w:rPr>
        <w:t>կենտրոնի</w:t>
      </w:r>
      <w:proofErr w:type="spellEnd"/>
      <w:r w:rsidRPr="3904D866">
        <w:rPr>
          <w:rFonts w:cs="Times New Roman"/>
          <w:sz w:val="24"/>
          <w:szCs w:val="24"/>
          <w:lang w:val="hy-AM"/>
        </w:rPr>
        <w:t xml:space="preserve"> հետ՝ հետևել</w:t>
      </w:r>
      <w:r w:rsidR="00A203A2" w:rsidRPr="3904D866">
        <w:rPr>
          <w:rFonts w:cs="Times New Roman"/>
          <w:sz w:val="24"/>
          <w:szCs w:val="24"/>
          <w:lang w:val="hy-AM"/>
        </w:rPr>
        <w:t>ո</w:t>
      </w:r>
      <w:r w:rsidRPr="3904D866">
        <w:rPr>
          <w:rFonts w:cs="Times New Roman"/>
          <w:sz w:val="24"/>
          <w:szCs w:val="24"/>
          <w:lang w:val="hy-AM"/>
        </w:rPr>
        <w:t>վ վերջին</w:t>
      </w:r>
      <w:r w:rsidR="711DD322" w:rsidRPr="3904D866">
        <w:rPr>
          <w:rFonts w:cs="Times New Roman"/>
          <w:sz w:val="24"/>
          <w:szCs w:val="24"/>
          <w:lang w:val="hy-AM"/>
        </w:rPr>
        <w:t>ներ</w:t>
      </w:r>
      <w:r w:rsidRPr="3904D866">
        <w:rPr>
          <w:rFonts w:cs="Times New Roman"/>
          <w:sz w:val="24"/>
          <w:szCs w:val="24"/>
          <w:lang w:val="hy-AM"/>
        </w:rPr>
        <w:t>իս կողմից սահմանված սկզբունքների</w:t>
      </w:r>
      <w:r w:rsidR="00A203A2" w:rsidRPr="3904D866">
        <w:rPr>
          <w:rFonts w:cs="Times New Roman"/>
          <w:sz w:val="24"/>
          <w:szCs w:val="24"/>
          <w:lang w:val="hy-AM"/>
        </w:rPr>
        <w:t>ն</w:t>
      </w:r>
      <w:r w:rsidRPr="3904D866">
        <w:rPr>
          <w:rFonts w:cs="Times New Roman"/>
          <w:sz w:val="24"/>
          <w:szCs w:val="24"/>
          <w:lang w:val="hy-AM"/>
        </w:rPr>
        <w:t xml:space="preserve"> և կանոններին։ </w:t>
      </w:r>
    </w:p>
    <w:p w14:paraId="04FC85EE" w14:textId="0C8C2A4E" w:rsidR="002A4FE7" w:rsidRPr="00A203A2" w:rsidRDefault="00AE66F3" w:rsidP="00723592">
      <w:pPr>
        <w:numPr>
          <w:ilvl w:val="0"/>
          <w:numId w:val="6"/>
        </w:numPr>
        <w:snapToGrid w:val="0"/>
        <w:spacing w:after="200"/>
        <w:jc w:val="both"/>
        <w:rPr>
          <w:rFonts w:cs="Times New Roman"/>
          <w:sz w:val="22"/>
          <w:lang w:val="en-US"/>
        </w:rPr>
      </w:pPr>
      <w:r>
        <w:rPr>
          <w:rFonts w:cs="Times New Roman"/>
          <w:sz w:val="24"/>
          <w:szCs w:val="20"/>
          <w:lang w:val="en-GB"/>
        </w:rPr>
        <w:t>have(</w:t>
      </w:r>
      <w:r w:rsidR="002A4FE7" w:rsidRPr="00A203A2">
        <w:rPr>
          <w:rFonts w:cs="Times New Roman"/>
          <w:sz w:val="24"/>
          <w:szCs w:val="20"/>
          <w:lang w:val="en-GB"/>
        </w:rPr>
        <w:t>has</w:t>
      </w:r>
      <w:r>
        <w:rPr>
          <w:rFonts w:cs="Times New Roman"/>
          <w:sz w:val="24"/>
          <w:szCs w:val="20"/>
          <w:lang w:val="en-GB"/>
        </w:rPr>
        <w:t>)</w:t>
      </w:r>
      <w:r w:rsidR="002A4FE7" w:rsidRPr="00A203A2">
        <w:rPr>
          <w:rFonts w:cs="Times New Roman"/>
          <w:sz w:val="24"/>
          <w:szCs w:val="20"/>
          <w:lang w:val="en-GB"/>
        </w:rPr>
        <w:t xml:space="preserve"> NOT received any other funding to carry out the same activities or to finance the same costs which are the subject of this proposal.</w:t>
      </w:r>
    </w:p>
    <w:p w14:paraId="56A54EBC" w14:textId="0DEC8DDE" w:rsidR="00B96B84" w:rsidRPr="00A203A2" w:rsidRDefault="00AE66F3" w:rsidP="00B96B84">
      <w:pPr>
        <w:snapToGrid w:val="0"/>
        <w:spacing w:after="200"/>
        <w:ind w:left="1440"/>
        <w:jc w:val="both"/>
        <w:rPr>
          <w:rFonts w:cs="Times New Roman"/>
          <w:sz w:val="22"/>
          <w:lang w:val="hy-AM"/>
        </w:rPr>
      </w:pPr>
      <w:r>
        <w:rPr>
          <w:rFonts w:cs="Times New Roman"/>
          <w:sz w:val="24"/>
          <w:szCs w:val="20"/>
          <w:lang w:val="hy-AM"/>
        </w:rPr>
        <w:t>Չեմ</w:t>
      </w:r>
      <w:r>
        <w:rPr>
          <w:rFonts w:cs="Times New Roman"/>
          <w:sz w:val="24"/>
          <w:szCs w:val="20"/>
          <w:lang w:val="en-US"/>
        </w:rPr>
        <w:t>(</w:t>
      </w:r>
      <w:r>
        <w:rPr>
          <w:rFonts w:cs="Times New Roman"/>
          <w:sz w:val="24"/>
          <w:szCs w:val="20"/>
          <w:lang w:val="hy-AM"/>
        </w:rPr>
        <w:t>չ</w:t>
      </w:r>
      <w:r w:rsidR="00B96B84" w:rsidRPr="00A203A2">
        <w:rPr>
          <w:rFonts w:cs="Times New Roman"/>
          <w:sz w:val="24"/>
          <w:szCs w:val="20"/>
          <w:lang w:val="hy-AM"/>
        </w:rPr>
        <w:t>ի</w:t>
      </w:r>
      <w:r>
        <w:rPr>
          <w:rFonts w:cs="Times New Roman"/>
          <w:sz w:val="24"/>
          <w:szCs w:val="20"/>
          <w:lang w:val="en-US"/>
        </w:rPr>
        <w:t>)</w:t>
      </w:r>
      <w:r w:rsidR="00B96B84" w:rsidRPr="00A203A2">
        <w:rPr>
          <w:rFonts w:cs="Times New Roman"/>
          <w:sz w:val="24"/>
          <w:szCs w:val="20"/>
          <w:lang w:val="hy-AM"/>
        </w:rPr>
        <w:t xml:space="preserve"> ստացել այլ ֆինանսավորում նույն գործողություններ</w:t>
      </w:r>
      <w:r>
        <w:rPr>
          <w:rFonts w:cs="Times New Roman"/>
          <w:sz w:val="24"/>
          <w:szCs w:val="20"/>
          <w:lang w:val="hy-AM"/>
        </w:rPr>
        <w:t>ն</w:t>
      </w:r>
      <w:r w:rsidR="00B96B84" w:rsidRPr="00A203A2">
        <w:rPr>
          <w:rFonts w:cs="Times New Roman"/>
          <w:sz w:val="24"/>
          <w:szCs w:val="20"/>
          <w:lang w:val="hy-AM"/>
        </w:rPr>
        <w:t xml:space="preserve"> իրականացնելու համար, կամ ֆինանսավորելու համար այն նույն ծախսերը, որոն</w:t>
      </w:r>
      <w:r w:rsidR="008A1DBC">
        <w:rPr>
          <w:rFonts w:cs="Times New Roman"/>
          <w:sz w:val="24"/>
          <w:szCs w:val="20"/>
          <w:lang w:val="hy-AM"/>
        </w:rPr>
        <w:t>ք</w:t>
      </w:r>
      <w:r w:rsidR="00B96B84" w:rsidRPr="00A203A2">
        <w:rPr>
          <w:rFonts w:cs="Times New Roman"/>
          <w:sz w:val="24"/>
          <w:szCs w:val="20"/>
          <w:lang w:val="hy-AM"/>
        </w:rPr>
        <w:t xml:space="preserve"> ներկայացված են այս հայտում։ </w:t>
      </w:r>
    </w:p>
    <w:p w14:paraId="2826DCD4" w14:textId="701A1389" w:rsidR="00790DE6" w:rsidRPr="00A203A2" w:rsidRDefault="00790DE6" w:rsidP="00790DE6">
      <w:pPr>
        <w:pStyle w:val="ListParagraph"/>
        <w:spacing w:after="240"/>
        <w:ind w:left="600" w:hanging="600"/>
        <w:jc w:val="both"/>
        <w:rPr>
          <w:szCs w:val="24"/>
          <w:lang w:val="hy-AM" w:eastAsia="zh-CN"/>
        </w:rPr>
      </w:pPr>
      <w:bookmarkStart w:id="0" w:name="_Hlk152756597"/>
      <w:r w:rsidRPr="00A203A2">
        <w:rPr>
          <w:rFonts w:eastAsia="Times New Roman"/>
          <w:szCs w:val="24"/>
        </w:rPr>
        <w:t xml:space="preserve">5 </w:t>
      </w:r>
      <w:r w:rsidRPr="00A203A2">
        <w:rPr>
          <w:szCs w:val="24"/>
        </w:rPr>
        <w:t>—</w:t>
      </w:r>
      <w:bookmarkEnd w:id="0"/>
      <w:r w:rsidRPr="00A203A2">
        <w:rPr>
          <w:rFonts w:eastAsia="Times New Roman"/>
          <w:szCs w:val="24"/>
        </w:rPr>
        <w:t xml:space="preserve"> </w:t>
      </w:r>
      <w:r w:rsidRPr="00A203A2">
        <w:rPr>
          <w:rFonts w:eastAsia="Times New Roman"/>
          <w:szCs w:val="24"/>
        </w:rPr>
        <w:tab/>
        <w:t>M</w:t>
      </w:r>
      <w:r w:rsidRPr="00A203A2">
        <w:rPr>
          <w:szCs w:val="24"/>
          <w:lang w:eastAsia="zh-CN"/>
        </w:rPr>
        <w:t>y organi</w:t>
      </w:r>
      <w:r w:rsidR="007C359B" w:rsidRPr="00A203A2">
        <w:rPr>
          <w:szCs w:val="24"/>
          <w:lang w:eastAsia="zh-CN"/>
        </w:rPr>
        <w:t>z</w:t>
      </w:r>
      <w:r w:rsidRPr="00A203A2">
        <w:rPr>
          <w:szCs w:val="24"/>
          <w:lang w:eastAsia="zh-CN"/>
        </w:rPr>
        <w:t>ation</w:t>
      </w:r>
      <w:r w:rsidR="00B96B84" w:rsidRPr="00A203A2">
        <w:rPr>
          <w:szCs w:val="24"/>
          <w:lang w:val="hy-AM" w:eastAsia="zh-CN"/>
        </w:rPr>
        <w:t>/իմ կազմակերպությունը՝</w:t>
      </w:r>
    </w:p>
    <w:p w14:paraId="75F28681" w14:textId="3137F84E" w:rsidR="00790DE6" w:rsidRPr="00A203A2" w:rsidRDefault="00790DE6" w:rsidP="00723592">
      <w:pPr>
        <w:pStyle w:val="ListParagraph"/>
        <w:numPr>
          <w:ilvl w:val="0"/>
          <w:numId w:val="7"/>
        </w:numPr>
        <w:snapToGrid w:val="0"/>
        <w:spacing w:after="200"/>
        <w:jc w:val="both"/>
        <w:rPr>
          <w:szCs w:val="24"/>
          <w:lang w:val="en-US"/>
        </w:rPr>
      </w:pPr>
      <w:r w:rsidRPr="00A203A2">
        <w:rPr>
          <w:szCs w:val="24"/>
          <w:lang w:val="en-US"/>
        </w:rPr>
        <w:t xml:space="preserve">is NOT subject to an </w:t>
      </w:r>
      <w:r w:rsidRPr="00A203A2">
        <w:rPr>
          <w:b/>
          <w:szCs w:val="24"/>
          <w:lang w:val="en-US"/>
        </w:rPr>
        <w:t>administrative sanction</w:t>
      </w:r>
      <w:r w:rsidRPr="00A203A2">
        <w:rPr>
          <w:szCs w:val="24"/>
          <w:lang w:val="en-US"/>
        </w:rPr>
        <w:t xml:space="preserve"> (</w:t>
      </w:r>
      <w:r w:rsidR="007C359B" w:rsidRPr="00A203A2">
        <w:rPr>
          <w:szCs w:val="24"/>
          <w:lang w:val="en-US"/>
        </w:rPr>
        <w:t xml:space="preserve">e.g., </w:t>
      </w:r>
      <w:r w:rsidRPr="00A203A2">
        <w:rPr>
          <w:szCs w:val="24"/>
          <w:lang w:val="en-US"/>
        </w:rPr>
        <w:t>exclusion or financial penalty decision)</w:t>
      </w:r>
      <w:r w:rsidR="007C359B" w:rsidRPr="00A203A2">
        <w:rPr>
          <w:szCs w:val="24"/>
          <w:lang w:val="en-US"/>
        </w:rPr>
        <w:t>.</w:t>
      </w:r>
    </w:p>
    <w:p w14:paraId="60746904" w14:textId="417BA1D1" w:rsidR="00B96B84" w:rsidRPr="00A203A2" w:rsidRDefault="00B96B84" w:rsidP="00B96B84">
      <w:pPr>
        <w:pStyle w:val="ListParagraph"/>
        <w:snapToGrid w:val="0"/>
        <w:spacing w:after="200"/>
        <w:ind w:left="1440"/>
        <w:jc w:val="both"/>
        <w:rPr>
          <w:szCs w:val="24"/>
          <w:lang w:val="hy-AM"/>
        </w:rPr>
      </w:pPr>
      <w:r w:rsidRPr="00A203A2">
        <w:rPr>
          <w:szCs w:val="24"/>
          <w:lang w:val="hy-AM"/>
        </w:rPr>
        <w:t xml:space="preserve">Ենթակա չէ ադմինիստրատիվ տույժի </w:t>
      </w:r>
      <w:r w:rsidRPr="00A203A2">
        <w:rPr>
          <w:szCs w:val="24"/>
          <w:lang w:val="en-US"/>
        </w:rPr>
        <w:t>(</w:t>
      </w:r>
      <w:r w:rsidRPr="00A203A2">
        <w:rPr>
          <w:szCs w:val="24"/>
          <w:lang w:val="hy-AM"/>
        </w:rPr>
        <w:t>օրինակ՝ բացառման կամ ֆինանսական տույժ</w:t>
      </w:r>
      <w:r w:rsidRPr="00A203A2">
        <w:rPr>
          <w:szCs w:val="24"/>
          <w:lang w:val="en-US"/>
        </w:rPr>
        <w:t>)</w:t>
      </w:r>
    </w:p>
    <w:p w14:paraId="6638442A" w14:textId="3DEFC746" w:rsidR="00790DE6" w:rsidRPr="00A203A2" w:rsidRDefault="00790DE6" w:rsidP="00723592">
      <w:pPr>
        <w:pStyle w:val="ListParagraph"/>
        <w:numPr>
          <w:ilvl w:val="0"/>
          <w:numId w:val="8"/>
        </w:numPr>
        <w:spacing w:after="200"/>
        <w:jc w:val="both"/>
        <w:rPr>
          <w:szCs w:val="24"/>
          <w:lang w:eastAsia="zh-CN"/>
        </w:rPr>
      </w:pPr>
      <w:r w:rsidRPr="00A203A2">
        <w:rPr>
          <w:szCs w:val="24"/>
          <w:lang w:eastAsia="zh-CN"/>
        </w:rPr>
        <w:t xml:space="preserve">is NOT in one of the following </w:t>
      </w:r>
      <w:r w:rsidRPr="00A203A2">
        <w:rPr>
          <w:b/>
          <w:szCs w:val="24"/>
          <w:lang w:eastAsia="zh-CN"/>
        </w:rPr>
        <w:t>exclusion situations</w:t>
      </w:r>
      <w:r w:rsidRPr="00A203A2">
        <w:rPr>
          <w:szCs w:val="24"/>
          <w:lang w:eastAsia="zh-CN"/>
        </w:rPr>
        <w:t>:</w:t>
      </w:r>
    </w:p>
    <w:p w14:paraId="126C6DD8" w14:textId="0C1E63B3" w:rsidR="00B96B84" w:rsidRPr="00A203A2" w:rsidRDefault="00B96B84" w:rsidP="00B96B84">
      <w:pPr>
        <w:pStyle w:val="ListParagraph"/>
        <w:spacing w:after="200"/>
        <w:ind w:left="1440"/>
        <w:jc w:val="both"/>
        <w:rPr>
          <w:szCs w:val="24"/>
          <w:lang w:eastAsia="zh-CN"/>
        </w:rPr>
      </w:pPr>
      <w:r w:rsidRPr="00A203A2">
        <w:rPr>
          <w:szCs w:val="24"/>
          <w:lang w:val="hy-AM" w:eastAsia="zh-CN"/>
        </w:rPr>
        <w:t>չի գտնվում ներքոնշյալ կարգավիճակում.</w:t>
      </w:r>
    </w:p>
    <w:p w14:paraId="2995058F" w14:textId="77777777" w:rsidR="00790DE6" w:rsidRPr="00A203A2" w:rsidRDefault="00790DE6" w:rsidP="00790DE6">
      <w:pPr>
        <w:numPr>
          <w:ilvl w:val="2"/>
          <w:numId w:val="5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b/>
          <w:sz w:val="24"/>
          <w:szCs w:val="24"/>
          <w:lang w:val="en-US"/>
        </w:rPr>
        <w:t>bankrupt</w:t>
      </w:r>
      <w:r w:rsidRPr="00A203A2">
        <w:rPr>
          <w:rFonts w:cs="Times New Roman"/>
          <w:sz w:val="24"/>
          <w:szCs w:val="24"/>
          <w:lang w:val="en-US"/>
        </w:rPr>
        <w:t xml:space="preserve">, having the affairs administered by the courts, </w:t>
      </w:r>
    </w:p>
    <w:p w14:paraId="26698E81" w14:textId="3DFDDF19" w:rsidR="00B96B84" w:rsidRPr="00A203A2" w:rsidRDefault="00B96B84" w:rsidP="00B96B84">
      <w:pPr>
        <w:snapToGrid w:val="0"/>
        <w:spacing w:after="200"/>
        <w:ind w:left="18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>սնանկ՝ գտնվելով դատական քննության տակ,</w:t>
      </w:r>
    </w:p>
    <w:p w14:paraId="51A7DCF5" w14:textId="4B3D8A93" w:rsidR="00790DE6" w:rsidRPr="00A203A2" w:rsidRDefault="00790DE6" w:rsidP="00790DE6">
      <w:pPr>
        <w:numPr>
          <w:ilvl w:val="2"/>
          <w:numId w:val="5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 xml:space="preserve">in breach of </w:t>
      </w:r>
      <w:r w:rsidRPr="00A203A2">
        <w:rPr>
          <w:rFonts w:cs="Times New Roman"/>
          <w:b/>
          <w:sz w:val="24"/>
          <w:szCs w:val="24"/>
          <w:lang w:val="en-US"/>
        </w:rPr>
        <w:t>social security</w:t>
      </w:r>
      <w:r w:rsidRPr="00A203A2">
        <w:rPr>
          <w:rFonts w:cs="Times New Roman"/>
          <w:sz w:val="24"/>
          <w:szCs w:val="24"/>
          <w:lang w:val="en-US"/>
        </w:rPr>
        <w:t xml:space="preserve"> or </w:t>
      </w:r>
      <w:r w:rsidRPr="00A203A2">
        <w:rPr>
          <w:rFonts w:cs="Times New Roman"/>
          <w:b/>
          <w:sz w:val="24"/>
          <w:szCs w:val="24"/>
          <w:lang w:val="en-US"/>
        </w:rPr>
        <w:t xml:space="preserve">tax </w:t>
      </w:r>
      <w:r w:rsidRPr="00A203A2">
        <w:rPr>
          <w:rFonts w:cs="Times New Roman"/>
          <w:sz w:val="24"/>
          <w:szCs w:val="24"/>
          <w:lang w:val="en-US"/>
        </w:rPr>
        <w:t>obligations</w:t>
      </w:r>
      <w:r w:rsidR="007C359B" w:rsidRPr="00A203A2">
        <w:rPr>
          <w:rFonts w:cs="Times New Roman"/>
          <w:sz w:val="24"/>
          <w:szCs w:val="24"/>
          <w:lang w:val="en-US"/>
        </w:rPr>
        <w:t>.</w:t>
      </w:r>
    </w:p>
    <w:p w14:paraId="62CF921E" w14:textId="0BFDB12D" w:rsidR="00B96B84" w:rsidRPr="00A203A2" w:rsidRDefault="002476D7" w:rsidP="00B96B84">
      <w:pPr>
        <w:snapToGrid w:val="0"/>
        <w:spacing w:after="200"/>
        <w:ind w:left="18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>ս</w:t>
      </w:r>
      <w:r w:rsidR="00B96B84" w:rsidRPr="00A203A2">
        <w:rPr>
          <w:rFonts w:cs="Times New Roman"/>
          <w:sz w:val="24"/>
          <w:szCs w:val="24"/>
          <w:lang w:val="hy-AM"/>
        </w:rPr>
        <w:t>ոցիալական ապահովության կամ հարկային պարտավորության խախտման</w:t>
      </w:r>
      <w:r w:rsidRPr="00A203A2">
        <w:rPr>
          <w:rFonts w:cs="Times New Roman"/>
          <w:sz w:val="24"/>
          <w:szCs w:val="24"/>
          <w:lang w:val="hy-AM"/>
        </w:rPr>
        <w:t xml:space="preserve"> կարգավիճակում։</w:t>
      </w:r>
    </w:p>
    <w:p w14:paraId="09B44EE1" w14:textId="689646CC" w:rsidR="00790DE6" w:rsidRPr="00A203A2" w:rsidRDefault="00770418" w:rsidP="00723592">
      <w:pPr>
        <w:pStyle w:val="ListParagraph"/>
        <w:numPr>
          <w:ilvl w:val="0"/>
          <w:numId w:val="8"/>
        </w:numPr>
        <w:spacing w:after="240"/>
        <w:jc w:val="both"/>
        <w:rPr>
          <w:szCs w:val="24"/>
        </w:rPr>
      </w:pPr>
      <w:r>
        <w:rPr>
          <w:rFonts w:eastAsia="Times New Roman"/>
          <w:szCs w:val="24"/>
          <w:lang w:val="en-US"/>
        </w:rPr>
        <w:t>I/</w:t>
      </w:r>
      <w:r w:rsidR="00790DE6" w:rsidRPr="00A203A2">
        <w:rPr>
          <w:rFonts w:eastAsia="Times New Roman"/>
          <w:szCs w:val="24"/>
        </w:rPr>
        <w:t>M</w:t>
      </w:r>
      <w:r w:rsidR="00790DE6" w:rsidRPr="00A203A2">
        <w:rPr>
          <w:szCs w:val="24"/>
          <w:lang w:eastAsia="zh-CN"/>
        </w:rPr>
        <w:t>y organi</w:t>
      </w:r>
      <w:r w:rsidR="007C359B" w:rsidRPr="00A203A2">
        <w:rPr>
          <w:szCs w:val="24"/>
          <w:lang w:eastAsia="zh-CN"/>
        </w:rPr>
        <w:t>z</w:t>
      </w:r>
      <w:r w:rsidR="00790DE6" w:rsidRPr="00A203A2">
        <w:rPr>
          <w:szCs w:val="24"/>
          <w:lang w:eastAsia="zh-CN"/>
        </w:rPr>
        <w:t>ation</w:t>
      </w:r>
      <w:r w:rsidR="00790DE6" w:rsidRPr="00A203A2">
        <w:rPr>
          <w:szCs w:val="24"/>
        </w:rPr>
        <w:t xml:space="preserve"> (or persons having powers of representation, decision-making or persons who are essential for the award/implementation of the </w:t>
      </w:r>
      <w:r w:rsidR="007D450A" w:rsidRPr="00A203A2">
        <w:rPr>
          <w:szCs w:val="24"/>
        </w:rPr>
        <w:t>project</w:t>
      </w:r>
      <w:r w:rsidR="00790DE6" w:rsidRPr="00A203A2">
        <w:rPr>
          <w:szCs w:val="24"/>
        </w:rPr>
        <w:t>)</w:t>
      </w:r>
      <w:r w:rsidR="007C359B" w:rsidRPr="00A203A2">
        <w:rPr>
          <w:szCs w:val="24"/>
          <w:lang w:eastAsia="zh-CN"/>
        </w:rPr>
        <w:t xml:space="preserve"> </w:t>
      </w:r>
      <w:r w:rsidR="00790DE6" w:rsidRPr="00A203A2">
        <w:rPr>
          <w:szCs w:val="24"/>
          <w:lang w:eastAsia="zh-CN"/>
        </w:rPr>
        <w:t xml:space="preserve">is NOT in one of the following </w:t>
      </w:r>
      <w:r w:rsidR="00790DE6" w:rsidRPr="00A203A2">
        <w:rPr>
          <w:b/>
          <w:szCs w:val="24"/>
          <w:lang w:eastAsia="zh-CN"/>
        </w:rPr>
        <w:t>exclusion situations</w:t>
      </w:r>
      <w:r w:rsidR="00790DE6" w:rsidRPr="00A203A2">
        <w:rPr>
          <w:szCs w:val="24"/>
          <w:lang w:eastAsia="zh-CN"/>
        </w:rPr>
        <w:t>:</w:t>
      </w:r>
    </w:p>
    <w:p w14:paraId="17CB82BE" w14:textId="5D800C7C" w:rsidR="002476D7" w:rsidRPr="00A203A2" w:rsidRDefault="00770418" w:rsidP="002476D7">
      <w:pPr>
        <w:pStyle w:val="ListParagraph"/>
        <w:spacing w:after="240"/>
        <w:ind w:left="1440"/>
        <w:jc w:val="both"/>
        <w:rPr>
          <w:szCs w:val="24"/>
          <w:lang w:val="hy-AM"/>
        </w:rPr>
      </w:pPr>
      <w:r>
        <w:rPr>
          <w:szCs w:val="24"/>
          <w:lang w:val="hy-AM" w:eastAsia="zh-CN"/>
        </w:rPr>
        <w:t>Ես</w:t>
      </w:r>
      <w:r w:rsidR="005D7245">
        <w:rPr>
          <w:szCs w:val="24"/>
          <w:lang w:val="hy-AM" w:eastAsia="zh-CN"/>
        </w:rPr>
        <w:t>/</w:t>
      </w:r>
      <w:r w:rsidR="002476D7" w:rsidRPr="00A203A2">
        <w:rPr>
          <w:szCs w:val="24"/>
          <w:lang w:val="hy-AM" w:eastAsia="zh-CN"/>
        </w:rPr>
        <w:t xml:space="preserve">Իմ կազմակերպությունը </w:t>
      </w:r>
      <w:r w:rsidR="002476D7" w:rsidRPr="00A203A2">
        <w:rPr>
          <w:szCs w:val="24"/>
          <w:lang w:val="en-US" w:eastAsia="zh-CN"/>
        </w:rPr>
        <w:t>(</w:t>
      </w:r>
      <w:r w:rsidR="002476D7" w:rsidRPr="00A203A2">
        <w:rPr>
          <w:szCs w:val="24"/>
          <w:lang w:val="hy-AM" w:eastAsia="zh-CN"/>
        </w:rPr>
        <w:t>կամ այն անձինք, ովքեր մասնակցում են որոշումների կայացմանը կամ մասնակցություն են ունենալու նախագծի իրականացման մեջ</w:t>
      </w:r>
      <w:r w:rsidR="002476D7" w:rsidRPr="00A203A2">
        <w:rPr>
          <w:szCs w:val="24"/>
          <w:lang w:val="en-US" w:eastAsia="zh-CN"/>
        </w:rPr>
        <w:t>)</w:t>
      </w:r>
      <w:r w:rsidR="002476D7" w:rsidRPr="00A203A2">
        <w:rPr>
          <w:szCs w:val="24"/>
          <w:lang w:val="hy-AM" w:eastAsia="zh-CN"/>
        </w:rPr>
        <w:t xml:space="preserve"> չե</w:t>
      </w:r>
      <w:r w:rsidR="005D7245">
        <w:rPr>
          <w:szCs w:val="24"/>
          <w:lang w:val="hy-AM" w:eastAsia="zh-CN"/>
        </w:rPr>
        <w:t>մ</w:t>
      </w:r>
      <w:r w:rsidR="005D7245">
        <w:rPr>
          <w:szCs w:val="24"/>
          <w:lang w:val="en-US" w:eastAsia="zh-CN"/>
        </w:rPr>
        <w:t>(</w:t>
      </w:r>
      <w:r w:rsidR="002476D7" w:rsidRPr="00A203A2">
        <w:rPr>
          <w:szCs w:val="24"/>
          <w:lang w:val="hy-AM" w:eastAsia="zh-CN"/>
        </w:rPr>
        <w:t>ն</w:t>
      </w:r>
      <w:r w:rsidR="005D7245">
        <w:rPr>
          <w:szCs w:val="24"/>
          <w:lang w:val="en-US" w:eastAsia="zh-CN"/>
        </w:rPr>
        <w:t>)</w:t>
      </w:r>
      <w:r w:rsidR="002476D7" w:rsidRPr="00A203A2">
        <w:rPr>
          <w:szCs w:val="24"/>
          <w:lang w:val="hy-AM" w:eastAsia="zh-CN"/>
        </w:rPr>
        <w:t xml:space="preserve"> գտնվում ներքոնշյալ բացառման կարգավիճակում.</w:t>
      </w:r>
    </w:p>
    <w:p w14:paraId="6542D033" w14:textId="6A42DDC9" w:rsidR="00790DE6" w:rsidRPr="00A203A2" w:rsidRDefault="00790DE6" w:rsidP="00790DE6">
      <w:pPr>
        <w:numPr>
          <w:ilvl w:val="2"/>
          <w:numId w:val="5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guilty of grave professional</w:t>
      </w:r>
      <w:r w:rsidRPr="00A203A2">
        <w:rPr>
          <w:rFonts w:cs="Times New Roman"/>
          <w:b/>
          <w:sz w:val="24"/>
          <w:szCs w:val="24"/>
          <w:lang w:val="en-US"/>
        </w:rPr>
        <w:t xml:space="preserve"> misconduct</w:t>
      </w:r>
      <w:r w:rsidRPr="00A203A2">
        <w:rPr>
          <w:rFonts w:cs="Times New Roman"/>
          <w:sz w:val="24"/>
          <w:szCs w:val="24"/>
          <w:lang w:val="en-US"/>
        </w:rPr>
        <w:t>.</w:t>
      </w:r>
    </w:p>
    <w:p w14:paraId="6F48EEC0" w14:textId="32BCA411" w:rsidR="002476D7" w:rsidRPr="00A203A2" w:rsidRDefault="002476D7" w:rsidP="002476D7">
      <w:pPr>
        <w:snapToGrid w:val="0"/>
        <w:spacing w:after="200"/>
        <w:ind w:left="18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>մասնագիտական զանցանքի մեղադրանք</w:t>
      </w:r>
      <w:r w:rsidR="008A1DBC">
        <w:rPr>
          <w:rFonts w:cs="Times New Roman"/>
          <w:sz w:val="24"/>
          <w:szCs w:val="24"/>
          <w:lang w:val="hy-AM"/>
        </w:rPr>
        <w:t>,</w:t>
      </w:r>
    </w:p>
    <w:p w14:paraId="4F3A12C9" w14:textId="7BB04319" w:rsidR="00790DE6" w:rsidRPr="00A203A2" w:rsidRDefault="00790DE6" w:rsidP="00790DE6">
      <w:pPr>
        <w:numPr>
          <w:ilvl w:val="2"/>
          <w:numId w:val="5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 xml:space="preserve">committed fraud, corruption, </w:t>
      </w:r>
      <w:r w:rsidR="007C359B" w:rsidRPr="00A203A2">
        <w:rPr>
          <w:rFonts w:cs="Times New Roman"/>
          <w:sz w:val="24"/>
          <w:szCs w:val="24"/>
          <w:lang w:val="en-US"/>
        </w:rPr>
        <w:t xml:space="preserve">and </w:t>
      </w:r>
      <w:r w:rsidRPr="00A203A2">
        <w:rPr>
          <w:rFonts w:cs="Times New Roman"/>
          <w:sz w:val="24"/>
          <w:szCs w:val="24"/>
          <w:lang w:val="en-US"/>
        </w:rPr>
        <w:t>human rights violations.</w:t>
      </w:r>
    </w:p>
    <w:p w14:paraId="6DE12FC7" w14:textId="7CA8D3D0" w:rsidR="002476D7" w:rsidRPr="00A203A2" w:rsidRDefault="008A1DBC" w:rsidP="002476D7">
      <w:pPr>
        <w:snapToGrid w:val="0"/>
        <w:spacing w:after="200"/>
        <w:ind w:left="1800"/>
        <w:jc w:val="both"/>
        <w:rPr>
          <w:rFonts w:cs="Times New Roman"/>
          <w:sz w:val="24"/>
          <w:szCs w:val="24"/>
          <w:lang w:val="hy-AM"/>
        </w:rPr>
      </w:pPr>
      <w:r>
        <w:rPr>
          <w:rFonts w:cs="Times New Roman"/>
          <w:sz w:val="24"/>
          <w:szCs w:val="24"/>
          <w:lang w:val="hy-AM"/>
        </w:rPr>
        <w:lastRenderedPageBreak/>
        <w:t>կ</w:t>
      </w:r>
      <w:r w:rsidR="002476D7" w:rsidRPr="00A203A2">
        <w:rPr>
          <w:rFonts w:cs="Times New Roman"/>
          <w:sz w:val="24"/>
          <w:szCs w:val="24"/>
          <w:lang w:val="hy-AM"/>
        </w:rPr>
        <w:t>եղծիքի, կոռուպցիայի մեղադրանք, և մարդու իրավունքների ոտնահարում</w:t>
      </w:r>
      <w:r>
        <w:rPr>
          <w:rFonts w:cs="Times New Roman"/>
          <w:sz w:val="24"/>
          <w:szCs w:val="24"/>
          <w:lang w:val="hy-AM"/>
        </w:rPr>
        <w:t>։</w:t>
      </w:r>
    </w:p>
    <w:p w14:paraId="7C539536" w14:textId="205B86C0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6 —</w:t>
      </w:r>
      <w:r w:rsidRPr="00A203A2">
        <w:rPr>
          <w:rFonts w:cs="Times New Roman"/>
          <w:sz w:val="24"/>
          <w:szCs w:val="24"/>
          <w:lang w:val="en-US"/>
        </w:rPr>
        <w:tab/>
      </w:r>
      <w:r w:rsidR="005A18B5">
        <w:rPr>
          <w:rFonts w:cs="Times New Roman"/>
          <w:sz w:val="24"/>
          <w:szCs w:val="24"/>
          <w:lang w:val="en-US"/>
        </w:rPr>
        <w:t>I/</w:t>
      </w:r>
      <w:r w:rsidRPr="00A203A2">
        <w:rPr>
          <w:rFonts w:cs="Times New Roman"/>
          <w:sz w:val="24"/>
          <w:szCs w:val="24"/>
          <w:lang w:val="en-US"/>
        </w:rPr>
        <w:t>My organization</w:t>
      </w:r>
      <w:r w:rsidR="005A18B5">
        <w:rPr>
          <w:rFonts w:cs="Times New Roman"/>
          <w:sz w:val="24"/>
          <w:szCs w:val="24"/>
          <w:lang w:val="en-US"/>
        </w:rPr>
        <w:t xml:space="preserve"> am(</w:t>
      </w:r>
      <w:r w:rsidRPr="00A203A2">
        <w:rPr>
          <w:rFonts w:cs="Times New Roman"/>
          <w:sz w:val="24"/>
          <w:szCs w:val="24"/>
          <w:lang w:val="en-US"/>
        </w:rPr>
        <w:t>is</w:t>
      </w:r>
      <w:r w:rsidR="005A18B5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en-US"/>
        </w:rPr>
        <w:t xml:space="preserve"> NOT subject to a </w:t>
      </w:r>
      <w:r w:rsidRPr="00A203A2">
        <w:rPr>
          <w:rFonts w:cs="Times New Roman"/>
          <w:b/>
          <w:sz w:val="24"/>
          <w:szCs w:val="24"/>
          <w:lang w:val="en-US"/>
        </w:rPr>
        <w:t>conflict of interest</w:t>
      </w:r>
      <w:r w:rsidRPr="00A203A2">
        <w:rPr>
          <w:rFonts w:cs="Times New Roman"/>
          <w:sz w:val="24"/>
          <w:szCs w:val="24"/>
          <w:lang w:val="en-US"/>
        </w:rPr>
        <w:t xml:space="preserve"> in connection with this FSTP and will notify </w:t>
      </w:r>
      <w:r w:rsidRPr="00A203A2">
        <w:rPr>
          <w:rFonts w:cs="Times New Roman"/>
          <w:bCs/>
          <w:sz w:val="24"/>
          <w:szCs w:val="24"/>
          <w:lang w:val="en-US"/>
        </w:rPr>
        <w:t xml:space="preserve">— </w:t>
      </w:r>
      <w:r w:rsidRPr="00A203A2">
        <w:rPr>
          <w:rFonts w:cs="Times New Roman"/>
          <w:sz w:val="24"/>
          <w:szCs w:val="24"/>
          <w:lang w:val="en-US"/>
        </w:rPr>
        <w:t xml:space="preserve">without delay </w:t>
      </w:r>
      <w:r w:rsidRPr="00A203A2">
        <w:rPr>
          <w:rFonts w:cs="Times New Roman"/>
          <w:bCs/>
          <w:sz w:val="24"/>
          <w:szCs w:val="24"/>
          <w:lang w:val="en-US"/>
        </w:rPr>
        <w:t>—</w:t>
      </w:r>
      <w:r w:rsidRPr="00A203A2">
        <w:rPr>
          <w:rFonts w:cs="Times New Roman"/>
          <w:sz w:val="24"/>
          <w:szCs w:val="24"/>
          <w:lang w:val="en-US"/>
        </w:rPr>
        <w:t xml:space="preserve"> any situation which could give rise to a conflict of interest.</w:t>
      </w:r>
    </w:p>
    <w:p w14:paraId="020231FA" w14:textId="52BED508" w:rsidR="002476D7" w:rsidRPr="00A203A2" w:rsidRDefault="00A55565" w:rsidP="002476D7">
      <w:pPr>
        <w:ind w:left="600"/>
        <w:jc w:val="both"/>
        <w:rPr>
          <w:rFonts w:cs="Times New Roman"/>
          <w:sz w:val="24"/>
          <w:szCs w:val="24"/>
          <w:lang w:val="hy-AM"/>
        </w:rPr>
      </w:pPr>
      <w:r>
        <w:rPr>
          <w:rFonts w:cs="Times New Roman"/>
          <w:sz w:val="24"/>
          <w:szCs w:val="24"/>
          <w:lang w:val="hy-AM"/>
        </w:rPr>
        <w:t>Ես/</w:t>
      </w:r>
      <w:r w:rsidR="002476D7" w:rsidRPr="00A203A2">
        <w:rPr>
          <w:rFonts w:cs="Times New Roman"/>
          <w:sz w:val="24"/>
          <w:szCs w:val="24"/>
          <w:lang w:val="hy-AM"/>
        </w:rPr>
        <w:t xml:space="preserve">Իմ կազմակերպությունը </w:t>
      </w:r>
      <w:r w:rsidR="008A1DBC">
        <w:rPr>
          <w:rFonts w:cs="Times New Roman"/>
          <w:sz w:val="24"/>
          <w:szCs w:val="24"/>
          <w:lang w:val="hy-AM"/>
        </w:rPr>
        <w:t xml:space="preserve">սույն </w:t>
      </w:r>
      <w:r w:rsidR="008A1DBC" w:rsidRPr="00A203A2">
        <w:rPr>
          <w:rFonts w:cs="Times New Roman"/>
          <w:sz w:val="24"/>
          <w:szCs w:val="24"/>
          <w:lang w:val="hy-AM"/>
        </w:rPr>
        <w:t xml:space="preserve">ենթադրամաշնորհային </w:t>
      </w:r>
      <w:r w:rsidR="00484265">
        <w:rPr>
          <w:rFonts w:cs="Times New Roman"/>
          <w:sz w:val="24"/>
          <w:szCs w:val="24"/>
          <w:lang w:val="hy-AM"/>
        </w:rPr>
        <w:t>մրցույթ</w:t>
      </w:r>
      <w:r w:rsidR="008A1DBC" w:rsidRPr="00A203A2">
        <w:rPr>
          <w:rFonts w:cs="Times New Roman"/>
          <w:sz w:val="24"/>
          <w:szCs w:val="24"/>
          <w:lang w:val="hy-AM"/>
        </w:rPr>
        <w:t xml:space="preserve">ի շրջանակներում </w:t>
      </w:r>
      <w:r w:rsidR="002476D7" w:rsidRPr="00A203A2">
        <w:rPr>
          <w:rFonts w:cs="Times New Roman"/>
          <w:sz w:val="24"/>
          <w:szCs w:val="24"/>
          <w:lang w:val="hy-AM"/>
        </w:rPr>
        <w:t>չ</w:t>
      </w:r>
      <w:r w:rsidR="00484265">
        <w:rPr>
          <w:rFonts w:cs="Times New Roman"/>
          <w:sz w:val="24"/>
          <w:szCs w:val="24"/>
          <w:lang w:val="hy-AM"/>
        </w:rPr>
        <w:t>եմ</w:t>
      </w:r>
      <w:r w:rsidR="00484265">
        <w:rPr>
          <w:rFonts w:cs="Times New Roman"/>
          <w:sz w:val="24"/>
          <w:szCs w:val="24"/>
          <w:lang w:val="en-US"/>
        </w:rPr>
        <w:t>(</w:t>
      </w:r>
      <w:r w:rsidR="002476D7" w:rsidRPr="00A203A2">
        <w:rPr>
          <w:rFonts w:cs="Times New Roman"/>
          <w:sz w:val="24"/>
          <w:szCs w:val="24"/>
          <w:lang w:val="hy-AM"/>
        </w:rPr>
        <w:t>ի</w:t>
      </w:r>
      <w:r w:rsidR="00484265">
        <w:rPr>
          <w:rFonts w:cs="Times New Roman"/>
          <w:sz w:val="24"/>
          <w:szCs w:val="24"/>
          <w:lang w:val="en-US"/>
        </w:rPr>
        <w:t>)</w:t>
      </w:r>
      <w:r w:rsidR="002476D7" w:rsidRPr="00A203A2">
        <w:rPr>
          <w:rFonts w:cs="Times New Roman"/>
          <w:sz w:val="24"/>
          <w:szCs w:val="24"/>
          <w:lang w:val="hy-AM"/>
        </w:rPr>
        <w:t xml:space="preserve"> հանդիսանում շահերի բախման սուբյեկտ և, հնարավոր շահերի բախման դեպքում </w:t>
      </w:r>
      <w:r>
        <w:rPr>
          <w:rFonts w:cs="Times New Roman"/>
          <w:sz w:val="24"/>
          <w:szCs w:val="24"/>
          <w:lang w:val="hy-AM"/>
        </w:rPr>
        <w:t>ես/</w:t>
      </w:r>
      <w:r w:rsidR="002476D7" w:rsidRPr="00A203A2">
        <w:rPr>
          <w:rFonts w:cs="Times New Roman"/>
          <w:sz w:val="24"/>
          <w:szCs w:val="24"/>
          <w:lang w:val="hy-AM"/>
        </w:rPr>
        <w:t>իմ կազմակերպությունը պարտավորվում</w:t>
      </w:r>
      <w:r>
        <w:rPr>
          <w:rFonts w:cs="Times New Roman"/>
          <w:sz w:val="24"/>
          <w:szCs w:val="24"/>
          <w:lang w:val="hy-AM"/>
        </w:rPr>
        <w:t xml:space="preserve"> եմ</w:t>
      </w:r>
      <w:r>
        <w:rPr>
          <w:rFonts w:cs="Times New Roman"/>
          <w:sz w:val="24"/>
          <w:szCs w:val="24"/>
          <w:lang w:val="en-US"/>
        </w:rPr>
        <w:t>(</w:t>
      </w:r>
      <w:r w:rsidR="002476D7" w:rsidRPr="00A203A2">
        <w:rPr>
          <w:rFonts w:cs="Times New Roman"/>
          <w:sz w:val="24"/>
          <w:szCs w:val="24"/>
          <w:lang w:val="hy-AM"/>
        </w:rPr>
        <w:t>է</w:t>
      </w:r>
      <w:r>
        <w:rPr>
          <w:rFonts w:cs="Times New Roman"/>
          <w:sz w:val="24"/>
          <w:szCs w:val="24"/>
          <w:lang w:val="en-US"/>
        </w:rPr>
        <w:t>)</w:t>
      </w:r>
      <w:r w:rsidR="002476D7" w:rsidRPr="00A203A2">
        <w:rPr>
          <w:rFonts w:cs="Times New Roman"/>
          <w:sz w:val="24"/>
          <w:szCs w:val="24"/>
          <w:lang w:val="hy-AM"/>
        </w:rPr>
        <w:t xml:space="preserve"> տեղեկացնել այդ մասին, առանց ուշացման, բոլոր այն հավանական դեպքերի</w:t>
      </w:r>
      <w:r w:rsidR="008A1DBC">
        <w:rPr>
          <w:rFonts w:cs="Times New Roman"/>
          <w:sz w:val="24"/>
          <w:szCs w:val="24"/>
          <w:lang w:val="hy-AM"/>
        </w:rPr>
        <w:t xml:space="preserve"> ժամանակ</w:t>
      </w:r>
      <w:r w:rsidR="002476D7" w:rsidRPr="00A203A2">
        <w:rPr>
          <w:rFonts w:cs="Times New Roman"/>
          <w:sz w:val="24"/>
          <w:szCs w:val="24"/>
          <w:lang w:val="hy-AM"/>
        </w:rPr>
        <w:t xml:space="preserve">, որոնք կարող են շահերի բախում առաջացնել։ </w:t>
      </w:r>
    </w:p>
    <w:p w14:paraId="2D902DCE" w14:textId="26318398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7 —</w:t>
      </w:r>
      <w:r w:rsidRPr="00A203A2">
        <w:rPr>
          <w:rFonts w:cs="Times New Roman"/>
          <w:sz w:val="24"/>
          <w:szCs w:val="24"/>
          <w:lang w:val="en-US"/>
        </w:rPr>
        <w:tab/>
      </w:r>
      <w:r w:rsidR="003757E9">
        <w:rPr>
          <w:rFonts w:cs="Times New Roman"/>
          <w:sz w:val="24"/>
          <w:szCs w:val="24"/>
          <w:lang w:val="en-US"/>
        </w:rPr>
        <w:t>I/</w:t>
      </w:r>
      <w:r w:rsidRPr="00A203A2">
        <w:rPr>
          <w:rFonts w:cs="Times New Roman"/>
          <w:sz w:val="24"/>
          <w:szCs w:val="24"/>
          <w:lang w:val="en-US"/>
        </w:rPr>
        <w:t xml:space="preserve">My organization </w:t>
      </w:r>
      <w:r w:rsidR="003757E9">
        <w:rPr>
          <w:rFonts w:cs="Times New Roman"/>
          <w:sz w:val="24"/>
          <w:szCs w:val="24"/>
          <w:lang w:val="en-US"/>
        </w:rPr>
        <w:t>have(</w:t>
      </w:r>
      <w:r w:rsidRPr="00A203A2">
        <w:rPr>
          <w:rFonts w:cs="Times New Roman"/>
          <w:sz w:val="24"/>
          <w:szCs w:val="24"/>
          <w:lang w:val="en-US"/>
        </w:rPr>
        <w:t>has</w:t>
      </w:r>
      <w:r w:rsidR="003757E9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en-US"/>
        </w:rPr>
        <w:t xml:space="preserve"> NOT and will NOT, neither directly nor indirectly, grant, seek, obtain or accept any advantage in connection with this FSTP that would constitute an illegal practice or involve </w:t>
      </w:r>
      <w:r w:rsidRPr="00A203A2">
        <w:rPr>
          <w:rFonts w:cs="Times New Roman"/>
          <w:b/>
          <w:sz w:val="24"/>
          <w:szCs w:val="24"/>
          <w:lang w:val="en-US"/>
        </w:rPr>
        <w:t>corruption</w:t>
      </w:r>
      <w:r w:rsidRPr="00A203A2">
        <w:rPr>
          <w:rFonts w:cs="Times New Roman"/>
          <w:sz w:val="24"/>
          <w:szCs w:val="24"/>
          <w:lang w:val="en-US"/>
        </w:rPr>
        <w:t>.</w:t>
      </w:r>
    </w:p>
    <w:p w14:paraId="45C5BC41" w14:textId="3107253D" w:rsidR="002476D7" w:rsidRPr="00A203A2" w:rsidRDefault="002476D7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en-US"/>
        </w:rPr>
        <w:tab/>
      </w:r>
      <w:r w:rsidR="003757E9">
        <w:rPr>
          <w:rFonts w:cs="Times New Roman"/>
          <w:sz w:val="24"/>
          <w:szCs w:val="24"/>
          <w:lang w:val="hy-AM"/>
        </w:rPr>
        <w:t>Ես/</w:t>
      </w:r>
      <w:proofErr w:type="spellStart"/>
      <w:r w:rsidRPr="00A203A2">
        <w:rPr>
          <w:rFonts w:cs="Times New Roman"/>
          <w:sz w:val="24"/>
          <w:szCs w:val="24"/>
          <w:lang w:val="en-US"/>
        </w:rPr>
        <w:t>Իմ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կազմակերպությունը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r w:rsidRPr="00A203A2">
        <w:rPr>
          <w:rFonts w:cs="Times New Roman"/>
          <w:sz w:val="24"/>
          <w:szCs w:val="24"/>
          <w:lang w:val="hy-AM"/>
        </w:rPr>
        <w:t>չ</w:t>
      </w:r>
      <w:r w:rsidR="00547710">
        <w:rPr>
          <w:rFonts w:cs="Times New Roman"/>
          <w:sz w:val="24"/>
          <w:szCs w:val="24"/>
          <w:lang w:val="hy-AM"/>
        </w:rPr>
        <w:t>եմ</w:t>
      </w:r>
      <w:r w:rsidR="00547710">
        <w:rPr>
          <w:rFonts w:cs="Times New Roman"/>
          <w:sz w:val="24"/>
          <w:szCs w:val="24"/>
          <w:lang w:val="en-US"/>
        </w:rPr>
        <w:t>(</w:t>
      </w:r>
      <w:r w:rsidRPr="00A203A2">
        <w:rPr>
          <w:rFonts w:cs="Times New Roman"/>
          <w:sz w:val="24"/>
          <w:szCs w:val="24"/>
          <w:lang w:val="hy-AM"/>
        </w:rPr>
        <w:t>ի</w:t>
      </w:r>
      <w:r w:rsidR="00547710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hy-AM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տրամադրելու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A203A2">
        <w:rPr>
          <w:rFonts w:cs="Times New Roman"/>
          <w:sz w:val="24"/>
          <w:szCs w:val="24"/>
          <w:lang w:val="en-US"/>
        </w:rPr>
        <w:t>փնտրելու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ձեռք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բերելու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կամ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ընդունելու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որևէ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առավելություն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այս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r w:rsidRPr="00A203A2">
        <w:rPr>
          <w:rFonts w:cs="Times New Roman"/>
          <w:sz w:val="24"/>
          <w:szCs w:val="24"/>
          <w:lang w:val="hy-AM"/>
        </w:rPr>
        <w:t xml:space="preserve">ենթադրամաշնորհի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հետ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կապված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որը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կարող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է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անօրինական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գործելակերպ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կամ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կոռուպցիա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ներառել</w:t>
      </w:r>
      <w:proofErr w:type="spellEnd"/>
      <w:r w:rsidRPr="00A203A2">
        <w:rPr>
          <w:rFonts w:cs="Times New Roman"/>
          <w:sz w:val="24"/>
          <w:szCs w:val="24"/>
          <w:lang w:val="en-US"/>
        </w:rPr>
        <w:t>:</w:t>
      </w:r>
    </w:p>
    <w:p w14:paraId="7EF918C5" w14:textId="69C6A40A" w:rsidR="00790DE6" w:rsidRPr="00A203A2" w:rsidRDefault="00790DE6" w:rsidP="183BB4D2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183BB4D2">
        <w:rPr>
          <w:rFonts w:cs="Times New Roman"/>
          <w:sz w:val="24"/>
          <w:szCs w:val="24"/>
          <w:lang w:val="en-US"/>
        </w:rPr>
        <w:t>8 —</w:t>
      </w:r>
      <w:r w:rsidRPr="00340A9D">
        <w:rPr>
          <w:lang w:val="en-US"/>
        </w:rPr>
        <w:tab/>
      </w:r>
      <w:r w:rsidR="00547710" w:rsidRPr="00547710">
        <w:rPr>
          <w:rFonts w:cs="Times New Roman"/>
          <w:sz w:val="24"/>
          <w:szCs w:val="24"/>
          <w:lang w:val="en-US"/>
        </w:rPr>
        <w:t>I/</w:t>
      </w:r>
      <w:r w:rsidRPr="183BB4D2">
        <w:rPr>
          <w:rFonts w:cs="Times New Roman"/>
          <w:sz w:val="24"/>
          <w:szCs w:val="24"/>
          <w:lang w:val="en-US"/>
        </w:rPr>
        <w:t xml:space="preserve">My organization </w:t>
      </w:r>
      <w:r w:rsidR="00547710">
        <w:rPr>
          <w:rFonts w:cs="Times New Roman"/>
          <w:sz w:val="24"/>
          <w:szCs w:val="24"/>
          <w:lang w:val="en-US"/>
        </w:rPr>
        <w:t>have(</w:t>
      </w:r>
      <w:r w:rsidRPr="183BB4D2">
        <w:rPr>
          <w:rFonts w:cs="Times New Roman"/>
          <w:sz w:val="24"/>
          <w:szCs w:val="24"/>
          <w:lang w:val="en-US"/>
        </w:rPr>
        <w:t>has</w:t>
      </w:r>
      <w:r w:rsidR="00547710">
        <w:rPr>
          <w:rFonts w:cs="Times New Roman"/>
          <w:sz w:val="24"/>
          <w:szCs w:val="24"/>
          <w:lang w:val="en-US"/>
        </w:rPr>
        <w:t>)</w:t>
      </w:r>
      <w:r w:rsidRPr="183BB4D2">
        <w:rPr>
          <w:rFonts w:cs="Times New Roman"/>
          <w:sz w:val="24"/>
          <w:szCs w:val="24"/>
          <w:lang w:val="en-US"/>
        </w:rPr>
        <w:t xml:space="preserve"> </w:t>
      </w:r>
      <w:r w:rsidRPr="183BB4D2">
        <w:rPr>
          <w:rFonts w:cs="Times New Roman"/>
          <w:b/>
          <w:bCs/>
          <w:sz w:val="24"/>
          <w:szCs w:val="24"/>
          <w:lang w:val="en-US"/>
        </w:rPr>
        <w:t xml:space="preserve">not received </w:t>
      </w:r>
      <w:r w:rsidRPr="183BB4D2">
        <w:rPr>
          <w:rFonts w:cs="Times New Roman"/>
          <w:sz w:val="24"/>
          <w:szCs w:val="24"/>
          <w:lang w:val="en-US"/>
        </w:rPr>
        <w:t xml:space="preserve">any </w:t>
      </w:r>
      <w:r w:rsidRPr="183BB4D2">
        <w:rPr>
          <w:rFonts w:cs="Times New Roman"/>
          <w:b/>
          <w:bCs/>
          <w:sz w:val="24"/>
          <w:szCs w:val="24"/>
          <w:lang w:val="en-US"/>
        </w:rPr>
        <w:t>other EU grant</w:t>
      </w:r>
      <w:r w:rsidRPr="183BB4D2">
        <w:rPr>
          <w:rFonts w:cs="Times New Roman"/>
          <w:sz w:val="24"/>
          <w:szCs w:val="24"/>
          <w:lang w:val="en-US"/>
        </w:rPr>
        <w:t xml:space="preserve"> for this project and will give notice of any future EU grants related to this project</w:t>
      </w:r>
      <w:r w:rsidRPr="183BB4D2">
        <w:rPr>
          <w:rFonts w:cs="Times New Roman"/>
          <w:i/>
          <w:iCs/>
          <w:color w:val="0088CC"/>
          <w:sz w:val="24"/>
          <w:szCs w:val="24"/>
          <w:lang w:val="en-US"/>
        </w:rPr>
        <w:t>.</w:t>
      </w:r>
      <w:r w:rsidR="00B13751" w:rsidRPr="183BB4D2">
        <w:rPr>
          <w:rFonts w:cs="Times New Roman"/>
          <w:color w:val="0088CC"/>
          <w:sz w:val="24"/>
          <w:szCs w:val="24"/>
          <w:lang w:val="en-US"/>
        </w:rPr>
        <w:t xml:space="preserve"> </w:t>
      </w:r>
      <w:r w:rsidR="00B13751" w:rsidRPr="183BB4D2">
        <w:rPr>
          <w:rFonts w:cs="Times New Roman"/>
          <w:sz w:val="24"/>
          <w:szCs w:val="24"/>
          <w:lang w:val="en-US"/>
        </w:rPr>
        <w:t xml:space="preserve">My organization </w:t>
      </w:r>
      <w:r w:rsidR="5E827861" w:rsidRPr="183BB4D2">
        <w:rPr>
          <w:rFonts w:cs="Times New Roman"/>
          <w:sz w:val="24"/>
          <w:szCs w:val="24"/>
          <w:lang w:val="en-US"/>
        </w:rPr>
        <w:t>avoids</w:t>
      </w:r>
      <w:r w:rsidR="00B13751" w:rsidRPr="183BB4D2">
        <w:rPr>
          <w:rFonts w:cs="Times New Roman"/>
          <w:sz w:val="24"/>
          <w:szCs w:val="24"/>
          <w:lang w:val="en-US"/>
        </w:rPr>
        <w:t xml:space="preserve"> any double funding for the actions represented in the proposal. </w:t>
      </w:r>
    </w:p>
    <w:p w14:paraId="6C0C2EAB" w14:textId="19202917" w:rsidR="002476D7" w:rsidRPr="00A203A2" w:rsidRDefault="002476D7" w:rsidP="00B13751">
      <w:pPr>
        <w:ind w:left="600" w:hanging="600"/>
        <w:jc w:val="both"/>
        <w:rPr>
          <w:rFonts w:cs="Times New Roman"/>
          <w:iCs/>
          <w:sz w:val="24"/>
          <w:szCs w:val="24"/>
          <w:lang w:val="hy-AM"/>
        </w:rPr>
      </w:pPr>
      <w:r w:rsidRPr="00A203A2">
        <w:rPr>
          <w:rFonts w:cs="Times New Roman"/>
          <w:iCs/>
          <w:sz w:val="24"/>
          <w:szCs w:val="24"/>
          <w:lang w:val="hy-AM"/>
        </w:rPr>
        <w:t xml:space="preserve">          </w:t>
      </w:r>
      <w:r w:rsidR="00732E8B">
        <w:rPr>
          <w:rFonts w:cs="Times New Roman"/>
          <w:iCs/>
          <w:sz w:val="24"/>
          <w:szCs w:val="24"/>
          <w:lang w:val="hy-AM"/>
        </w:rPr>
        <w:t>Ես/</w:t>
      </w:r>
      <w:r w:rsidRPr="00A203A2">
        <w:rPr>
          <w:rFonts w:cs="Times New Roman"/>
          <w:iCs/>
          <w:sz w:val="24"/>
          <w:szCs w:val="24"/>
          <w:lang w:val="hy-AM"/>
        </w:rPr>
        <w:t>Իմ կազմակերպությունը չ</w:t>
      </w:r>
      <w:r w:rsidR="00732E8B">
        <w:rPr>
          <w:rFonts w:cs="Times New Roman"/>
          <w:iCs/>
          <w:sz w:val="24"/>
          <w:szCs w:val="24"/>
          <w:lang w:val="hy-AM"/>
        </w:rPr>
        <w:t>եմ</w:t>
      </w:r>
      <w:r w:rsidR="00732E8B" w:rsidRPr="00D36E7D">
        <w:rPr>
          <w:rFonts w:cs="Times New Roman"/>
          <w:iCs/>
          <w:sz w:val="24"/>
          <w:szCs w:val="24"/>
          <w:lang w:val="hy-AM"/>
        </w:rPr>
        <w:t>(</w:t>
      </w:r>
      <w:r w:rsidRPr="00A203A2">
        <w:rPr>
          <w:rFonts w:cs="Times New Roman"/>
          <w:iCs/>
          <w:sz w:val="24"/>
          <w:szCs w:val="24"/>
          <w:lang w:val="hy-AM"/>
        </w:rPr>
        <w:t>ի</w:t>
      </w:r>
      <w:r w:rsidR="00732E8B" w:rsidRPr="00D36E7D">
        <w:rPr>
          <w:rFonts w:cs="Times New Roman"/>
          <w:iCs/>
          <w:sz w:val="24"/>
          <w:szCs w:val="24"/>
          <w:lang w:val="hy-AM"/>
        </w:rPr>
        <w:t>)</w:t>
      </w:r>
      <w:r w:rsidRPr="00A203A2">
        <w:rPr>
          <w:rFonts w:cs="Times New Roman"/>
          <w:iCs/>
          <w:sz w:val="24"/>
          <w:szCs w:val="24"/>
          <w:lang w:val="hy-AM"/>
        </w:rPr>
        <w:t xml:space="preserve"> ստացել Եվրոպական միության որևէ այլ դրամաշնորհ այս նախագծի իրականացման համար և կտեղեկացն</w:t>
      </w:r>
      <w:r w:rsidR="001A1C36">
        <w:rPr>
          <w:rFonts w:cs="Times New Roman"/>
          <w:iCs/>
          <w:sz w:val="24"/>
          <w:szCs w:val="24"/>
          <w:lang w:val="hy-AM"/>
        </w:rPr>
        <w:t>եմ</w:t>
      </w:r>
      <w:r w:rsidR="001A1C36" w:rsidRPr="00D36E7D">
        <w:rPr>
          <w:rFonts w:cs="Times New Roman"/>
          <w:iCs/>
          <w:sz w:val="24"/>
          <w:szCs w:val="24"/>
          <w:lang w:val="hy-AM"/>
        </w:rPr>
        <w:t>(</w:t>
      </w:r>
      <w:r w:rsidRPr="00A203A2">
        <w:rPr>
          <w:rFonts w:cs="Times New Roman"/>
          <w:iCs/>
          <w:sz w:val="24"/>
          <w:szCs w:val="24"/>
          <w:lang w:val="hy-AM"/>
        </w:rPr>
        <w:t>ի</w:t>
      </w:r>
      <w:r w:rsidR="001A1C36" w:rsidRPr="00D36E7D">
        <w:rPr>
          <w:rFonts w:cs="Times New Roman"/>
          <w:iCs/>
          <w:sz w:val="24"/>
          <w:szCs w:val="24"/>
          <w:lang w:val="hy-AM"/>
        </w:rPr>
        <w:t>)</w:t>
      </w:r>
      <w:r w:rsidRPr="00A203A2">
        <w:rPr>
          <w:rFonts w:cs="Times New Roman"/>
          <w:iCs/>
          <w:sz w:val="24"/>
          <w:szCs w:val="24"/>
          <w:lang w:val="hy-AM"/>
        </w:rPr>
        <w:t xml:space="preserve"> այս ծրագրին առնչվող ԵՄ ապագա դրամաշնորհների մասին: </w:t>
      </w:r>
      <w:r w:rsidR="001A1C36">
        <w:rPr>
          <w:rFonts w:cs="Times New Roman"/>
          <w:iCs/>
          <w:sz w:val="24"/>
          <w:szCs w:val="24"/>
          <w:lang w:val="hy-AM"/>
        </w:rPr>
        <w:t>Ես/</w:t>
      </w:r>
      <w:r w:rsidRPr="00A203A2">
        <w:rPr>
          <w:rFonts w:cs="Times New Roman"/>
          <w:iCs/>
          <w:sz w:val="24"/>
          <w:szCs w:val="24"/>
          <w:lang w:val="hy-AM"/>
        </w:rPr>
        <w:t xml:space="preserve">Իմ կազմակերպությունը խուսափում </w:t>
      </w:r>
      <w:r w:rsidR="001A1C36">
        <w:rPr>
          <w:rFonts w:cs="Times New Roman"/>
          <w:iCs/>
          <w:sz w:val="24"/>
          <w:szCs w:val="24"/>
          <w:lang w:val="hy-AM"/>
        </w:rPr>
        <w:t>եմ</w:t>
      </w:r>
      <w:r w:rsidR="001A1C36" w:rsidRPr="00D36E7D">
        <w:rPr>
          <w:rFonts w:cs="Times New Roman"/>
          <w:iCs/>
          <w:sz w:val="24"/>
          <w:szCs w:val="24"/>
          <w:lang w:val="hy-AM"/>
        </w:rPr>
        <w:t>(</w:t>
      </w:r>
      <w:r w:rsidRPr="00A203A2">
        <w:rPr>
          <w:rFonts w:cs="Times New Roman"/>
          <w:iCs/>
          <w:sz w:val="24"/>
          <w:szCs w:val="24"/>
          <w:lang w:val="hy-AM"/>
        </w:rPr>
        <w:t>է</w:t>
      </w:r>
      <w:r w:rsidR="001A1C36" w:rsidRPr="00D36E7D">
        <w:rPr>
          <w:rFonts w:cs="Times New Roman"/>
          <w:iCs/>
          <w:sz w:val="24"/>
          <w:szCs w:val="24"/>
          <w:lang w:val="hy-AM"/>
        </w:rPr>
        <w:t>)</w:t>
      </w:r>
      <w:r w:rsidRPr="00A203A2">
        <w:rPr>
          <w:rFonts w:cs="Times New Roman"/>
          <w:iCs/>
          <w:sz w:val="24"/>
          <w:szCs w:val="24"/>
          <w:lang w:val="hy-AM"/>
        </w:rPr>
        <w:t xml:space="preserve"> </w:t>
      </w:r>
      <w:r w:rsidR="00A203A2" w:rsidRPr="00A203A2">
        <w:rPr>
          <w:rFonts w:cs="Times New Roman"/>
          <w:iCs/>
          <w:sz w:val="24"/>
          <w:szCs w:val="24"/>
          <w:lang w:val="hy-AM"/>
        </w:rPr>
        <w:t xml:space="preserve">ծրագրային </w:t>
      </w:r>
      <w:r w:rsidRPr="00A203A2">
        <w:rPr>
          <w:rFonts w:cs="Times New Roman"/>
          <w:iCs/>
          <w:sz w:val="24"/>
          <w:szCs w:val="24"/>
          <w:lang w:val="hy-AM"/>
        </w:rPr>
        <w:t>առաջարկի մեջ ներկայացված գործողությունների կրկնակի ֆինանսավորումից:</w:t>
      </w:r>
    </w:p>
    <w:p w14:paraId="7D42DE0B" w14:textId="2083A6CB" w:rsidR="00790DE6" w:rsidRPr="00A203A2" w:rsidRDefault="00790DE6" w:rsidP="00A203A2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bookmarkStart w:id="1" w:name="_Hlk152755586"/>
      <w:r w:rsidRPr="00A203A2">
        <w:rPr>
          <w:rFonts w:cs="Times New Roman"/>
          <w:sz w:val="24"/>
          <w:szCs w:val="24"/>
          <w:lang w:val="en-US"/>
        </w:rPr>
        <w:t>9 —</w:t>
      </w:r>
      <w:bookmarkEnd w:id="1"/>
      <w:r w:rsidRPr="00A203A2">
        <w:rPr>
          <w:rFonts w:cs="Times New Roman"/>
          <w:sz w:val="24"/>
          <w:szCs w:val="24"/>
          <w:lang w:val="en-US"/>
        </w:rPr>
        <w:tab/>
      </w:r>
      <w:r w:rsidR="000E0F67">
        <w:rPr>
          <w:rFonts w:cs="Times New Roman"/>
          <w:sz w:val="24"/>
          <w:szCs w:val="24"/>
          <w:lang w:val="en-US"/>
        </w:rPr>
        <w:t>I/</w:t>
      </w:r>
      <w:r w:rsidRPr="00A203A2">
        <w:rPr>
          <w:rFonts w:cs="Times New Roman"/>
          <w:sz w:val="24"/>
          <w:szCs w:val="24"/>
          <w:lang w:val="en-US"/>
        </w:rPr>
        <w:t xml:space="preserve">My </w:t>
      </w:r>
      <w:r w:rsidR="00B13751" w:rsidRPr="00A203A2">
        <w:rPr>
          <w:rFonts w:cs="Times New Roman"/>
          <w:sz w:val="24"/>
          <w:szCs w:val="24"/>
          <w:lang w:val="en-US"/>
        </w:rPr>
        <w:t>organization</w:t>
      </w:r>
      <w:r w:rsidRPr="00A203A2">
        <w:rPr>
          <w:rFonts w:cs="Times New Roman"/>
          <w:sz w:val="24"/>
          <w:szCs w:val="24"/>
          <w:lang w:val="en-US"/>
        </w:rPr>
        <w:t xml:space="preserve"> </w:t>
      </w:r>
      <w:r w:rsidR="000E0F67">
        <w:rPr>
          <w:rFonts w:cs="Times New Roman"/>
          <w:sz w:val="24"/>
          <w:szCs w:val="24"/>
          <w:lang w:val="en-US"/>
        </w:rPr>
        <w:t>am(</w:t>
      </w:r>
      <w:r w:rsidRPr="00A203A2">
        <w:rPr>
          <w:rFonts w:cs="Times New Roman"/>
          <w:sz w:val="24"/>
          <w:szCs w:val="24"/>
          <w:lang w:val="en-US"/>
        </w:rPr>
        <w:t>is</w:t>
      </w:r>
      <w:r w:rsidR="000E0F67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en-US"/>
        </w:rPr>
        <w:t xml:space="preserve"> aware that </w:t>
      </w:r>
      <w:r w:rsidRPr="00A203A2">
        <w:rPr>
          <w:rFonts w:cs="Times New Roman"/>
          <w:b/>
          <w:sz w:val="24"/>
          <w:szCs w:val="24"/>
          <w:lang w:val="en-US"/>
        </w:rPr>
        <w:t>false declarations</w:t>
      </w:r>
      <w:r w:rsidRPr="00A203A2">
        <w:rPr>
          <w:rFonts w:cs="Times New Roman"/>
          <w:sz w:val="24"/>
          <w:szCs w:val="24"/>
          <w:lang w:val="en-US"/>
        </w:rPr>
        <w:t xml:space="preserve"> may lead to rejection, suspension, termination or reduction of the </w:t>
      </w:r>
      <w:r w:rsidR="007D450A" w:rsidRPr="00A203A2">
        <w:rPr>
          <w:rFonts w:cs="Times New Roman"/>
          <w:sz w:val="24"/>
          <w:szCs w:val="24"/>
          <w:lang w:val="en-US"/>
        </w:rPr>
        <w:t>award</w:t>
      </w:r>
      <w:r w:rsidRPr="00A203A2">
        <w:rPr>
          <w:rFonts w:cs="Times New Roman"/>
          <w:sz w:val="24"/>
          <w:szCs w:val="24"/>
          <w:lang w:val="en-US"/>
        </w:rPr>
        <w:t xml:space="preserve"> and to administrative sanctions (exclusion from</w:t>
      </w:r>
      <w:r w:rsidR="00B13751" w:rsidRPr="00A203A2">
        <w:rPr>
          <w:rFonts w:cs="Times New Roman"/>
          <w:sz w:val="24"/>
          <w:szCs w:val="24"/>
          <w:lang w:val="en-US"/>
        </w:rPr>
        <w:t xml:space="preserve"> future FSTPs</w:t>
      </w:r>
      <w:r w:rsidRPr="00A203A2">
        <w:rPr>
          <w:rFonts w:cs="Times New Roman"/>
          <w:sz w:val="24"/>
          <w:szCs w:val="24"/>
          <w:lang w:val="en-US"/>
        </w:rPr>
        <w:t>).</w:t>
      </w:r>
    </w:p>
    <w:p w14:paraId="227BB74E" w14:textId="4A588072" w:rsidR="00A203A2" w:rsidRPr="00A203A2" w:rsidRDefault="00A203A2" w:rsidP="00A203A2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ab/>
      </w:r>
      <w:r w:rsidR="000E0F67">
        <w:rPr>
          <w:rFonts w:cs="Times New Roman"/>
          <w:sz w:val="24"/>
          <w:szCs w:val="24"/>
          <w:lang w:val="hy-AM"/>
        </w:rPr>
        <w:t>Ես/</w:t>
      </w:r>
      <w:proofErr w:type="spellStart"/>
      <w:r w:rsidRPr="00A203A2">
        <w:rPr>
          <w:rFonts w:cs="Times New Roman"/>
          <w:sz w:val="24"/>
          <w:szCs w:val="24"/>
          <w:lang w:val="en-US"/>
        </w:rPr>
        <w:t>Իմ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կազմակերպությունը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տեղյակ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r w:rsidR="000E0F67">
        <w:rPr>
          <w:rFonts w:cs="Times New Roman"/>
          <w:sz w:val="24"/>
          <w:szCs w:val="24"/>
          <w:lang w:val="hy-AM"/>
        </w:rPr>
        <w:t>եմ</w:t>
      </w:r>
      <w:r w:rsidR="000E0F67">
        <w:rPr>
          <w:rFonts w:cs="Times New Roman"/>
          <w:sz w:val="24"/>
          <w:szCs w:val="24"/>
          <w:lang w:val="en-US"/>
        </w:rPr>
        <w:t>(</w:t>
      </w:r>
      <w:r w:rsidRPr="00A203A2">
        <w:rPr>
          <w:rFonts w:cs="Times New Roman"/>
          <w:sz w:val="24"/>
          <w:szCs w:val="24"/>
          <w:lang w:val="en-US"/>
        </w:rPr>
        <w:t>է</w:t>
      </w:r>
      <w:r w:rsidR="000E0F67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որ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կեղծ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հայտարարությունները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կարող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են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հանգեցնել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ենթադրամաշնորհի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մերժման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կասեցման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դադարեցման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կամ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կրճատման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և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վարչական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պատժամիջոցների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A203A2">
        <w:rPr>
          <w:rFonts w:cs="Times New Roman"/>
          <w:sz w:val="24"/>
          <w:szCs w:val="24"/>
          <w:lang w:val="en-US"/>
        </w:rPr>
        <w:t>ներառյալ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հետագա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ենթադրամաշնորհային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ծրագրերից</w:t>
      </w:r>
      <w:proofErr w:type="spellEnd"/>
      <w:r w:rsidRPr="00A203A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203A2">
        <w:rPr>
          <w:rFonts w:cs="Times New Roman"/>
          <w:sz w:val="24"/>
          <w:szCs w:val="24"/>
          <w:lang w:val="en-US"/>
        </w:rPr>
        <w:t>բացառ</w:t>
      </w:r>
      <w:proofErr w:type="spellEnd"/>
      <w:r w:rsidR="008A1DBC">
        <w:rPr>
          <w:rFonts w:cs="Times New Roman"/>
          <w:sz w:val="24"/>
          <w:szCs w:val="24"/>
          <w:lang w:val="hy-AM"/>
        </w:rPr>
        <w:t>ում</w:t>
      </w:r>
      <w:r w:rsidRPr="00A203A2">
        <w:rPr>
          <w:rFonts w:cs="Times New Roman"/>
          <w:sz w:val="24"/>
          <w:szCs w:val="24"/>
          <w:lang w:val="en-US"/>
        </w:rPr>
        <w:t>):</w:t>
      </w:r>
    </w:p>
    <w:p w14:paraId="094D58F1" w14:textId="18246836" w:rsidR="00790DE6" w:rsidRPr="00A203A2" w:rsidRDefault="00790DE6" w:rsidP="00790DE6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668BB29A" w14:textId="77777777" w:rsidR="007D450A" w:rsidRPr="00A203A2" w:rsidRDefault="007D450A" w:rsidP="00790DE6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6655BF77" w14:textId="77777777" w:rsidR="007D450A" w:rsidRPr="00A203A2" w:rsidRDefault="007D450A" w:rsidP="00790DE6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4ADA57E5" w14:textId="7D1F8797" w:rsidR="007D450A" w:rsidRPr="00A203A2" w:rsidRDefault="00B13751" w:rsidP="00790DE6">
      <w:pPr>
        <w:spacing w:after="0"/>
        <w:rPr>
          <w:rFonts w:eastAsia="Times New Roman" w:cs="Times New Roman"/>
          <w:sz w:val="24"/>
          <w:szCs w:val="24"/>
          <w:lang w:val="hy-AM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>Name</w:t>
      </w:r>
      <w:r w:rsidR="007D450A" w:rsidRPr="00A203A2">
        <w:rPr>
          <w:rFonts w:eastAsia="Times New Roman" w:cs="Times New Roman"/>
          <w:sz w:val="24"/>
          <w:szCs w:val="24"/>
          <w:lang w:val="en-US"/>
        </w:rPr>
        <w:t xml:space="preserve">, </w:t>
      </w:r>
      <w:r w:rsidRPr="00A203A2">
        <w:rPr>
          <w:rFonts w:eastAsia="Times New Roman" w:cs="Times New Roman"/>
          <w:sz w:val="24"/>
          <w:szCs w:val="24"/>
          <w:lang w:val="en-US"/>
        </w:rPr>
        <w:t>S</w:t>
      </w:r>
      <w:r w:rsidR="00790DE6" w:rsidRPr="00A203A2">
        <w:rPr>
          <w:rFonts w:eastAsia="Times New Roman" w:cs="Times New Roman"/>
          <w:sz w:val="24"/>
          <w:szCs w:val="24"/>
          <w:lang w:val="en-US"/>
        </w:rPr>
        <w:t>urname</w:t>
      </w:r>
      <w:r w:rsidR="00A203A2" w:rsidRPr="00A203A2">
        <w:rPr>
          <w:rFonts w:eastAsia="Times New Roman" w:cs="Times New Roman"/>
          <w:sz w:val="24"/>
          <w:szCs w:val="24"/>
          <w:lang w:val="hy-AM"/>
        </w:rPr>
        <w:t>/Անուն, Ազգանուն</w:t>
      </w:r>
    </w:p>
    <w:p w14:paraId="39343CF5" w14:textId="63DE8225" w:rsidR="00790DE6" w:rsidRPr="00A203A2" w:rsidRDefault="00B13751" w:rsidP="00790DE6">
      <w:pPr>
        <w:spacing w:after="0"/>
        <w:rPr>
          <w:rFonts w:eastAsia="Times New Roman" w:cs="Times New Roman"/>
          <w:sz w:val="24"/>
          <w:szCs w:val="24"/>
          <w:lang w:val="hy-AM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>Position</w:t>
      </w:r>
      <w:r w:rsidR="00A203A2" w:rsidRPr="00A203A2">
        <w:rPr>
          <w:rFonts w:eastAsia="Times New Roman" w:cs="Times New Roman"/>
          <w:sz w:val="24"/>
          <w:szCs w:val="24"/>
          <w:lang w:val="hy-AM"/>
        </w:rPr>
        <w:t>/Պաշտոն</w:t>
      </w:r>
    </w:p>
    <w:p w14:paraId="7898E94C" w14:textId="61B3DB81" w:rsidR="00B13751" w:rsidRPr="00A203A2" w:rsidRDefault="00B13751" w:rsidP="00790DE6">
      <w:pPr>
        <w:spacing w:after="0"/>
        <w:rPr>
          <w:rFonts w:eastAsia="Times New Roman" w:cs="Times New Roman"/>
          <w:sz w:val="24"/>
          <w:szCs w:val="24"/>
          <w:lang w:val="hy-AM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>Date</w:t>
      </w:r>
      <w:r w:rsidR="00A203A2" w:rsidRPr="00A203A2">
        <w:rPr>
          <w:rFonts w:eastAsia="Times New Roman" w:cs="Times New Roman"/>
          <w:sz w:val="24"/>
          <w:szCs w:val="24"/>
          <w:lang w:val="hy-AM"/>
        </w:rPr>
        <w:t>/Ամսաթիվ</w:t>
      </w:r>
    </w:p>
    <w:p w14:paraId="24135E45" w14:textId="77777777" w:rsidR="00790DE6" w:rsidRPr="00A203A2" w:rsidRDefault="00790DE6" w:rsidP="00790DE6">
      <w:pPr>
        <w:spacing w:after="0"/>
        <w:rPr>
          <w:rFonts w:eastAsia="Times New Roman" w:cs="Times New Roman"/>
          <w:sz w:val="24"/>
          <w:szCs w:val="24"/>
          <w:lang w:val="en-US"/>
        </w:rPr>
      </w:pPr>
    </w:p>
    <w:p w14:paraId="161439B0" w14:textId="542CD0AB" w:rsidR="00790DE6" w:rsidRPr="00A203A2" w:rsidRDefault="00B13751" w:rsidP="00790DE6">
      <w:pPr>
        <w:spacing w:after="0"/>
        <w:rPr>
          <w:rFonts w:eastAsia="Times New Roman" w:cs="Times New Roman"/>
          <w:sz w:val="24"/>
          <w:szCs w:val="24"/>
          <w:lang w:val="en-US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>______________________</w:t>
      </w:r>
    </w:p>
    <w:p w14:paraId="45984E70" w14:textId="44A1213F" w:rsidR="00790DE6" w:rsidRPr="00790DE6" w:rsidRDefault="00B13751" w:rsidP="000705F0">
      <w:pPr>
        <w:spacing w:after="0"/>
        <w:rPr>
          <w:b/>
          <w:bCs/>
          <w:sz w:val="24"/>
          <w:szCs w:val="20"/>
          <w:lang w:val="en-US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 xml:space="preserve">               (S</w:t>
      </w:r>
      <w:r w:rsidR="00790DE6" w:rsidRPr="00A203A2">
        <w:rPr>
          <w:rFonts w:eastAsia="Times New Roman" w:cs="Times New Roman"/>
          <w:sz w:val="24"/>
          <w:szCs w:val="24"/>
          <w:lang w:val="en-US"/>
        </w:rPr>
        <w:t>ignature</w:t>
      </w:r>
      <w:r w:rsidR="00A203A2" w:rsidRPr="00A203A2">
        <w:rPr>
          <w:rFonts w:eastAsia="Times New Roman" w:cs="Times New Roman"/>
          <w:sz w:val="24"/>
          <w:szCs w:val="24"/>
          <w:lang w:val="hy-AM"/>
        </w:rPr>
        <w:t>/Ստորագրություն</w:t>
      </w:r>
      <w:r w:rsidRPr="00A203A2">
        <w:rPr>
          <w:rFonts w:eastAsia="Times New Roman" w:cs="Times New Roman"/>
          <w:sz w:val="24"/>
          <w:szCs w:val="24"/>
          <w:lang w:val="en-US"/>
        </w:rPr>
        <w:t>)</w:t>
      </w:r>
      <w:r w:rsidR="00790DE6" w:rsidRPr="00A203A2">
        <w:rPr>
          <w:rFonts w:eastAsia="Times New Roman" w:cs="Times New Roman"/>
          <w:sz w:val="24"/>
          <w:szCs w:val="24"/>
          <w:lang w:val="en-US"/>
        </w:rPr>
        <w:br/>
      </w:r>
    </w:p>
    <w:sectPr w:rsidR="00790DE6" w:rsidRPr="00790DE6" w:rsidSect="00F56E65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A16D" w14:textId="77777777" w:rsidR="009F5A4D" w:rsidRDefault="009F5A4D" w:rsidP="00790DE6">
      <w:pPr>
        <w:spacing w:after="0"/>
      </w:pPr>
      <w:r>
        <w:separator/>
      </w:r>
    </w:p>
  </w:endnote>
  <w:endnote w:type="continuationSeparator" w:id="0">
    <w:p w14:paraId="09E8BC2F" w14:textId="77777777" w:rsidR="009F5A4D" w:rsidRDefault="009F5A4D" w:rsidP="007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F85" w14:textId="0484DC51" w:rsidR="00790DE6" w:rsidRDefault="00790DE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804BEC7" wp14:editId="6949EC2C">
          <wp:simplePos x="0" y="0"/>
          <wp:positionH relativeFrom="page">
            <wp:align>center</wp:align>
          </wp:positionH>
          <wp:positionV relativeFrom="paragraph">
            <wp:posOffset>44450</wp:posOffset>
          </wp:positionV>
          <wp:extent cx="6863509" cy="40990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2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509" cy="409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97CE" w14:textId="77777777" w:rsidR="009F5A4D" w:rsidRDefault="009F5A4D" w:rsidP="00790DE6">
      <w:pPr>
        <w:spacing w:after="0"/>
      </w:pPr>
      <w:r>
        <w:separator/>
      </w:r>
    </w:p>
  </w:footnote>
  <w:footnote w:type="continuationSeparator" w:id="0">
    <w:p w14:paraId="46AD7B73" w14:textId="77777777" w:rsidR="009F5A4D" w:rsidRDefault="009F5A4D" w:rsidP="00790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A58B" w14:textId="60DC3A61" w:rsidR="00790DE6" w:rsidRDefault="00790D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B89392" wp14:editId="646321DD">
          <wp:simplePos x="0" y="0"/>
          <wp:positionH relativeFrom="page">
            <wp:align>center</wp:align>
          </wp:positionH>
          <wp:positionV relativeFrom="paragraph">
            <wp:posOffset>-19685</wp:posOffset>
          </wp:positionV>
          <wp:extent cx="5939790" cy="969023"/>
          <wp:effectExtent l="0" t="0" r="381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69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388D"/>
    <w:multiLevelType w:val="hybridMultilevel"/>
    <w:tmpl w:val="79D09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BC06CC"/>
    <w:multiLevelType w:val="hybridMultilevel"/>
    <w:tmpl w:val="D0A27D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673D4"/>
    <w:multiLevelType w:val="hybridMultilevel"/>
    <w:tmpl w:val="30022B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B1"/>
    <w:rsid w:val="000705F0"/>
    <w:rsid w:val="000E0F67"/>
    <w:rsid w:val="001A1C36"/>
    <w:rsid w:val="001B3230"/>
    <w:rsid w:val="00221563"/>
    <w:rsid w:val="002476D7"/>
    <w:rsid w:val="002737CF"/>
    <w:rsid w:val="00277FB1"/>
    <w:rsid w:val="00290960"/>
    <w:rsid w:val="002A4FE7"/>
    <w:rsid w:val="00340A9D"/>
    <w:rsid w:val="00346685"/>
    <w:rsid w:val="003757E9"/>
    <w:rsid w:val="00385BD7"/>
    <w:rsid w:val="004400E7"/>
    <w:rsid w:val="00484265"/>
    <w:rsid w:val="004F70D9"/>
    <w:rsid w:val="00547710"/>
    <w:rsid w:val="005A18B5"/>
    <w:rsid w:val="005D7245"/>
    <w:rsid w:val="00646846"/>
    <w:rsid w:val="00680B61"/>
    <w:rsid w:val="006C0B77"/>
    <w:rsid w:val="0072066E"/>
    <w:rsid w:val="00723592"/>
    <w:rsid w:val="00732E8B"/>
    <w:rsid w:val="00765885"/>
    <w:rsid w:val="00770418"/>
    <w:rsid w:val="00790DE6"/>
    <w:rsid w:val="007A6265"/>
    <w:rsid w:val="007C359B"/>
    <w:rsid w:val="007D450A"/>
    <w:rsid w:val="00810B39"/>
    <w:rsid w:val="008242FF"/>
    <w:rsid w:val="00870751"/>
    <w:rsid w:val="00874C51"/>
    <w:rsid w:val="008A1DBC"/>
    <w:rsid w:val="00922C48"/>
    <w:rsid w:val="009F5A4D"/>
    <w:rsid w:val="00A203A2"/>
    <w:rsid w:val="00A55565"/>
    <w:rsid w:val="00AE66F3"/>
    <w:rsid w:val="00B11B08"/>
    <w:rsid w:val="00B13751"/>
    <w:rsid w:val="00B42457"/>
    <w:rsid w:val="00B915B7"/>
    <w:rsid w:val="00B96B84"/>
    <w:rsid w:val="00C94A93"/>
    <w:rsid w:val="00CC45C6"/>
    <w:rsid w:val="00CD2CF6"/>
    <w:rsid w:val="00CE5671"/>
    <w:rsid w:val="00D36E7D"/>
    <w:rsid w:val="00E05BD8"/>
    <w:rsid w:val="00EA46AC"/>
    <w:rsid w:val="00EA59DF"/>
    <w:rsid w:val="00EB4FF9"/>
    <w:rsid w:val="00EC7077"/>
    <w:rsid w:val="00EE4070"/>
    <w:rsid w:val="00F12C76"/>
    <w:rsid w:val="00F24AC4"/>
    <w:rsid w:val="00F402FC"/>
    <w:rsid w:val="00F56E65"/>
    <w:rsid w:val="00F918D6"/>
    <w:rsid w:val="00FE7C57"/>
    <w:rsid w:val="059DE02D"/>
    <w:rsid w:val="0B3E4BAC"/>
    <w:rsid w:val="0D508AA5"/>
    <w:rsid w:val="116822D2"/>
    <w:rsid w:val="183BB4D2"/>
    <w:rsid w:val="24B08A89"/>
    <w:rsid w:val="27A53117"/>
    <w:rsid w:val="33717059"/>
    <w:rsid w:val="38DF8455"/>
    <w:rsid w:val="3904D866"/>
    <w:rsid w:val="3CD9ADBE"/>
    <w:rsid w:val="3F38915A"/>
    <w:rsid w:val="40174289"/>
    <w:rsid w:val="42CEA366"/>
    <w:rsid w:val="4654156A"/>
    <w:rsid w:val="4A5B7A36"/>
    <w:rsid w:val="4A97B3F3"/>
    <w:rsid w:val="5E827861"/>
    <w:rsid w:val="65D60C62"/>
    <w:rsid w:val="7089AB9D"/>
    <w:rsid w:val="711DD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70ED3"/>
  <w15:docId w15:val="{EEB11B50-C8BA-4AEC-A2FD-EA42BF08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D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DE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90D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DE6"/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rsid w:val="00790DE6"/>
    <w:pPr>
      <w:snapToGrid w:val="0"/>
      <w:spacing w:after="0"/>
    </w:pPr>
    <w:rPr>
      <w:rFonts w:eastAsia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790DE6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customStyle="1" w:styleId="H1">
    <w:name w:val="H1"/>
    <w:basedOn w:val="Normal"/>
    <w:rsid w:val="00790DE6"/>
    <w:pPr>
      <w:numPr>
        <w:numId w:val="3"/>
      </w:numPr>
      <w:snapToGrid w:val="0"/>
      <w:spacing w:before="360" w:after="200"/>
      <w:jc w:val="both"/>
    </w:pPr>
    <w:rPr>
      <w:rFonts w:eastAsia="Times New Roman" w:cs="Times New Roman"/>
      <w:b/>
      <w:caps/>
      <w:kern w:val="0"/>
      <w:sz w:val="24"/>
      <w:szCs w:val="24"/>
      <w:lang w:val="en-GB" w:eastAsia="en-GB"/>
      <w14:ligatures w14:val="none"/>
    </w:rPr>
  </w:style>
  <w:style w:type="paragraph" w:customStyle="1" w:styleId="H2">
    <w:name w:val="H2"/>
    <w:basedOn w:val="Normal"/>
    <w:rsid w:val="00790DE6"/>
    <w:pPr>
      <w:numPr>
        <w:ilvl w:val="1"/>
        <w:numId w:val="3"/>
      </w:numPr>
      <w:snapToGrid w:val="0"/>
      <w:spacing w:after="200"/>
      <w:ind w:left="1280" w:hanging="50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H3">
    <w:name w:val="H3"/>
    <w:basedOn w:val="Normal"/>
    <w:rsid w:val="00790DE6"/>
    <w:pPr>
      <w:numPr>
        <w:ilvl w:val="2"/>
        <w:numId w:val="3"/>
      </w:numPr>
      <w:snapToGrid w:val="0"/>
      <w:spacing w:after="200"/>
      <w:ind w:left="1960" w:hanging="88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H4">
    <w:name w:val="H4"/>
    <w:basedOn w:val="Normal"/>
    <w:rsid w:val="00790DE6"/>
    <w:pPr>
      <w:numPr>
        <w:ilvl w:val="3"/>
        <w:numId w:val="3"/>
      </w:numPr>
      <w:snapToGrid w:val="0"/>
      <w:spacing w:after="20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H5">
    <w:name w:val="H5"/>
    <w:basedOn w:val="Normal"/>
    <w:rsid w:val="00790DE6"/>
    <w:pPr>
      <w:numPr>
        <w:ilvl w:val="4"/>
        <w:numId w:val="3"/>
      </w:numPr>
      <w:snapToGrid w:val="0"/>
      <w:spacing w:after="20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H6">
    <w:name w:val="H6"/>
    <w:basedOn w:val="Normal"/>
    <w:rsid w:val="00790DE6"/>
    <w:pPr>
      <w:numPr>
        <w:ilvl w:val="5"/>
        <w:numId w:val="3"/>
      </w:numPr>
      <w:snapToGrid w:val="0"/>
      <w:spacing w:after="20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character" w:styleId="Hyperlink">
    <w:name w:val="Hyperlink"/>
    <w:uiPriority w:val="99"/>
    <w:qFormat/>
    <w:rsid w:val="00790DE6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790DE6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90DE6"/>
    <w:pPr>
      <w:spacing w:after="0"/>
      <w:ind w:left="720"/>
    </w:pPr>
    <w:rPr>
      <w:rFonts w:eastAsia="Calibri" w:cs="Times New Roman"/>
      <w:kern w:val="0"/>
      <w:sz w:val="24"/>
      <w:lang w:val="en-GB" w:eastAsia="en-GB"/>
      <w14:ligatures w14:val="none"/>
    </w:rPr>
  </w:style>
  <w:style w:type="character" w:customStyle="1" w:styleId="ListParagraphChar">
    <w:name w:val="List Paragraph Char"/>
    <w:link w:val="ListParagraph"/>
    <w:uiPriority w:val="34"/>
    <w:rsid w:val="00790DE6"/>
    <w:rPr>
      <w:rFonts w:ascii="Times New Roman" w:eastAsia="Calibri" w:hAnsi="Times New Roman" w:cs="Times New Roman"/>
      <w:kern w:val="0"/>
      <w:sz w:val="24"/>
      <w:lang w:val="en-GB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Mkrtchyan</dc:creator>
  <cp:keywords/>
  <dc:description/>
  <cp:lastModifiedBy>DELL</cp:lastModifiedBy>
  <cp:revision>46</cp:revision>
  <dcterms:created xsi:type="dcterms:W3CDTF">2024-01-05T09:32:00Z</dcterms:created>
  <dcterms:modified xsi:type="dcterms:W3CDTF">2024-05-07T07:06:00Z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b20382bc24682b03b9df5746b84de7faf103026ce5a09146e042f8ab802d8ab2</vt:lpwstr>
  </property>
  <property fmtid="{D5CDD505-2E9C-101B-9397-08002B2CF9AE}" pid="3" name="MSIP_Label_624287f4-af57-4480-aad7-8c9990840c63_Enabled">
    <vt:lpwstr>true</vt:lpwstr>
  </property>
  <property fmtid="{D5CDD505-2E9C-101B-9397-08002B2CF9AE}" pid="4" name="MSIP_Label_624287f4-af57-4480-aad7-8c9990840c63_SetDate">
    <vt:lpwstr>2024-01-05T09:32:58Z</vt:lpwstr>
  </property>
  <property fmtid="{D5CDD505-2E9C-101B-9397-08002B2CF9AE}" pid="5" name="MSIP_Label_624287f4-af57-4480-aad7-8c9990840c63_Method">
    <vt:lpwstr>Standard</vt:lpwstr>
  </property>
  <property fmtid="{D5CDD505-2E9C-101B-9397-08002B2CF9AE}" pid="6" name="MSIP_Label_624287f4-af57-4480-aad7-8c9990840c63_Name">
    <vt:lpwstr>Öffentlich</vt:lpwstr>
  </property>
  <property fmtid="{D5CDD505-2E9C-101B-9397-08002B2CF9AE}" pid="7" name="MSIP_Label_624287f4-af57-4480-aad7-8c9990840c63_SiteId">
    <vt:lpwstr>8993b275-73a0-4467-b29e-c64f245e2ca9</vt:lpwstr>
  </property>
  <property fmtid="{D5CDD505-2E9C-101B-9397-08002B2CF9AE}" pid="8" name="MSIP_Label_624287f4-af57-4480-aad7-8c9990840c63_ActionId">
    <vt:lpwstr>68160eca-b914-43e4-b91d-d631272df0f3</vt:lpwstr>
  </property>
  <property fmtid="{D5CDD505-2E9C-101B-9397-08002B2CF9AE}" pid="9" name="MSIP_Label_624287f4-af57-4480-aad7-8c9990840c63_ContentBits">
    <vt:lpwstr>0</vt:lpwstr>
  </property>
</Properties>
</file>