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ABEC82" w14:textId="5290E0E7" w:rsidR="000B0CC8" w:rsidRPr="00462D58" w:rsidRDefault="0089470D" w:rsidP="000B0CC8">
      <w:pPr>
        <w:pStyle w:val="KAS-LB-Titel-Dachzeile"/>
        <w:rPr>
          <w:lang w:val="en-US"/>
        </w:rPr>
      </w:pPr>
      <w:r w:rsidRPr="00462D58">
        <w:rPr>
          <w:lang w:val="en-US"/>
        </w:rPr>
        <w:t>July</w:t>
      </w:r>
      <w:r w:rsidR="004045BA" w:rsidRPr="00462D58">
        <w:rPr>
          <w:lang w:val="en-US"/>
        </w:rPr>
        <w:t xml:space="preserve"> 20</w:t>
      </w:r>
      <w:r w:rsidR="006E1726" w:rsidRPr="00462D58">
        <w:rPr>
          <w:lang w:val="en-US"/>
        </w:rPr>
        <w:t>2</w:t>
      </w:r>
      <w:r w:rsidR="00B6143B" w:rsidRPr="00462D58">
        <w:rPr>
          <w:lang w:val="en-US"/>
        </w:rPr>
        <w:t>4</w:t>
      </w:r>
    </w:p>
    <w:p w14:paraId="189CDC05" w14:textId="77777777" w:rsidR="001210E6" w:rsidRPr="00462D58" w:rsidRDefault="001210E6" w:rsidP="001210E6">
      <w:pPr>
        <w:pStyle w:val="KAS-LB-Titel-Bild"/>
        <w:framePr w:wrap="around" w:hAnchor="page" w:x="1171" w:y="1682"/>
        <w:rPr>
          <w:lang w:val="en-US"/>
        </w:rPr>
      </w:pPr>
    </w:p>
    <w:p w14:paraId="34B2BCA3" w14:textId="362E32B2" w:rsidR="006E1726" w:rsidRPr="0068183E" w:rsidRDefault="0068183E" w:rsidP="00C65733">
      <w:pPr>
        <w:pStyle w:val="KAS-LB-H1"/>
        <w:rPr>
          <w:lang w:val="en-US"/>
        </w:rPr>
      </w:pPr>
      <w:r w:rsidRPr="0068183E">
        <w:rPr>
          <w:lang w:val="en-US"/>
        </w:rPr>
        <w:t>Op</w:t>
      </w:r>
      <w:r>
        <w:rPr>
          <w:lang w:val="en-US"/>
        </w:rPr>
        <w:t xml:space="preserve">inion: </w:t>
      </w:r>
      <w:r w:rsidRPr="0068183E">
        <w:rPr>
          <w:lang w:val="en-US"/>
        </w:rPr>
        <w:t>Strengthening Partisan Diplomacy</w:t>
      </w:r>
      <w:r>
        <w:rPr>
          <w:lang w:val="en-US"/>
        </w:rPr>
        <w:t xml:space="preserve"> –</w:t>
      </w:r>
      <w:r w:rsidRPr="0068183E">
        <w:rPr>
          <w:lang w:val="en-US"/>
        </w:rPr>
        <w:t xml:space="preserve"> Istiqlal Party's Strategic Move</w:t>
      </w:r>
    </w:p>
    <w:p w14:paraId="47FB81AC" w14:textId="77777777" w:rsidR="00C65733" w:rsidRPr="0068183E" w:rsidRDefault="0044511D" w:rsidP="0044511D">
      <w:pPr>
        <w:pStyle w:val="KAS-LB-H1-Linie"/>
        <w:rPr>
          <w:lang w:val="en-US"/>
        </w:rPr>
      </w:pPr>
      <w:r w:rsidRPr="000E2895">
        <mc:AlternateContent>
          <mc:Choice Requires="wps">
            <w:drawing>
              <wp:anchor distT="0" distB="0" distL="114300" distR="114300" simplePos="0" relativeHeight="251659264" behindDoc="0" locked="0" layoutInCell="1" allowOverlap="1" wp14:anchorId="37BD9CB7" wp14:editId="0031F6BF">
                <wp:simplePos x="0" y="0"/>
                <wp:positionH relativeFrom="column">
                  <wp:posOffset>-2194</wp:posOffset>
                </wp:positionH>
                <wp:positionV relativeFrom="paragraph">
                  <wp:posOffset>114168</wp:posOffset>
                </wp:positionV>
                <wp:extent cx="2808000" cy="0"/>
                <wp:effectExtent l="0" t="19050" r="11430" b="38100"/>
                <wp:wrapNone/>
                <wp:docPr id="13" name="Gerade Verbindung 13"/>
                <wp:cNvGraphicFramePr/>
                <a:graphic xmlns:a="http://schemas.openxmlformats.org/drawingml/2006/main">
                  <a:graphicData uri="http://schemas.microsoft.com/office/word/2010/wordprocessingShape">
                    <wps:wsp>
                      <wps:cNvCnPr/>
                      <wps:spPr>
                        <a:xfrm>
                          <a:off x="0" y="0"/>
                          <a:ext cx="2808000" cy="0"/>
                        </a:xfrm>
                        <a:prstGeom prst="line">
                          <a:avLst/>
                        </a:prstGeom>
                        <a:ln w="508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02D977A2">
              <v:line id="Gerade Verbindung 13"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b9be [3205]" strokeweight="4pt" from="-.15pt,9pt" to="220.95pt,9pt" w14:anchorId="0D02BE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"/>
            </w:pict>
          </mc:Fallback>
        </mc:AlternateContent>
      </w:r>
    </w:p>
    <w:p w14:paraId="4A915F8C" w14:textId="601F3F1F" w:rsidR="0070384E" w:rsidRDefault="0089470D" w:rsidP="0070384E">
      <w:pPr>
        <w:pStyle w:val="KAS-LB-Autor"/>
        <w:rPr>
          <w:lang w:val="en-US"/>
        </w:rPr>
      </w:pPr>
      <w:r w:rsidRPr="0068183E">
        <w:rPr>
          <w:lang w:val="en-US"/>
        </w:rPr>
        <w:t>Said Temsamani</w:t>
      </w:r>
    </w:p>
    <w:p w14:paraId="0492D37C" w14:textId="26E85314" w:rsidR="00D45ECB" w:rsidRPr="00061163" w:rsidRDefault="00D45ECB" w:rsidP="00061163">
      <w:pPr>
        <w:pStyle w:val="KAS-LB-Autor"/>
        <w:rPr>
          <w:lang w:val="en-US"/>
        </w:rPr>
      </w:pPr>
      <w:r w:rsidRPr="00061163">
        <w:rPr>
          <w:sz w:val="18"/>
          <w:szCs w:val="18"/>
          <w:lang w:val="en-US"/>
        </w:rPr>
        <w:t>S</w:t>
      </w:r>
      <w:r w:rsidR="00462D58">
        <w:rPr>
          <w:sz w:val="18"/>
          <w:szCs w:val="18"/>
          <w:lang w:val="en-US"/>
        </w:rPr>
        <w:t xml:space="preserve">aid Temsamani is a Moroccan political observer and consultant, who follows events in his country and across North Africa. He is a member of the Istiqlal party. </w:t>
      </w:r>
      <w:r w:rsidR="00061163" w:rsidRPr="00061163">
        <w:rPr>
          <w:sz w:val="18"/>
          <w:szCs w:val="18"/>
          <w:lang w:val="en-US"/>
        </w:rPr>
        <w:t>The following o</w:t>
      </w:r>
      <w:r w:rsidR="00061163">
        <w:rPr>
          <w:sz w:val="18"/>
          <w:szCs w:val="18"/>
          <w:lang w:val="en-US"/>
        </w:rPr>
        <w:t>pinion does</w:t>
      </w:r>
      <w:r w:rsidR="00061163" w:rsidRPr="00061163">
        <w:rPr>
          <w:sz w:val="18"/>
          <w:szCs w:val="18"/>
          <w:lang w:val="en-US"/>
        </w:rPr>
        <w:t xml:space="preserve"> not necessarily</w:t>
      </w:r>
      <w:r w:rsidR="00061163">
        <w:rPr>
          <w:sz w:val="18"/>
          <w:szCs w:val="18"/>
          <w:lang w:val="en-US"/>
        </w:rPr>
        <w:t xml:space="preserve"> </w:t>
      </w:r>
      <w:r w:rsidR="00061163" w:rsidRPr="00061163">
        <w:rPr>
          <w:sz w:val="18"/>
          <w:szCs w:val="18"/>
          <w:lang w:val="en-US"/>
        </w:rPr>
        <w:t>reflect the views of the Konrad-Adenauer-Stiftung.</w:t>
      </w:r>
    </w:p>
    <w:p w14:paraId="1D4E3197" w14:textId="77777777" w:rsidR="0070384E" w:rsidRPr="0068183E" w:rsidRDefault="0070384E" w:rsidP="00D32AEC">
      <w:pPr>
        <w:pStyle w:val="KAS-LB-H2"/>
        <w:rPr>
          <w:lang w:val="en-US"/>
        </w:rPr>
      </w:pPr>
    </w:p>
    <w:p w14:paraId="27C4A277" w14:textId="77777777" w:rsidR="0033302D" w:rsidRPr="0068183E" w:rsidRDefault="0033302D" w:rsidP="0033302D">
      <w:pPr>
        <w:pStyle w:val="KAS-LB-H2"/>
        <w:rPr>
          <w:b w:val="0"/>
          <w:i/>
          <w:sz w:val="18"/>
          <w:szCs w:val="18"/>
          <w:lang w:val="en-US"/>
        </w:rPr>
        <w:sectPr w:rsidR="0033302D" w:rsidRPr="0068183E" w:rsidSect="00523E93">
          <w:headerReference w:type="default" r:id="rId8"/>
          <w:headerReference w:type="first" r:id="rId9"/>
          <w:endnotePr>
            <w:numFmt w:val="decimal"/>
          </w:endnotePr>
          <w:type w:val="continuous"/>
          <w:pgSz w:w="11906" w:h="16838" w:code="9"/>
          <w:pgMar w:top="964" w:right="2761" w:bottom="567" w:left="1378" w:header="680" w:footer="284" w:gutter="0"/>
          <w:cols w:space="346"/>
          <w:titlePg/>
          <w:docGrid w:linePitch="360"/>
        </w:sectPr>
      </w:pPr>
    </w:p>
    <w:p w14:paraId="5DD84A47" w14:textId="32D16089" w:rsidR="0068183E" w:rsidRPr="0068183E" w:rsidRDefault="0068183E" w:rsidP="0068183E">
      <w:pPr>
        <w:pStyle w:val="KAS-LB-Flietext"/>
        <w:jc w:val="both"/>
        <w:rPr>
          <w:bCs/>
          <w:lang w:val="en-US"/>
        </w:rPr>
      </w:pPr>
      <w:r w:rsidRPr="0068183E">
        <w:rPr>
          <w:bCs/>
          <w:lang w:val="en-US"/>
        </w:rPr>
        <w:t>The Istiqlal Party's affiliation with the Centrist Democrat International (CDI) and the International Democrat Union (IDU) marks a pivotal shift in its diplomatic strategy. These memberships are more than mere political alignments; they signify a broader vision to enhance the party's influence on the global stage. For years, Istiqlal has maintained robust connections with political forces across the Arab world. However, these relationships lacked organized extensions in Europe and Latin America. By actively participating in the CDI and the IDU, Istiqlal aims to bridge this gap, fostering a more comprehensive and organized international presence.</w:t>
      </w:r>
    </w:p>
    <w:p w14:paraId="4DA673B6" w14:textId="77777777" w:rsidR="0068183E" w:rsidRPr="0068183E" w:rsidRDefault="0068183E" w:rsidP="0068183E">
      <w:pPr>
        <w:pStyle w:val="KAS-LB-Flietext"/>
        <w:jc w:val="both"/>
        <w:rPr>
          <w:bCs/>
          <w:lang w:val="en-US"/>
        </w:rPr>
      </w:pPr>
    </w:p>
    <w:p w14:paraId="05B1F8DE" w14:textId="77777777" w:rsidR="0068183E" w:rsidRPr="0068183E" w:rsidRDefault="0068183E" w:rsidP="0068183E">
      <w:pPr>
        <w:pStyle w:val="KAS-LB-Flietext"/>
        <w:jc w:val="both"/>
        <w:rPr>
          <w:bCs/>
          <w:lang w:val="en-US"/>
        </w:rPr>
      </w:pPr>
      <w:r w:rsidRPr="0068183E">
        <w:rPr>
          <w:bCs/>
          <w:lang w:val="en-US"/>
        </w:rPr>
        <w:t>These affiliations underscore the importance of longstanding bilateral relations that Istiqlal has cultivated with various parties worldwide. These enduring connections are the bedrock of the party's international strategy, reinforcing its commitment to a multifaceted and dynamic approach to partisan diplomacy. Strengthening these relations and fostering more robust international exchanges are at the core of Istiqlal's vision.</w:t>
      </w:r>
    </w:p>
    <w:p w14:paraId="17A517C5" w14:textId="77777777" w:rsidR="0068183E" w:rsidRPr="0068183E" w:rsidRDefault="0068183E" w:rsidP="0068183E">
      <w:pPr>
        <w:pStyle w:val="KAS-LB-Flietext"/>
        <w:jc w:val="both"/>
        <w:rPr>
          <w:bCs/>
          <w:lang w:val="en-US"/>
        </w:rPr>
      </w:pPr>
    </w:p>
    <w:p w14:paraId="64187A0C" w14:textId="338DA01B" w:rsidR="000F14D0" w:rsidRPr="0068183E" w:rsidRDefault="0068183E" w:rsidP="0068183E">
      <w:pPr>
        <w:pStyle w:val="KAS-LB-Flietext"/>
        <w:jc w:val="both"/>
        <w:rPr>
          <w:bCs/>
          <w:lang w:val="en-US"/>
        </w:rPr>
      </w:pPr>
      <w:r w:rsidRPr="0068183E">
        <w:rPr>
          <w:bCs/>
          <w:lang w:val="en-US"/>
        </w:rPr>
        <w:t xml:space="preserve">Initiatives such as the establishment of an Istiqlal think tank and its own policy forums are pivotal in this strategy, serving as platforms for intellectual exchange and policy development. Such a think tank can play a critical role in generating innovative ideas and fostering dialogue on global political trends and challenges. It can also help </w:t>
      </w:r>
      <w:r w:rsidRPr="0068183E">
        <w:rPr>
          <w:bCs/>
          <w:lang w:val="en-US"/>
        </w:rPr>
        <w:t>strengthen ties with international partners. This is not just a strategic enhancement; it's a declaration of Istiqlal’s intent to play a significant role in shaping global political discourse.</w:t>
      </w:r>
    </w:p>
    <w:p w14:paraId="5BC780E8" w14:textId="77777777" w:rsidR="0068183E" w:rsidRPr="0068183E" w:rsidRDefault="0068183E" w:rsidP="0068183E">
      <w:pPr>
        <w:pStyle w:val="KAS-LB-Flietext"/>
        <w:jc w:val="both"/>
        <w:rPr>
          <w:rStyle w:val="normaltextrun"/>
          <w:lang w:val="en-US"/>
        </w:rPr>
      </w:pPr>
    </w:p>
    <w:p w14:paraId="1E49EAFE" w14:textId="77777777" w:rsidR="0068183E" w:rsidRPr="00462D58" w:rsidRDefault="0068183E" w:rsidP="00B158D7">
      <w:pPr>
        <w:pStyle w:val="KAS-LB-Flietext"/>
        <w:jc w:val="both"/>
        <w:rPr>
          <w:b/>
          <w:bCs/>
          <w:color w:val="004682"/>
          <w:u w:color="004682"/>
          <w:lang w:val="en-US"/>
        </w:rPr>
      </w:pPr>
      <w:r w:rsidRPr="00462D58">
        <w:rPr>
          <w:b/>
          <w:bCs/>
          <w:color w:val="004682"/>
          <w:u w:color="004682"/>
          <w:lang w:val="en-US"/>
        </w:rPr>
        <w:t>Morocco’s Political Landscape: A Call for Internal Democracy and Collaboration</w:t>
      </w:r>
    </w:p>
    <w:p w14:paraId="3742DF70" w14:textId="77777777" w:rsidR="0068183E" w:rsidRPr="0068183E" w:rsidRDefault="0068183E" w:rsidP="0068183E">
      <w:pPr>
        <w:pStyle w:val="KAS-LB-Flietext"/>
        <w:jc w:val="both"/>
        <w:rPr>
          <w:bCs/>
          <w:lang w:val="en-US"/>
        </w:rPr>
      </w:pPr>
      <w:r w:rsidRPr="0068183E">
        <w:rPr>
          <w:bCs/>
          <w:lang w:val="en-US"/>
        </w:rPr>
        <w:t>Members of the Centrist Democrat International (CDI) met on April 12, 2024, in Marrakech for their general assembly. This event, comprising centrist parties from all over the world, was hosted by the Istiqlal Party. The conference aimed to raise awareness about the erosion of citizens' trust in political parties and promote international cooperation among CDI member countries. Nizar Baraka, Secretary General of Istiqlal and Vice-President of the CDI, highlighted the importance of this conference in identifying solutions to current challenges. He also discussed the international trend of rising populist movements worldwide. Baraka underscored the opportunity this meeting provided to examine Morocco's experience, particularly following the 2011 constitutional reform that significantly boosted democracy and political action in the country.</w:t>
      </w:r>
    </w:p>
    <w:p w14:paraId="1B829233" w14:textId="77777777" w:rsidR="0068183E" w:rsidRPr="0068183E" w:rsidRDefault="0068183E" w:rsidP="0068183E">
      <w:pPr>
        <w:pStyle w:val="KAS-LB-Flietext"/>
        <w:jc w:val="both"/>
        <w:rPr>
          <w:bCs/>
          <w:lang w:val="en-US"/>
        </w:rPr>
      </w:pPr>
    </w:p>
    <w:p w14:paraId="07F56263" w14:textId="7B2F5F14" w:rsidR="00123D6A" w:rsidRPr="0068183E" w:rsidRDefault="0068183E" w:rsidP="0068183E">
      <w:pPr>
        <w:pStyle w:val="KAS-LB-Flietext"/>
        <w:jc w:val="both"/>
        <w:rPr>
          <w:bCs/>
          <w:lang w:val="en-US"/>
        </w:rPr>
      </w:pPr>
      <w:r w:rsidRPr="0068183E">
        <w:rPr>
          <w:bCs/>
          <w:lang w:val="en-US"/>
        </w:rPr>
        <w:t xml:space="preserve">To truly serve Morocco, the Istiqlal Party prioritizes consolidating democracy both nationally and within the party itself. Strengthening internal governance and democratic institutions is crucial. This effort also extends to serving activists and citizens, emphasizing that partisan action is a civic duty aimed at </w:t>
      </w:r>
      <w:r w:rsidRPr="0068183E">
        <w:rPr>
          <w:bCs/>
          <w:lang w:val="en-US"/>
        </w:rPr>
        <w:lastRenderedPageBreak/>
        <w:t>benefiting the nation. Furthermore, Secretary General Nizar Baraka advocates for reinforcing Istiqlal's standing in the political landscape. This involves improving governance and fostering cooperative relationships with other parties, civil society, and social actors. Promoting collaboration over conflict is essential for the future of Moroccan politics.</w:t>
      </w:r>
    </w:p>
    <w:p w14:paraId="60681AFF" w14:textId="77777777" w:rsidR="0068183E" w:rsidRPr="0068183E" w:rsidRDefault="0068183E" w:rsidP="0068183E">
      <w:pPr>
        <w:pStyle w:val="KAS-LB-Flietext"/>
        <w:jc w:val="both"/>
        <w:rPr>
          <w:bCs/>
          <w:lang w:val="en-US"/>
        </w:rPr>
      </w:pPr>
    </w:p>
    <w:p w14:paraId="76974FA7" w14:textId="2BE2157C" w:rsidR="0068183E" w:rsidRPr="0068183E" w:rsidRDefault="0068183E" w:rsidP="0068183E">
      <w:pPr>
        <w:pStyle w:val="KAS-LB-Flietext"/>
        <w:jc w:val="both"/>
        <w:rPr>
          <w:bCs/>
          <w:lang w:val="en-US"/>
        </w:rPr>
      </w:pPr>
      <w:r w:rsidRPr="0068183E">
        <w:rPr>
          <w:bCs/>
          <w:lang w:val="en-US"/>
        </w:rPr>
        <w:t xml:space="preserve">As the Istiqlal Party gears up for the selection of its executive committee members, Nizar Baraka has outlined stringent criteria for the selection process. Emphasizing the paramount importance of competence, integrity, proven good governance, and </w:t>
      </w:r>
      <w:r w:rsidR="00957002" w:rsidRPr="0068183E">
        <w:rPr>
          <w:bCs/>
          <w:lang w:val="en-US"/>
        </w:rPr>
        <w:t>proximity</w:t>
      </w:r>
      <w:r w:rsidRPr="0068183E">
        <w:rPr>
          <w:bCs/>
          <w:lang w:val="en-US"/>
        </w:rPr>
        <w:t xml:space="preserve"> to constituents, Baraka’s directives herald a new era of accountability and excellence within the party’s leadership ranks. </w:t>
      </w:r>
    </w:p>
    <w:p w14:paraId="25D7B214" w14:textId="77777777" w:rsidR="0068183E" w:rsidRPr="0068183E" w:rsidRDefault="0068183E" w:rsidP="0068183E">
      <w:pPr>
        <w:pStyle w:val="KAS-LB-Flietext"/>
        <w:jc w:val="both"/>
        <w:rPr>
          <w:bCs/>
          <w:lang w:val="en-US"/>
        </w:rPr>
      </w:pPr>
    </w:p>
    <w:p w14:paraId="4EAC43B0" w14:textId="5ED77F35" w:rsidR="004917E7" w:rsidRPr="0068183E" w:rsidRDefault="0068183E" w:rsidP="0068183E">
      <w:pPr>
        <w:pStyle w:val="KAS-LB-Flietext"/>
        <w:jc w:val="both"/>
        <w:rPr>
          <w:bCs/>
          <w:lang w:val="en-US"/>
        </w:rPr>
      </w:pPr>
      <w:r w:rsidRPr="0068183E">
        <w:rPr>
          <w:bCs/>
          <w:lang w:val="en-US"/>
        </w:rPr>
        <w:t>Baraka's vision is rooted in the belief that political parties must evolve to meet contemporary challenges, emphasizing the importance of internal democracy, transparency, and inclusivity. His narratives are centered on building a cohesive political environment where dialogue and cooperation replace discord and fragmentation. The time has come for a new political logic – one of unity, purpose, and effective governance.</w:t>
      </w:r>
    </w:p>
    <w:p w14:paraId="5AACE9C2" w14:textId="77777777" w:rsidR="0068183E" w:rsidRPr="0068183E" w:rsidRDefault="0068183E" w:rsidP="0068183E">
      <w:pPr>
        <w:pStyle w:val="KAS-LB-Flietext"/>
        <w:jc w:val="both"/>
        <w:rPr>
          <w:lang w:val="en-US"/>
        </w:rPr>
      </w:pPr>
    </w:p>
    <w:p w14:paraId="7B2259C4" w14:textId="77777777" w:rsidR="0068183E" w:rsidRPr="0068183E" w:rsidRDefault="0068183E" w:rsidP="0039392D">
      <w:pPr>
        <w:pStyle w:val="KAS-LB-Flietext"/>
        <w:jc w:val="both"/>
        <w:rPr>
          <w:b/>
          <w:bCs/>
          <w:color w:val="004682"/>
          <w:u w:color="004682"/>
          <w:lang w:val="en-US"/>
        </w:rPr>
      </w:pPr>
      <w:r w:rsidRPr="0068183E">
        <w:rPr>
          <w:b/>
          <w:bCs/>
          <w:color w:val="004682"/>
          <w:u w:color="004682"/>
          <w:lang w:val="en-US"/>
        </w:rPr>
        <w:t>A Broader Perspective: International and Domestic Synergy</w:t>
      </w:r>
    </w:p>
    <w:p w14:paraId="1DA4089D" w14:textId="77777777" w:rsidR="0068183E" w:rsidRPr="0068183E" w:rsidRDefault="0068183E" w:rsidP="0068183E">
      <w:pPr>
        <w:pStyle w:val="KAS-LB-Flietext"/>
        <w:jc w:val="both"/>
        <w:rPr>
          <w:rStyle w:val="normaltextrun"/>
          <w:lang w:val="en-US"/>
        </w:rPr>
      </w:pPr>
      <w:r w:rsidRPr="0068183E">
        <w:rPr>
          <w:rStyle w:val="normaltextrun"/>
          <w:lang w:val="en-US"/>
        </w:rPr>
        <w:t>The Istiqlal Party’s dual approach – strengthening its international affiliations while reinforcing internal democracy – presents a holistic model for political evolution. The party’s engagement with the CDI and IDU is a testament to its commitment to playing a proactive role on the global stage. This international dimension not only amplifies Istiqlal’s voice in global political discourse but also brings valuable insights and practices back to Morocco.</w:t>
      </w:r>
    </w:p>
    <w:p w14:paraId="38EB40EF" w14:textId="77777777" w:rsidR="0068183E" w:rsidRPr="0068183E" w:rsidRDefault="0068183E" w:rsidP="0068183E">
      <w:pPr>
        <w:pStyle w:val="KAS-LB-Flietext"/>
        <w:jc w:val="both"/>
        <w:rPr>
          <w:rStyle w:val="normaltextrun"/>
          <w:lang w:val="en-US"/>
        </w:rPr>
      </w:pPr>
    </w:p>
    <w:p w14:paraId="3426D8C2" w14:textId="77777777" w:rsidR="0068183E" w:rsidRPr="0068183E" w:rsidRDefault="0068183E" w:rsidP="0068183E">
      <w:pPr>
        <w:pStyle w:val="KAS-LB-Flietext"/>
        <w:jc w:val="both"/>
        <w:rPr>
          <w:rStyle w:val="normaltextrun"/>
          <w:lang w:val="en-US"/>
        </w:rPr>
      </w:pPr>
      <w:r w:rsidRPr="0068183E">
        <w:rPr>
          <w:rStyle w:val="normaltextrun"/>
          <w:lang w:val="en-US"/>
        </w:rPr>
        <w:t>On the domestic front, the emphasis on internal democracy and collaboration within the party and with other political entities could potentially lead to a more stable and cooperative political environment in Morocco, fostering a culture of inclusivity and shared governance.</w:t>
      </w:r>
    </w:p>
    <w:p w14:paraId="0E10446B" w14:textId="76BB727B" w:rsidR="007067BA" w:rsidRPr="0068183E" w:rsidRDefault="0068183E" w:rsidP="0068183E">
      <w:pPr>
        <w:pStyle w:val="KAS-LB-Flietext"/>
        <w:jc w:val="both"/>
        <w:rPr>
          <w:rStyle w:val="normaltextrun"/>
          <w:lang w:val="en-US"/>
        </w:rPr>
      </w:pPr>
      <w:r w:rsidRPr="0068183E">
        <w:rPr>
          <w:rStyle w:val="normaltextrun"/>
          <w:lang w:val="en-US"/>
        </w:rPr>
        <w:t>In conclusion, Istiqlal's strategic moves in both international and domestic arenas are indicative of a forward-thinking approach that seeks to blend global influence with national integrity. By embracing a comprehensive diplomatic strategy and prioritizing internal democratic reforms, the Istiqlal Party is positioning itself as a key player on the international stage and a beacon of political modernization and cooperation in Morocco.</w:t>
      </w:r>
    </w:p>
    <w:p w14:paraId="7F580FED" w14:textId="77777777" w:rsidR="007067BA" w:rsidRPr="0068183E" w:rsidRDefault="007067BA" w:rsidP="0062294F">
      <w:pPr>
        <w:pStyle w:val="KAS-LB-Flietext"/>
        <w:jc w:val="both"/>
        <w:rPr>
          <w:rStyle w:val="normaltextrun"/>
          <w:lang w:val="en-US"/>
        </w:rPr>
      </w:pPr>
    </w:p>
    <w:p w14:paraId="748CF136" w14:textId="77777777" w:rsidR="00D8528F" w:rsidRPr="0068183E" w:rsidRDefault="00D8528F" w:rsidP="0062294F">
      <w:pPr>
        <w:pStyle w:val="KAS-LB-Flietext"/>
        <w:jc w:val="both"/>
        <w:rPr>
          <w:rFonts w:cs="Open Sans"/>
          <w:szCs w:val="18"/>
          <w:lang w:val="en-US"/>
        </w:rPr>
      </w:pPr>
    </w:p>
    <w:p w14:paraId="5E0EA917" w14:textId="77777777" w:rsidR="00D8528F" w:rsidRPr="0068183E" w:rsidRDefault="00D8528F" w:rsidP="0062294F">
      <w:pPr>
        <w:pStyle w:val="KAS-LB-Flietext"/>
        <w:jc w:val="both"/>
        <w:rPr>
          <w:rFonts w:cs="Open Sans"/>
          <w:szCs w:val="18"/>
          <w:lang w:val="en-US"/>
        </w:rPr>
      </w:pPr>
    </w:p>
    <w:p w14:paraId="7379B696" w14:textId="77777777" w:rsidR="00D8528F" w:rsidRPr="0068183E" w:rsidRDefault="00D8528F" w:rsidP="0062294F">
      <w:pPr>
        <w:pStyle w:val="KAS-LB-Flietext"/>
        <w:jc w:val="both"/>
        <w:rPr>
          <w:rFonts w:cs="Open Sans"/>
          <w:szCs w:val="18"/>
          <w:lang w:val="en-US"/>
        </w:rPr>
      </w:pPr>
    </w:p>
    <w:p w14:paraId="1F5E9387" w14:textId="77777777" w:rsidR="00D8528F" w:rsidRPr="0068183E" w:rsidRDefault="00D8528F" w:rsidP="0062294F">
      <w:pPr>
        <w:pStyle w:val="KAS-LB-Flietext"/>
        <w:jc w:val="both"/>
        <w:rPr>
          <w:rFonts w:cs="Open Sans"/>
          <w:szCs w:val="18"/>
          <w:lang w:val="en-US"/>
        </w:rPr>
      </w:pPr>
    </w:p>
    <w:p w14:paraId="0A4E5F6A" w14:textId="77777777" w:rsidR="00D8528F" w:rsidRPr="0068183E" w:rsidRDefault="00D8528F" w:rsidP="0062294F">
      <w:pPr>
        <w:pStyle w:val="KAS-LB-Flietext"/>
        <w:jc w:val="both"/>
        <w:rPr>
          <w:rFonts w:cs="Open Sans"/>
          <w:szCs w:val="18"/>
          <w:lang w:val="en-US"/>
        </w:rPr>
      </w:pPr>
    </w:p>
    <w:p w14:paraId="7BAF0FEA" w14:textId="77777777" w:rsidR="00D8528F" w:rsidRPr="0068183E" w:rsidRDefault="00D8528F" w:rsidP="0062294F">
      <w:pPr>
        <w:pStyle w:val="KAS-LB-Flietext"/>
        <w:jc w:val="both"/>
        <w:rPr>
          <w:rFonts w:cs="Open Sans"/>
          <w:szCs w:val="18"/>
          <w:lang w:val="en-US"/>
        </w:rPr>
      </w:pPr>
    </w:p>
    <w:p w14:paraId="06027CDF" w14:textId="77777777" w:rsidR="00D8528F" w:rsidRPr="0068183E" w:rsidRDefault="00D8528F" w:rsidP="0062294F">
      <w:pPr>
        <w:pStyle w:val="KAS-LB-Flietext"/>
        <w:jc w:val="both"/>
        <w:rPr>
          <w:rFonts w:cs="Open Sans"/>
          <w:szCs w:val="18"/>
          <w:lang w:val="en-US"/>
        </w:rPr>
      </w:pPr>
    </w:p>
    <w:p w14:paraId="287D2A0A" w14:textId="77777777" w:rsidR="00D8528F" w:rsidRPr="0068183E" w:rsidRDefault="00D8528F" w:rsidP="0062294F">
      <w:pPr>
        <w:pStyle w:val="KAS-LB-Flietext"/>
        <w:jc w:val="both"/>
        <w:rPr>
          <w:rFonts w:cs="Open Sans"/>
          <w:szCs w:val="18"/>
          <w:lang w:val="en-US"/>
        </w:rPr>
      </w:pPr>
    </w:p>
    <w:p w14:paraId="64C28FDB" w14:textId="77777777" w:rsidR="00D8528F" w:rsidRPr="0068183E" w:rsidRDefault="00D8528F" w:rsidP="0062294F">
      <w:pPr>
        <w:pStyle w:val="KAS-LB-Flietext"/>
        <w:jc w:val="both"/>
        <w:rPr>
          <w:rFonts w:cs="Open Sans"/>
          <w:szCs w:val="18"/>
          <w:lang w:val="en-US"/>
        </w:rPr>
      </w:pPr>
    </w:p>
    <w:p w14:paraId="1715B6AD" w14:textId="77777777" w:rsidR="00D8528F" w:rsidRPr="0068183E" w:rsidRDefault="00D8528F" w:rsidP="0062294F">
      <w:pPr>
        <w:pStyle w:val="KAS-LB-Flietext"/>
        <w:jc w:val="both"/>
        <w:rPr>
          <w:rFonts w:cs="Open Sans"/>
          <w:szCs w:val="18"/>
          <w:lang w:val="en-US"/>
        </w:rPr>
      </w:pPr>
    </w:p>
    <w:p w14:paraId="370DD6D3" w14:textId="77777777" w:rsidR="00D8528F" w:rsidRPr="0068183E" w:rsidRDefault="00D8528F" w:rsidP="0062294F">
      <w:pPr>
        <w:pStyle w:val="KAS-LB-Flietext"/>
        <w:jc w:val="both"/>
        <w:rPr>
          <w:rFonts w:cs="Open Sans"/>
          <w:szCs w:val="18"/>
          <w:lang w:val="en-US"/>
        </w:rPr>
      </w:pPr>
    </w:p>
    <w:p w14:paraId="28F73D89" w14:textId="77777777" w:rsidR="00D8528F" w:rsidRPr="0068183E" w:rsidRDefault="00D8528F" w:rsidP="0062294F">
      <w:pPr>
        <w:pStyle w:val="KAS-LB-Flietext"/>
        <w:jc w:val="both"/>
        <w:rPr>
          <w:rFonts w:cs="Open Sans"/>
          <w:szCs w:val="18"/>
          <w:lang w:val="en-US"/>
        </w:rPr>
      </w:pPr>
    </w:p>
    <w:p w14:paraId="3000854A" w14:textId="77777777" w:rsidR="00BE4494" w:rsidRPr="0068183E" w:rsidRDefault="00BE4494" w:rsidP="0062294F">
      <w:pPr>
        <w:pStyle w:val="KAS-LB-Flietext"/>
        <w:jc w:val="both"/>
        <w:rPr>
          <w:lang w:val="en-US"/>
        </w:rPr>
      </w:pPr>
    </w:p>
    <w:p w14:paraId="1F063D87" w14:textId="77777777" w:rsidR="00BE4494" w:rsidRPr="0068183E" w:rsidRDefault="00BE4494" w:rsidP="0062294F">
      <w:pPr>
        <w:pStyle w:val="KAS-LB-Flietext"/>
        <w:jc w:val="both"/>
        <w:rPr>
          <w:lang w:val="en-US"/>
        </w:rPr>
      </w:pPr>
    </w:p>
    <w:p w14:paraId="4D732F1F" w14:textId="77777777" w:rsidR="00BE4494" w:rsidRPr="0068183E" w:rsidRDefault="00BE4494" w:rsidP="0062294F">
      <w:pPr>
        <w:pStyle w:val="KAS-LB-Flietext"/>
        <w:jc w:val="both"/>
        <w:rPr>
          <w:lang w:val="en-US"/>
        </w:rPr>
      </w:pPr>
    </w:p>
    <w:p w14:paraId="16028723" w14:textId="77777777" w:rsidR="00BE4494" w:rsidRPr="0068183E" w:rsidRDefault="00BE4494" w:rsidP="0062294F">
      <w:pPr>
        <w:pStyle w:val="KAS-LB-Flietext"/>
        <w:jc w:val="both"/>
        <w:rPr>
          <w:lang w:val="en-US"/>
        </w:rPr>
      </w:pPr>
    </w:p>
    <w:p w14:paraId="7A06FAB7" w14:textId="77777777" w:rsidR="00BE4494" w:rsidRPr="0068183E" w:rsidRDefault="00BE4494" w:rsidP="0062294F">
      <w:pPr>
        <w:pStyle w:val="KAS-LB-Flietext"/>
        <w:jc w:val="both"/>
        <w:rPr>
          <w:lang w:val="en-US"/>
        </w:rPr>
      </w:pPr>
    </w:p>
    <w:p w14:paraId="78CD36BD" w14:textId="77777777" w:rsidR="00BE4494" w:rsidRPr="0068183E" w:rsidRDefault="00BE4494" w:rsidP="0062294F">
      <w:pPr>
        <w:pStyle w:val="KAS-LB-Flietext"/>
        <w:jc w:val="both"/>
        <w:rPr>
          <w:lang w:val="en-US"/>
        </w:rPr>
      </w:pPr>
    </w:p>
    <w:p w14:paraId="73B9DF07" w14:textId="77777777" w:rsidR="00BE4494" w:rsidRPr="0068183E" w:rsidRDefault="00BE4494" w:rsidP="0062294F">
      <w:pPr>
        <w:pStyle w:val="KAS-LB-Flietext"/>
        <w:jc w:val="both"/>
        <w:rPr>
          <w:lang w:val="en-US"/>
        </w:rPr>
      </w:pPr>
    </w:p>
    <w:p w14:paraId="3CADFED0" w14:textId="77777777" w:rsidR="00BE4494" w:rsidRPr="0068183E" w:rsidRDefault="00BE4494" w:rsidP="0062294F">
      <w:pPr>
        <w:pStyle w:val="KAS-LB-Flietext"/>
        <w:jc w:val="both"/>
        <w:rPr>
          <w:lang w:val="en-US"/>
        </w:rPr>
      </w:pPr>
    </w:p>
    <w:p w14:paraId="7A15415C" w14:textId="77777777" w:rsidR="00BE4494" w:rsidRPr="0068183E" w:rsidRDefault="00BE4494" w:rsidP="0062294F">
      <w:pPr>
        <w:pStyle w:val="KAS-LB-Flietext"/>
        <w:jc w:val="both"/>
        <w:rPr>
          <w:lang w:val="en-US"/>
        </w:rPr>
      </w:pPr>
    </w:p>
    <w:p w14:paraId="1C79516C" w14:textId="77777777" w:rsidR="00BE4494" w:rsidRPr="0068183E" w:rsidRDefault="00BE4494" w:rsidP="0062294F">
      <w:pPr>
        <w:pStyle w:val="KAS-LB-Flietext"/>
        <w:jc w:val="both"/>
        <w:rPr>
          <w:lang w:val="en-US"/>
        </w:rPr>
      </w:pPr>
    </w:p>
    <w:p w14:paraId="75355E65" w14:textId="77777777" w:rsidR="00BE4494" w:rsidRPr="0068183E" w:rsidRDefault="00BE4494" w:rsidP="0062294F">
      <w:pPr>
        <w:pStyle w:val="KAS-LB-Flietext"/>
        <w:jc w:val="both"/>
        <w:rPr>
          <w:lang w:val="en-US"/>
        </w:rPr>
      </w:pPr>
    </w:p>
    <w:p w14:paraId="1B733172" w14:textId="77777777" w:rsidR="00BE4494" w:rsidRPr="0068183E" w:rsidRDefault="00BE4494" w:rsidP="0062294F">
      <w:pPr>
        <w:pStyle w:val="KAS-LB-Flietext"/>
        <w:jc w:val="both"/>
        <w:rPr>
          <w:lang w:val="en-US"/>
        </w:rPr>
      </w:pPr>
    </w:p>
    <w:p w14:paraId="2D3C937E" w14:textId="77777777" w:rsidR="00BE4494" w:rsidRPr="0068183E" w:rsidRDefault="00BE4494" w:rsidP="0062294F">
      <w:pPr>
        <w:pStyle w:val="KAS-LB-Flietext"/>
        <w:jc w:val="both"/>
        <w:rPr>
          <w:lang w:val="en-US"/>
        </w:rPr>
      </w:pPr>
    </w:p>
    <w:p w14:paraId="07F321A4" w14:textId="77777777" w:rsidR="00BE4494" w:rsidRPr="0068183E" w:rsidRDefault="00BE4494" w:rsidP="0062294F">
      <w:pPr>
        <w:pStyle w:val="KAS-LB-Flietext"/>
        <w:jc w:val="both"/>
        <w:rPr>
          <w:lang w:val="en-US"/>
        </w:rPr>
      </w:pPr>
    </w:p>
    <w:p w14:paraId="155E5464" w14:textId="77777777" w:rsidR="00BE4494" w:rsidRPr="0068183E" w:rsidRDefault="00BE4494" w:rsidP="0062294F">
      <w:pPr>
        <w:pStyle w:val="KAS-LB-Flietext"/>
        <w:jc w:val="both"/>
        <w:rPr>
          <w:lang w:val="en-US"/>
        </w:rPr>
      </w:pPr>
    </w:p>
    <w:p w14:paraId="5ED84290" w14:textId="77777777" w:rsidR="00BE4494" w:rsidRPr="0068183E" w:rsidRDefault="00BE4494" w:rsidP="0062294F">
      <w:pPr>
        <w:pStyle w:val="KAS-LB-Flietext"/>
        <w:jc w:val="both"/>
        <w:rPr>
          <w:lang w:val="en-US"/>
        </w:rPr>
      </w:pPr>
    </w:p>
    <w:p w14:paraId="297E7E08" w14:textId="77777777" w:rsidR="00BE4494" w:rsidRPr="0068183E" w:rsidRDefault="00BE4494" w:rsidP="00D32AEC">
      <w:pPr>
        <w:pStyle w:val="KAS-LB-Flietext"/>
        <w:rPr>
          <w:lang w:val="en-US"/>
        </w:rPr>
      </w:pPr>
    </w:p>
    <w:p w14:paraId="74B5CC13" w14:textId="77777777" w:rsidR="00BE4494" w:rsidRPr="0068183E" w:rsidRDefault="00BE4494" w:rsidP="00D32AEC">
      <w:pPr>
        <w:pStyle w:val="KAS-LB-Flietext"/>
        <w:rPr>
          <w:lang w:val="en-US"/>
        </w:rPr>
      </w:pPr>
    </w:p>
    <w:p w14:paraId="7D62E691" w14:textId="77777777" w:rsidR="00BE4494" w:rsidRPr="0068183E" w:rsidRDefault="00BE4494" w:rsidP="00D32AEC">
      <w:pPr>
        <w:pStyle w:val="KAS-LB-Flietext"/>
        <w:rPr>
          <w:lang w:val="en-US"/>
        </w:rPr>
      </w:pPr>
    </w:p>
    <w:p w14:paraId="563437A5" w14:textId="77777777" w:rsidR="00BE4494" w:rsidRPr="0068183E" w:rsidRDefault="00BE4494" w:rsidP="00D32AEC">
      <w:pPr>
        <w:pStyle w:val="KAS-LB-Flietext"/>
        <w:rPr>
          <w:lang w:val="en-US"/>
        </w:rPr>
      </w:pPr>
    </w:p>
    <w:p w14:paraId="2C478F3B" w14:textId="77777777" w:rsidR="00BE4494" w:rsidRPr="0068183E" w:rsidRDefault="00BE4494" w:rsidP="00D32AEC">
      <w:pPr>
        <w:pStyle w:val="KAS-LB-Flietext"/>
        <w:rPr>
          <w:lang w:val="en-US"/>
        </w:rPr>
      </w:pPr>
    </w:p>
    <w:p w14:paraId="504E9F8D" w14:textId="77777777" w:rsidR="00BE4494" w:rsidRPr="0068183E" w:rsidRDefault="00BE4494" w:rsidP="00D32AEC">
      <w:pPr>
        <w:pStyle w:val="KAS-LB-Flietext"/>
        <w:rPr>
          <w:lang w:val="en-US"/>
        </w:rPr>
      </w:pPr>
    </w:p>
    <w:p w14:paraId="734BCB3F" w14:textId="77777777" w:rsidR="00BE4494" w:rsidRPr="0068183E" w:rsidRDefault="00BE4494" w:rsidP="00D32AEC">
      <w:pPr>
        <w:pStyle w:val="KAS-LB-Flietext"/>
        <w:rPr>
          <w:lang w:val="en-US"/>
        </w:rPr>
      </w:pPr>
    </w:p>
    <w:p w14:paraId="3DC126B9" w14:textId="77777777" w:rsidR="00BE4494" w:rsidRPr="0068183E" w:rsidRDefault="00BE4494" w:rsidP="00D32AEC">
      <w:pPr>
        <w:pStyle w:val="KAS-LB-Flietext"/>
        <w:rPr>
          <w:lang w:val="en-US"/>
        </w:rPr>
      </w:pPr>
    </w:p>
    <w:p w14:paraId="35F76458" w14:textId="77777777" w:rsidR="00BE4494" w:rsidRPr="0068183E" w:rsidRDefault="00BE4494" w:rsidP="00D32AEC">
      <w:pPr>
        <w:pStyle w:val="KAS-LB-Flietext"/>
        <w:rPr>
          <w:lang w:val="en-US"/>
        </w:rPr>
      </w:pPr>
    </w:p>
    <w:p w14:paraId="6ED15557" w14:textId="77777777" w:rsidR="00BE4494" w:rsidRPr="0068183E" w:rsidRDefault="00BE4494" w:rsidP="00D32AEC">
      <w:pPr>
        <w:pStyle w:val="KAS-LB-Flietext"/>
        <w:rPr>
          <w:lang w:val="en-US"/>
        </w:rPr>
      </w:pPr>
    </w:p>
    <w:p w14:paraId="6FC3CE7B" w14:textId="77777777" w:rsidR="00BE4494" w:rsidRPr="0068183E" w:rsidRDefault="00BE4494" w:rsidP="00D32AEC">
      <w:pPr>
        <w:pStyle w:val="KAS-LB-Flietext"/>
        <w:rPr>
          <w:lang w:val="en-US"/>
        </w:rPr>
      </w:pPr>
    </w:p>
    <w:p w14:paraId="45D549D5" w14:textId="77777777" w:rsidR="00BE4494" w:rsidRPr="0068183E" w:rsidRDefault="00BE4494" w:rsidP="00D32AEC">
      <w:pPr>
        <w:pStyle w:val="KAS-LB-Flietext"/>
        <w:rPr>
          <w:lang w:val="en-US"/>
        </w:rPr>
      </w:pPr>
    </w:p>
    <w:p w14:paraId="227E41AE" w14:textId="77777777" w:rsidR="00BE4494" w:rsidRPr="0068183E" w:rsidRDefault="00BE4494" w:rsidP="00D32AEC">
      <w:pPr>
        <w:pStyle w:val="KAS-LB-Flietext"/>
        <w:rPr>
          <w:lang w:val="en-US"/>
        </w:rPr>
      </w:pPr>
    </w:p>
    <w:p w14:paraId="60AA66C2" w14:textId="77777777" w:rsidR="00BE4494" w:rsidRPr="0068183E" w:rsidRDefault="00BE4494" w:rsidP="00D32AEC">
      <w:pPr>
        <w:pStyle w:val="KAS-LB-Flietext"/>
        <w:rPr>
          <w:lang w:val="en-US"/>
        </w:rPr>
      </w:pPr>
    </w:p>
    <w:p w14:paraId="04350350" w14:textId="77777777" w:rsidR="00375780" w:rsidRPr="0068183E" w:rsidRDefault="00375780" w:rsidP="00D32AEC">
      <w:pPr>
        <w:pStyle w:val="KAS-LB-Flietext"/>
        <w:rPr>
          <w:lang w:val="en-US"/>
        </w:rPr>
        <w:sectPr w:rsidR="00375780" w:rsidRPr="0068183E" w:rsidSect="00D4091A">
          <w:endnotePr>
            <w:numFmt w:val="decimal"/>
          </w:endnotePr>
          <w:type w:val="continuous"/>
          <w:pgSz w:w="11906" w:h="16838" w:code="9"/>
          <w:pgMar w:top="2761" w:right="2764" w:bottom="567" w:left="1378" w:header="680" w:footer="284" w:gutter="0"/>
          <w:cols w:num="2" w:space="346"/>
          <w:titlePg/>
          <w:docGrid w:linePitch="360"/>
        </w:sectPr>
      </w:pPr>
    </w:p>
    <w:tbl>
      <w:tblPr>
        <w:tblStyle w:val="Tabellenraster"/>
        <w:tblpPr w:vertAnchor="page" w:tblpY="1207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53"/>
      </w:tblGrid>
      <w:tr w:rsidR="008C0BFA" w:rsidRPr="00462D58" w14:paraId="30F5D450" w14:textId="77777777" w:rsidTr="001D4C09">
        <w:tc>
          <w:tcPr>
            <w:tcW w:w="7353" w:type="dxa"/>
          </w:tcPr>
          <w:p w14:paraId="00CCB795" w14:textId="77777777" w:rsidR="008C0BFA" w:rsidRPr="000E2895" w:rsidRDefault="008C0BFA" w:rsidP="001D4C09">
            <w:pPr>
              <w:pStyle w:val="KAS-LB-Flietext"/>
              <w:rPr>
                <w:b/>
                <w:color w:val="004682" w:themeColor="accent1"/>
              </w:rPr>
            </w:pPr>
            <w:r w:rsidRPr="000E2895">
              <w:rPr>
                <w:b/>
                <w:color w:val="004682" w:themeColor="accent1"/>
              </w:rPr>
              <w:t>Konrad-Adenauer-Stiftung e. V.</w:t>
            </w:r>
          </w:p>
          <w:p w14:paraId="48AB865A" w14:textId="77777777" w:rsidR="008C0BFA" w:rsidRPr="000E2895" w:rsidRDefault="008C0BFA" w:rsidP="001D4C09">
            <w:pPr>
              <w:pStyle w:val="KAS-LB-Flietext"/>
            </w:pPr>
          </w:p>
          <w:p w14:paraId="774DFF83" w14:textId="77777777" w:rsidR="00BF41A2" w:rsidRPr="00462D58" w:rsidRDefault="006E1726" w:rsidP="001D4C09">
            <w:pPr>
              <w:pStyle w:val="KAS-LB-Flietext"/>
              <w:rPr>
                <w:lang w:val="en-US"/>
              </w:rPr>
            </w:pPr>
            <w:r w:rsidRPr="00462D58">
              <w:rPr>
                <w:lang w:val="en-US"/>
              </w:rPr>
              <w:t>Steven Höfner</w:t>
            </w:r>
          </w:p>
          <w:p w14:paraId="4FF056FA" w14:textId="055E7EC3" w:rsidR="00BF41A2" w:rsidRPr="00462D58" w:rsidRDefault="0068183E" w:rsidP="001D4C09">
            <w:pPr>
              <w:pStyle w:val="KAS-LB-Flietext"/>
              <w:rPr>
                <w:lang w:val="en-US"/>
              </w:rPr>
            </w:pPr>
            <w:r w:rsidRPr="00462D58">
              <w:rPr>
                <w:lang w:val="en-US"/>
              </w:rPr>
              <w:t>Resident Representative</w:t>
            </w:r>
            <w:r w:rsidR="00DA3A74" w:rsidRPr="00462D58">
              <w:rPr>
                <w:lang w:val="en-US"/>
              </w:rPr>
              <w:t xml:space="preserve"> </w:t>
            </w:r>
            <w:r w:rsidR="001F6CDD" w:rsidRPr="00462D58">
              <w:rPr>
                <w:lang w:val="en-US"/>
              </w:rPr>
              <w:t>M</w:t>
            </w:r>
            <w:r w:rsidRPr="00462D58">
              <w:rPr>
                <w:lang w:val="en-US"/>
              </w:rPr>
              <w:t>orocco</w:t>
            </w:r>
          </w:p>
          <w:p w14:paraId="681EEC6D" w14:textId="45A1AF2C" w:rsidR="0068183E" w:rsidRPr="00462D58" w:rsidRDefault="0068183E" w:rsidP="001D4C09">
            <w:pPr>
              <w:pStyle w:val="KAS-LB-Flietext"/>
              <w:rPr>
                <w:rStyle w:val="KAS-LB-Link"/>
                <w:u w:val="none"/>
                <w:lang w:val="en-US"/>
              </w:rPr>
            </w:pPr>
            <w:r w:rsidRPr="00462D58">
              <w:rPr>
                <w:rStyle w:val="KAS-LB-Link"/>
                <w:u w:val="none"/>
                <w:lang w:val="en-US"/>
              </w:rPr>
              <w:t>https://www.kas.de/en/web/marokko/</w:t>
            </w:r>
          </w:p>
          <w:p w14:paraId="7D65F88F" w14:textId="1E922840" w:rsidR="008C0BFA" w:rsidRPr="000E2895" w:rsidRDefault="006E1726" w:rsidP="001D4C09">
            <w:pPr>
              <w:pStyle w:val="KAS-LB-Flietext"/>
              <w:rPr>
                <w:rStyle w:val="KAS-LB-Link"/>
                <w:u w:val="none"/>
              </w:rPr>
            </w:pPr>
            <w:r w:rsidRPr="000E2895">
              <w:rPr>
                <w:rStyle w:val="KAS-LB-Link"/>
                <w:u w:val="none"/>
              </w:rPr>
              <w:t>steven.hoefner</w:t>
            </w:r>
            <w:r w:rsidR="008C0BFA" w:rsidRPr="000E2895">
              <w:rPr>
                <w:rStyle w:val="KAS-LB-Link"/>
                <w:u w:val="none"/>
              </w:rPr>
              <w:t>@kas.de</w:t>
            </w:r>
          </w:p>
          <w:p w14:paraId="4BFD7BF6" w14:textId="77777777" w:rsidR="008C0BFA" w:rsidRPr="000E2895" w:rsidRDefault="008C0BFA" w:rsidP="001D4C09">
            <w:pPr>
              <w:pStyle w:val="KAS-LB-Flietext"/>
            </w:pPr>
          </w:p>
          <w:p w14:paraId="56896981" w14:textId="77777777" w:rsidR="008C0BFA" w:rsidRPr="000E2895" w:rsidRDefault="008C0BFA" w:rsidP="001D4C09">
            <w:pPr>
              <w:pStyle w:val="KAS-LB-Flietext"/>
            </w:pPr>
            <w:r w:rsidRPr="000E2895">
              <w:rPr>
                <w:noProof/>
                <w:lang w:eastAsia="de-DE"/>
              </w:rPr>
              <w:drawing>
                <wp:inline distT="0" distB="0" distL="0" distR="0" wp14:anchorId="17D39DD5" wp14:editId="2C5AC0CF">
                  <wp:extent cx="972000" cy="338400"/>
                  <wp:effectExtent l="0" t="0" r="0" b="508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ogo.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2000" cy="338400"/>
                          </a:xfrm>
                          <a:prstGeom prst="rect">
                            <a:avLst/>
                          </a:prstGeom>
                        </pic:spPr>
                      </pic:pic>
                    </a:graphicData>
                  </a:graphic>
                </wp:inline>
              </w:drawing>
            </w:r>
          </w:p>
          <w:p w14:paraId="70A14B3C" w14:textId="77777777" w:rsidR="008C0BFA" w:rsidRPr="000E2895" w:rsidRDefault="008C0BFA" w:rsidP="001D4C09">
            <w:pPr>
              <w:pStyle w:val="KAS-LB-Flietext"/>
            </w:pPr>
            <w:r w:rsidRPr="000E2895">
              <w:t>Der Text dieses Werkes ist lizenziert unter den Bedingungen</w:t>
            </w:r>
          </w:p>
          <w:p w14:paraId="76D020AC" w14:textId="77777777" w:rsidR="008C0BFA" w:rsidRPr="000E2895" w:rsidRDefault="008C0BFA" w:rsidP="001D4C09">
            <w:pPr>
              <w:pStyle w:val="KAS-LB-Flietext"/>
            </w:pPr>
            <w:r w:rsidRPr="000E2895">
              <w:t>von „Creative Commons Namensnennung-Weitergabe unter</w:t>
            </w:r>
          </w:p>
          <w:p w14:paraId="29826BA2" w14:textId="77777777" w:rsidR="008C0BFA" w:rsidRPr="000E2895" w:rsidRDefault="008C0BFA" w:rsidP="001D4C09">
            <w:pPr>
              <w:pStyle w:val="KAS-LB-Flietext"/>
            </w:pPr>
            <w:r w:rsidRPr="000E2895">
              <w:t>gleichen Bedingungen 4.0 international”,</w:t>
            </w:r>
          </w:p>
          <w:p w14:paraId="0B67F727" w14:textId="77777777" w:rsidR="008C0BFA" w:rsidRPr="000E2895" w:rsidRDefault="008C0BFA" w:rsidP="001D4C09">
            <w:pPr>
              <w:pStyle w:val="KAS-LB-Flietext"/>
            </w:pPr>
            <w:r w:rsidRPr="000E2895">
              <w:t>CC BY-SA 4.0 (abrufbar unter: https://creativecom</w:t>
            </w:r>
          </w:p>
          <w:p w14:paraId="2E8149B8" w14:textId="77777777" w:rsidR="008C0BFA" w:rsidRPr="000E2895" w:rsidRDefault="008C0BFA" w:rsidP="001D4C09">
            <w:pPr>
              <w:pStyle w:val="KAS-LB-Flietext"/>
              <w:rPr>
                <w:lang w:val="en-US"/>
              </w:rPr>
            </w:pPr>
            <w:r w:rsidRPr="000E2895">
              <w:rPr>
                <w:lang w:val="en-US"/>
              </w:rPr>
              <w:t>mons.org/licenses/ by-</w:t>
            </w:r>
            <w:proofErr w:type="spellStart"/>
            <w:r w:rsidRPr="000E2895">
              <w:rPr>
                <w:lang w:val="en-US"/>
              </w:rPr>
              <w:t>sa</w:t>
            </w:r>
            <w:proofErr w:type="spellEnd"/>
            <w:r w:rsidRPr="000E2895">
              <w:rPr>
                <w:lang w:val="en-US"/>
              </w:rPr>
              <w:t>/4.0/legalcode.de)</w:t>
            </w:r>
          </w:p>
        </w:tc>
      </w:tr>
    </w:tbl>
    <w:p w14:paraId="04F99DFA" w14:textId="77777777" w:rsidR="001D4C09" w:rsidRPr="005E2E2C" w:rsidRDefault="001D4C09" w:rsidP="00D32AEC">
      <w:pPr>
        <w:pStyle w:val="KAS-LB-Flietext"/>
        <w:rPr>
          <w:i/>
          <w:lang w:val="en-US"/>
        </w:rPr>
      </w:pPr>
    </w:p>
    <w:p w14:paraId="5C800E9E" w14:textId="475E3A91" w:rsidR="00D13CA1" w:rsidRPr="000E2895" w:rsidRDefault="00FF5102" w:rsidP="00D32AEC">
      <w:pPr>
        <w:pStyle w:val="KAS-LB-Flietext"/>
        <w:rPr>
          <w:i/>
        </w:rPr>
      </w:pPr>
      <w:r w:rsidRPr="000E2895">
        <w:rPr>
          <w:i/>
          <w:noProof/>
          <w:lang w:eastAsia="de-DE"/>
        </w:rPr>
        <mc:AlternateContent>
          <mc:Choice Requires="wps">
            <w:drawing>
              <wp:anchor distT="0" distB="0" distL="114300" distR="114300" simplePos="0" relativeHeight="251662336" behindDoc="0" locked="0" layoutInCell="1" allowOverlap="1" wp14:anchorId="30A39189" wp14:editId="0E12F3A3">
                <wp:simplePos x="0" y="0"/>
                <wp:positionH relativeFrom="page">
                  <wp:posOffset>6049010</wp:posOffset>
                </wp:positionH>
                <wp:positionV relativeFrom="page">
                  <wp:posOffset>10066655</wp:posOffset>
                </wp:positionV>
                <wp:extent cx="932400" cy="226800"/>
                <wp:effectExtent l="0" t="0" r="0" b="1905"/>
                <wp:wrapNone/>
                <wp:docPr id="20" name="Textfeld 20"/>
                <wp:cNvGraphicFramePr/>
                <a:graphic xmlns:a="http://schemas.openxmlformats.org/drawingml/2006/main">
                  <a:graphicData uri="http://schemas.microsoft.com/office/word/2010/wordprocessingShape">
                    <wps:wsp>
                      <wps:cNvSpPr txBox="1"/>
                      <wps:spPr>
                        <a:xfrm>
                          <a:off x="0" y="0"/>
                          <a:ext cx="932400" cy="22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0FBE90" w14:textId="77777777" w:rsidR="00736698" w:rsidRPr="006B0C63" w:rsidRDefault="00736698" w:rsidP="00E2625A">
                            <w:pPr>
                              <w:pStyle w:val="KAS-LB-URL"/>
                            </w:pPr>
                            <w:r w:rsidRPr="006B0C63">
                              <w:t>www.kas.de</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A39189" id="_x0000_t202" coordsize="21600,21600" o:spt="202" path="m,l,21600r21600,l21600,xe">
                <v:stroke joinstyle="miter"/>
                <v:path gradientshapeok="t" o:connecttype="rect"/>
              </v:shapetype>
              <v:shape id="Textfeld 20" o:spid="_x0000_s1026" type="#_x0000_t202" style="position:absolute;margin-left:476.3pt;margin-top:792.65pt;width:73.4pt;height:17.85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" filled="f" stroked="f" strokeweight=".5pt">
                <v:textbox inset="0,0,0,0">
                  <w:txbxContent>
                    <w:p w14:paraId="5E0FBE90" w14:textId="77777777" w:rsidR="00736698" w:rsidRPr="006B0C63" w:rsidRDefault="00736698" w:rsidP="00E2625A">
                      <w:pPr>
                        <w:pStyle w:val="KAS-LB-URL"/>
                      </w:pPr>
                      <w:r w:rsidRPr="006B0C63">
                        <w:t>www.kas.de</w:t>
                      </w:r>
                    </w:p>
                  </w:txbxContent>
                </v:textbox>
                <w10:wrap anchorx="page" anchory="page"/>
              </v:shape>
            </w:pict>
          </mc:Fallback>
        </mc:AlternateContent>
      </w:r>
      <w:r w:rsidRPr="000E2895">
        <w:rPr>
          <w:i/>
          <w:noProof/>
          <w:lang w:eastAsia="de-DE"/>
        </w:rPr>
        <w:drawing>
          <wp:anchor distT="0" distB="0" distL="114300" distR="114300" simplePos="0" relativeHeight="251661312" behindDoc="0" locked="0" layoutInCell="1" allowOverlap="1" wp14:anchorId="081976E8" wp14:editId="53F348B8">
            <wp:simplePos x="0" y="0"/>
            <wp:positionH relativeFrom="page">
              <wp:posOffset>4947285</wp:posOffset>
            </wp:positionH>
            <wp:positionV relativeFrom="page">
              <wp:posOffset>6178550</wp:posOffset>
            </wp:positionV>
            <wp:extent cx="2613600" cy="451800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ke_300dpi.png"/>
                    <pic:cNvPicPr/>
                  </pic:nvPicPr>
                  <pic:blipFill rotWithShape="1">
                    <a:blip r:embed="rId11" cstate="print">
                      <a:extLst>
                        <a:ext uri="{28A0092B-C50C-407E-A947-70E740481C1C}">
                          <a14:useLocalDpi xmlns:a14="http://schemas.microsoft.com/office/drawing/2010/main" val="0"/>
                        </a:ext>
                      </a:extLst>
                    </a:blip>
                    <a:srcRect l="-4133" t="-2391" r="4133" b="2391"/>
                    <a:stretch/>
                  </pic:blipFill>
                  <pic:spPr>
                    <a:xfrm>
                      <a:off x="0" y="0"/>
                      <a:ext cx="2613600" cy="4518000"/>
                    </a:xfrm>
                    <a:prstGeom prst="rect">
                      <a:avLst/>
                    </a:prstGeom>
                  </pic:spPr>
                </pic:pic>
              </a:graphicData>
            </a:graphic>
            <wp14:sizeRelH relativeFrom="margin">
              <wp14:pctWidth>0</wp14:pctWidth>
            </wp14:sizeRelH>
            <wp14:sizeRelV relativeFrom="margin">
              <wp14:pctHeight>0</wp14:pctHeight>
            </wp14:sizeRelV>
          </wp:anchor>
        </w:drawing>
      </w:r>
      <w:r w:rsidR="00813C6B" w:rsidRPr="000E2895">
        <w:rPr>
          <w:i/>
          <w:noProof/>
          <w:lang w:eastAsia="de-DE"/>
        </w:rPr>
        <w:drawing>
          <wp:anchor distT="0" distB="0" distL="114300" distR="114300" simplePos="0" relativeHeight="251660288" behindDoc="0" locked="0" layoutInCell="1" allowOverlap="1" wp14:anchorId="37399BA7" wp14:editId="38152338">
            <wp:simplePos x="0" y="0"/>
            <wp:positionH relativeFrom="page">
              <wp:posOffset>0</wp:posOffset>
            </wp:positionH>
            <wp:positionV relativeFrom="page">
              <wp:posOffset>7618730</wp:posOffset>
            </wp:positionV>
            <wp:extent cx="680400" cy="2563200"/>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affur_Imressum_300dpi.png"/>
                    <pic:cNvPicPr/>
                  </pic:nvPicPr>
                  <pic:blipFill rotWithShape="1">
                    <a:blip r:embed="rId12" cstate="print">
                      <a:extLst>
                        <a:ext uri="{28A0092B-C50C-407E-A947-70E740481C1C}">
                          <a14:useLocalDpi xmlns:a14="http://schemas.microsoft.com/office/drawing/2010/main" val="0"/>
                        </a:ext>
                      </a:extLst>
                    </a:blip>
                    <a:srcRect l="15873" r="-15873"/>
                    <a:stretch/>
                  </pic:blipFill>
                  <pic:spPr>
                    <a:xfrm>
                      <a:off x="0" y="0"/>
                      <a:ext cx="680400" cy="2563200"/>
                    </a:xfrm>
                    <a:prstGeom prst="rect">
                      <a:avLst/>
                    </a:prstGeom>
                  </pic:spPr>
                </pic:pic>
              </a:graphicData>
            </a:graphic>
            <wp14:sizeRelH relativeFrom="margin">
              <wp14:pctWidth>0</wp14:pctWidth>
            </wp14:sizeRelH>
            <wp14:sizeRelV relativeFrom="margin">
              <wp14:pctHeight>0</wp14:pctHeight>
            </wp14:sizeRelV>
          </wp:anchor>
        </w:drawing>
      </w:r>
    </w:p>
    <w:sectPr w:rsidR="00D13CA1" w:rsidRPr="000E2895" w:rsidSect="00F95024">
      <w:endnotePr>
        <w:numFmt w:val="decimal"/>
      </w:endnotePr>
      <w:type w:val="continuous"/>
      <w:pgSz w:w="11906" w:h="16838" w:code="9"/>
      <w:pgMar w:top="964" w:right="2764" w:bottom="567" w:left="1378" w:header="680" w:footer="284" w:gutter="0"/>
      <w:cols w:space="34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2B86E2" w14:textId="77777777" w:rsidR="000D4F7F" w:rsidRPr="00FB2C98" w:rsidRDefault="000D4F7F" w:rsidP="00FB2C98">
      <w:pPr>
        <w:spacing w:after="80" w:line="240" w:lineRule="auto"/>
        <w:rPr>
          <w:color w:val="FFFFFF" w:themeColor="background1"/>
          <w:u w:val="thick" w:color="00B9BE" w:themeColor="accent2"/>
        </w:rPr>
      </w:pPr>
      <w:r w:rsidRPr="00FB2C98">
        <w:rPr>
          <w:color w:val="FFFFFF" w:themeColor="background1"/>
          <w:u w:val="thick" w:color="00B9BE" w:themeColor="accent2"/>
        </w:rPr>
        <w:separator/>
      </w:r>
    </w:p>
  </w:endnote>
  <w:endnote w:type="continuationSeparator" w:id="0">
    <w:p w14:paraId="53B31FA6" w14:textId="77777777" w:rsidR="000D4F7F" w:rsidRDefault="000D4F7F" w:rsidP="00B3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MS Reference Sans Serif"/>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Sans-Bold">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683FCD" w14:textId="77777777" w:rsidR="000D4F7F" w:rsidRDefault="000D4F7F" w:rsidP="00B30FED">
      <w:pPr>
        <w:spacing w:after="0" w:line="240" w:lineRule="auto"/>
      </w:pPr>
      <w:r>
        <w:separator/>
      </w:r>
    </w:p>
  </w:footnote>
  <w:footnote w:type="continuationSeparator" w:id="0">
    <w:p w14:paraId="0F91624E" w14:textId="77777777" w:rsidR="000D4F7F" w:rsidRDefault="000D4F7F" w:rsidP="00B30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E8F1C" w14:textId="77777777" w:rsidR="00736698" w:rsidRDefault="00736698">
    <w:pPr>
      <w:pStyle w:val="Kopfzeile"/>
    </w:pPr>
    <w:r>
      <w:rPr>
        <w:noProof/>
        <w:lang w:eastAsia="de-DE"/>
      </w:rPr>
      <mc:AlternateContent>
        <mc:Choice Requires="wps">
          <w:drawing>
            <wp:anchor distT="0" distB="0" distL="114300" distR="114300" simplePos="0" relativeHeight="251679744" behindDoc="0" locked="0" layoutInCell="1" allowOverlap="1" wp14:anchorId="5A5A03B2" wp14:editId="4A4C9ACE">
              <wp:simplePos x="0" y="0"/>
              <wp:positionH relativeFrom="page">
                <wp:posOffset>843148</wp:posOffset>
              </wp:positionH>
              <wp:positionV relativeFrom="page">
                <wp:posOffset>249382</wp:posOffset>
              </wp:positionV>
              <wp:extent cx="6318000" cy="345600"/>
              <wp:effectExtent l="0" t="0" r="6985" b="0"/>
              <wp:wrapNone/>
              <wp:docPr id="12" name="Textfeld 12"/>
              <wp:cNvGraphicFramePr/>
              <a:graphic xmlns:a="http://schemas.openxmlformats.org/drawingml/2006/main">
                <a:graphicData uri="http://schemas.microsoft.com/office/word/2010/wordprocessingShape">
                  <wps:wsp>
                    <wps:cNvSpPr txBox="1"/>
                    <wps:spPr>
                      <a:xfrm>
                        <a:off x="0" y="0"/>
                        <a:ext cx="6318000" cy="34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E86D63" w14:textId="71174B10" w:rsidR="00736698" w:rsidRDefault="00736698" w:rsidP="003D5101">
                          <w:pPr>
                            <w:pStyle w:val="KAS-LB-Kopfzeile"/>
                          </w:pPr>
                          <w:r w:rsidRPr="003D5101">
                            <w:rPr>
                              <w:b/>
                            </w:rPr>
                            <w:t>Konrad-Adenauer-Stiftung</w:t>
                          </w:r>
                          <w:r>
                            <w:br/>
                          </w:r>
                          <w:r w:rsidR="0089470D">
                            <w:t>O</w:t>
                          </w:r>
                          <w:r w:rsidR="00A01726">
                            <w:t>pinion</w:t>
                          </w:r>
                          <w:r>
                            <w:tab/>
                          </w:r>
                          <w:proofErr w:type="spellStart"/>
                          <w:r w:rsidR="001F6CDD">
                            <w:t>Ju</w:t>
                          </w:r>
                          <w:r w:rsidR="0089470D">
                            <w:t>ly</w:t>
                          </w:r>
                          <w:proofErr w:type="spellEnd"/>
                          <w:r>
                            <w:t xml:space="preserve"> 202</w:t>
                          </w:r>
                          <w:r w:rsidR="001F6CDD">
                            <w:t>4</w:t>
                          </w:r>
                          <w:r>
                            <w:tab/>
                          </w:r>
                          <w:r w:rsidRPr="00FF5102">
                            <w:rPr>
                              <w:b/>
                              <w:color w:val="00B9BE" w:themeColor="accent2"/>
                              <w:sz w:val="22"/>
                            </w:rPr>
                            <w:fldChar w:fldCharType="begin"/>
                          </w:r>
                          <w:r w:rsidRPr="00FF5102">
                            <w:rPr>
                              <w:b/>
                              <w:color w:val="00B9BE" w:themeColor="accent2"/>
                              <w:sz w:val="22"/>
                            </w:rPr>
                            <w:instrText xml:space="preserve"> PAGE   \* MERGEFORMAT </w:instrText>
                          </w:r>
                          <w:r w:rsidRPr="00FF5102">
                            <w:rPr>
                              <w:b/>
                              <w:color w:val="00B9BE" w:themeColor="accent2"/>
                              <w:sz w:val="22"/>
                            </w:rPr>
                            <w:fldChar w:fldCharType="separate"/>
                          </w:r>
                          <w:r w:rsidR="009F2B4B">
                            <w:rPr>
                              <w:b/>
                              <w:noProof/>
                              <w:color w:val="00B9BE" w:themeColor="accent2"/>
                              <w:sz w:val="22"/>
                            </w:rPr>
                            <w:t>6</w:t>
                          </w:r>
                          <w:r w:rsidRPr="00FF5102">
                            <w:rPr>
                              <w:b/>
                              <w:color w:val="00B9BE" w:themeColor="accent2"/>
                              <w:sz w:val="22"/>
                            </w:rPr>
                            <w:fldChar w:fldCharType="end"/>
                          </w:r>
                          <w:r>
                            <w:tab/>
                          </w:r>
                          <w:r w:rsidRPr="00D52DBC">
                            <w:rPr>
                              <w:color w:val="00B9BE" w:themeColor="accent2"/>
                              <w:sz w:val="20"/>
                              <w:szCs w:val="20"/>
                            </w:rPr>
                            <w:fldChar w:fldCharType="begin"/>
                          </w:r>
                          <w:r w:rsidRPr="00D52DBC">
                            <w:rPr>
                              <w:color w:val="00B9BE" w:themeColor="accent2"/>
                              <w:sz w:val="20"/>
                              <w:szCs w:val="20"/>
                            </w:rPr>
                            <w:instrText xml:space="preserve"> PAGE   \* MERGEFORMAT </w:instrText>
                          </w:r>
                          <w:r w:rsidRPr="00D52DBC">
                            <w:rPr>
                              <w:color w:val="00B9BE" w:themeColor="accent2"/>
                              <w:sz w:val="20"/>
                              <w:szCs w:val="20"/>
                            </w:rPr>
                            <w:fldChar w:fldCharType="separate"/>
                          </w:r>
                          <w:r w:rsidR="009F2B4B">
                            <w:rPr>
                              <w:noProof/>
                              <w:color w:val="00B9BE" w:themeColor="accent2"/>
                              <w:sz w:val="20"/>
                              <w:szCs w:val="20"/>
                            </w:rPr>
                            <w:t>6</w:t>
                          </w:r>
                          <w:r w:rsidRPr="00D52DBC">
                            <w:rPr>
                              <w:color w:val="00B9BE" w:themeColor="accent2"/>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A03B2" id="_x0000_t202" coordsize="21600,21600" o:spt="202" path="m,l,21600r21600,l21600,xe">
              <v:stroke joinstyle="miter"/>
              <v:path gradientshapeok="t" o:connecttype="rect"/>
            </v:shapetype>
            <v:shape id="Textfeld 12" o:spid="_x0000_s1027" type="#_x0000_t202" style="position:absolute;margin-left:66.4pt;margin-top:19.65pt;width:497.5pt;height:27.2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" filled="f" stroked="f" strokeweight=".5pt">
              <v:textbox inset="0,0,0,0">
                <w:txbxContent>
                  <w:p w14:paraId="3DE86D63" w14:textId="71174B10" w:rsidR="00736698" w:rsidRDefault="00736698" w:rsidP="003D5101">
                    <w:pPr>
                      <w:pStyle w:val="KAS-LB-Kopfzeile"/>
                    </w:pPr>
                    <w:r w:rsidRPr="003D5101">
                      <w:rPr>
                        <w:b/>
                      </w:rPr>
                      <w:t>Konrad-Adenauer-Stiftung</w:t>
                    </w:r>
                    <w:r>
                      <w:br/>
                    </w:r>
                    <w:r w:rsidR="0089470D">
                      <w:t>O</w:t>
                    </w:r>
                    <w:r w:rsidR="00A01726">
                      <w:t>pinion</w:t>
                    </w:r>
                    <w:r>
                      <w:tab/>
                    </w:r>
                    <w:proofErr w:type="spellStart"/>
                    <w:r w:rsidR="001F6CDD">
                      <w:t>Ju</w:t>
                    </w:r>
                    <w:r w:rsidR="0089470D">
                      <w:t>ly</w:t>
                    </w:r>
                    <w:proofErr w:type="spellEnd"/>
                    <w:r>
                      <w:t xml:space="preserve"> 202</w:t>
                    </w:r>
                    <w:r w:rsidR="001F6CDD">
                      <w:t>4</w:t>
                    </w:r>
                    <w:r>
                      <w:tab/>
                    </w:r>
                    <w:r w:rsidRPr="00FF5102">
                      <w:rPr>
                        <w:b/>
                        <w:color w:val="00B9BE" w:themeColor="accent2"/>
                        <w:sz w:val="22"/>
                      </w:rPr>
                      <w:fldChar w:fldCharType="begin"/>
                    </w:r>
                    <w:r w:rsidRPr="00FF5102">
                      <w:rPr>
                        <w:b/>
                        <w:color w:val="00B9BE" w:themeColor="accent2"/>
                        <w:sz w:val="22"/>
                      </w:rPr>
                      <w:instrText xml:space="preserve"> PAGE   \* MERGEFORMAT </w:instrText>
                    </w:r>
                    <w:r w:rsidRPr="00FF5102">
                      <w:rPr>
                        <w:b/>
                        <w:color w:val="00B9BE" w:themeColor="accent2"/>
                        <w:sz w:val="22"/>
                      </w:rPr>
                      <w:fldChar w:fldCharType="separate"/>
                    </w:r>
                    <w:r w:rsidR="009F2B4B">
                      <w:rPr>
                        <w:b/>
                        <w:noProof/>
                        <w:color w:val="00B9BE" w:themeColor="accent2"/>
                        <w:sz w:val="22"/>
                      </w:rPr>
                      <w:t>6</w:t>
                    </w:r>
                    <w:r w:rsidRPr="00FF5102">
                      <w:rPr>
                        <w:b/>
                        <w:color w:val="00B9BE" w:themeColor="accent2"/>
                        <w:sz w:val="22"/>
                      </w:rPr>
                      <w:fldChar w:fldCharType="end"/>
                    </w:r>
                    <w:r>
                      <w:tab/>
                    </w:r>
                    <w:r w:rsidRPr="00D52DBC">
                      <w:rPr>
                        <w:color w:val="00B9BE" w:themeColor="accent2"/>
                        <w:sz w:val="20"/>
                        <w:szCs w:val="20"/>
                      </w:rPr>
                      <w:fldChar w:fldCharType="begin"/>
                    </w:r>
                    <w:r w:rsidRPr="00D52DBC">
                      <w:rPr>
                        <w:color w:val="00B9BE" w:themeColor="accent2"/>
                        <w:sz w:val="20"/>
                        <w:szCs w:val="20"/>
                      </w:rPr>
                      <w:instrText xml:space="preserve"> PAGE   \* MERGEFORMAT </w:instrText>
                    </w:r>
                    <w:r w:rsidRPr="00D52DBC">
                      <w:rPr>
                        <w:color w:val="00B9BE" w:themeColor="accent2"/>
                        <w:sz w:val="20"/>
                        <w:szCs w:val="20"/>
                      </w:rPr>
                      <w:fldChar w:fldCharType="separate"/>
                    </w:r>
                    <w:r w:rsidR="009F2B4B">
                      <w:rPr>
                        <w:noProof/>
                        <w:color w:val="00B9BE" w:themeColor="accent2"/>
                        <w:sz w:val="20"/>
                        <w:szCs w:val="20"/>
                      </w:rPr>
                      <w:t>6</w:t>
                    </w:r>
                    <w:r w:rsidRPr="00D52DBC">
                      <w:rPr>
                        <w:color w:val="00B9BE" w:themeColor="accent2"/>
                        <w:sz w:val="20"/>
                        <w:szCs w:val="20"/>
                      </w:rPr>
                      <w:fldChar w:fldCharType="end"/>
                    </w:r>
                  </w:p>
                </w:txbxContent>
              </v:textbox>
              <w10:wrap anchorx="page" anchory="page"/>
            </v:shape>
          </w:pict>
        </mc:Fallback>
      </mc:AlternateContent>
    </w:r>
    <w:r>
      <w:rPr>
        <w:noProof/>
        <w:lang w:eastAsia="de-DE"/>
      </w:rPr>
      <mc:AlternateContent>
        <mc:Choice Requires="wps">
          <w:drawing>
            <wp:anchor distT="0" distB="0" distL="114300" distR="114300" simplePos="0" relativeHeight="251678720" behindDoc="0" locked="0" layoutInCell="1" allowOverlap="1" wp14:anchorId="77DBB430" wp14:editId="429C9018">
              <wp:simplePos x="0" y="0"/>
              <wp:positionH relativeFrom="page">
                <wp:posOffset>845820</wp:posOffset>
              </wp:positionH>
              <wp:positionV relativeFrom="page">
                <wp:posOffset>612140</wp:posOffset>
              </wp:positionV>
              <wp:extent cx="5562000" cy="0"/>
              <wp:effectExtent l="0" t="0" r="19685" b="19050"/>
              <wp:wrapNone/>
              <wp:docPr id="11" name="Gerade Verbindung 11"/>
              <wp:cNvGraphicFramePr/>
              <a:graphic xmlns:a="http://schemas.openxmlformats.org/drawingml/2006/main">
                <a:graphicData uri="http://schemas.microsoft.com/office/word/2010/wordprocessingShape">
                  <wps:wsp>
                    <wps:cNvCnPr/>
                    <wps:spPr>
                      <a:xfrm>
                        <a:off x="0" y="0"/>
                        <a:ext cx="556200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3C016827">
            <v:line id="Gerade Verbindung 11" style="position:absolute;z-index:2516787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b9be [3205]" strokeweight="1pt" from="66.6pt,48.2pt" to="504.55pt,48.2pt" w14:anchorId="26D802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&#1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8A21A4" w14:textId="79080625" w:rsidR="00736698" w:rsidRDefault="0089470D">
    <w:pPr>
      <w:pStyle w:val="Kopfzeile"/>
    </w:pPr>
    <w:r w:rsidRPr="000C3BE1">
      <w:rPr>
        <w:noProof/>
        <w:lang w:eastAsia="de-DE"/>
      </w:rPr>
      <w:drawing>
        <wp:anchor distT="0" distB="0" distL="114300" distR="114300" simplePos="0" relativeHeight="251683840" behindDoc="0" locked="0" layoutInCell="1" allowOverlap="1" wp14:anchorId="43E0A989" wp14:editId="4B056E65">
          <wp:simplePos x="0" y="0"/>
          <wp:positionH relativeFrom="column">
            <wp:posOffset>3592195</wp:posOffset>
          </wp:positionH>
          <wp:positionV relativeFrom="paragraph">
            <wp:posOffset>-393700</wp:posOffset>
          </wp:positionV>
          <wp:extent cx="2514600" cy="1429385"/>
          <wp:effectExtent l="0" t="0" r="0" b="0"/>
          <wp:wrapTopAndBottom/>
          <wp:docPr id="15" name="Grafik 1" descr="\\rabat\Benutzer\HOME\ELAIDI-AZIZ\Desktop\Neue Logos Konrad 2023\ogo_Opt_RGB_Blau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at\Benutzer\HOME\ELAIDI-AZIZ\Desktop\Neue Logos Konrad 2023\ogo_Opt_RGB_Blau 202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4600" cy="1429385"/>
                  </a:xfrm>
                  <a:prstGeom prst="rect">
                    <a:avLst/>
                  </a:prstGeom>
                  <a:noFill/>
                  <a:ln>
                    <a:noFill/>
                  </a:ln>
                </pic:spPr>
              </pic:pic>
            </a:graphicData>
          </a:graphic>
          <wp14:sizeRelH relativeFrom="page">
            <wp14:pctWidth>0</wp14:pctWidth>
          </wp14:sizeRelH>
          <wp14:sizeRelV relativeFrom="page">
            <wp14:pctHeight>0</wp14:pctHeight>
          </wp14:sizeRelV>
        </wp:anchor>
      </w:drawing>
    </w:r>
    <w:r w:rsidR="00736698">
      <w:rPr>
        <w:noProof/>
        <w:lang w:eastAsia="de-DE"/>
      </w:rPr>
      <w:drawing>
        <wp:anchor distT="0" distB="0" distL="114300" distR="114300" simplePos="0" relativeHeight="251681792" behindDoc="0" locked="0" layoutInCell="1" allowOverlap="1" wp14:anchorId="78C06E46" wp14:editId="61E3F031">
          <wp:simplePos x="0" y="0"/>
          <wp:positionH relativeFrom="page">
            <wp:posOffset>5015230</wp:posOffset>
          </wp:positionH>
          <wp:positionV relativeFrom="page">
            <wp:posOffset>543560</wp:posOffset>
          </wp:positionV>
          <wp:extent cx="1998000" cy="658800"/>
          <wp:effectExtent l="0" t="0" r="2540" b="825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KAS_Logo_Opt_RGB_Blau.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98000" cy="65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258C0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8219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AA50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C413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14FD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1CA2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EE16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8EA2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0E41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509F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B663A"/>
    <w:multiLevelType w:val="hybridMultilevel"/>
    <w:tmpl w:val="906CEFD6"/>
    <w:lvl w:ilvl="0" w:tplc="185CC7E8">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30386F"/>
    <w:multiLevelType w:val="multilevel"/>
    <w:tmpl w:val="8E2466FC"/>
    <w:styleLink w:val="KAS-GA-NumerischeListe"/>
    <w:lvl w:ilvl="0">
      <w:start w:val="1"/>
      <w:numFmt w:val="decimal"/>
      <w:lvlText w:val="%1."/>
      <w:lvlJc w:val="left"/>
      <w:pPr>
        <w:ind w:left="238" w:hanging="238"/>
      </w:pPr>
      <w:rPr>
        <w:rFonts w:ascii="Open Sans" w:hAnsi="Open Sans" w:hint="default"/>
        <w:b/>
        <w:i w:val="0"/>
        <w:color w:val="00B9BE" w:themeColor="accent2"/>
      </w:rPr>
    </w:lvl>
    <w:lvl w:ilvl="1">
      <w:start w:val="1"/>
      <w:numFmt w:val="decimal"/>
      <w:lvlText w:val="%2."/>
      <w:lvlJc w:val="left"/>
      <w:pPr>
        <w:ind w:left="476" w:hanging="238"/>
      </w:pPr>
      <w:rPr>
        <w:rFonts w:ascii="Open Sans" w:hAnsi="Open Sans" w:hint="default"/>
        <w:b/>
        <w:i w:val="0"/>
        <w:color w:val="00B9BE" w:themeColor="accent2"/>
      </w:rPr>
    </w:lvl>
    <w:lvl w:ilvl="2">
      <w:start w:val="1"/>
      <w:numFmt w:val="decimal"/>
      <w:lvlText w:val="%3."/>
      <w:lvlJc w:val="left"/>
      <w:pPr>
        <w:ind w:left="714" w:hanging="238"/>
      </w:pPr>
      <w:rPr>
        <w:rFonts w:ascii="Open Sans" w:hAnsi="Open Sans" w:hint="default"/>
        <w:b/>
        <w:i w:val="0"/>
        <w:color w:val="00B9BE" w:themeColor="accent2"/>
      </w:rPr>
    </w:lvl>
    <w:lvl w:ilvl="3">
      <w:start w:val="1"/>
      <w:numFmt w:val="decimal"/>
      <w:lvlText w:val="(%4)"/>
      <w:lvlJc w:val="left"/>
      <w:pPr>
        <w:ind w:left="952" w:hanging="238"/>
      </w:pPr>
      <w:rPr>
        <w:rFonts w:hint="default"/>
      </w:rPr>
    </w:lvl>
    <w:lvl w:ilvl="4">
      <w:start w:val="1"/>
      <w:numFmt w:val="lowerLetter"/>
      <w:lvlText w:val="(%5)"/>
      <w:lvlJc w:val="left"/>
      <w:pPr>
        <w:ind w:left="1190" w:hanging="238"/>
      </w:pPr>
      <w:rPr>
        <w:rFonts w:hint="default"/>
      </w:rPr>
    </w:lvl>
    <w:lvl w:ilvl="5">
      <w:start w:val="1"/>
      <w:numFmt w:val="lowerRoman"/>
      <w:lvlText w:val="(%6)"/>
      <w:lvlJc w:val="left"/>
      <w:pPr>
        <w:ind w:left="1428" w:hanging="238"/>
      </w:pPr>
      <w:rPr>
        <w:rFonts w:hint="default"/>
      </w:rPr>
    </w:lvl>
    <w:lvl w:ilvl="6">
      <w:start w:val="1"/>
      <w:numFmt w:val="decimal"/>
      <w:lvlText w:val="%7."/>
      <w:lvlJc w:val="left"/>
      <w:pPr>
        <w:ind w:left="1666" w:hanging="238"/>
      </w:pPr>
      <w:rPr>
        <w:rFonts w:hint="default"/>
      </w:rPr>
    </w:lvl>
    <w:lvl w:ilvl="7">
      <w:start w:val="1"/>
      <w:numFmt w:val="lowerLetter"/>
      <w:lvlText w:val="%8."/>
      <w:lvlJc w:val="left"/>
      <w:pPr>
        <w:ind w:left="1904" w:hanging="238"/>
      </w:pPr>
      <w:rPr>
        <w:rFonts w:hint="default"/>
      </w:rPr>
    </w:lvl>
    <w:lvl w:ilvl="8">
      <w:start w:val="1"/>
      <w:numFmt w:val="lowerRoman"/>
      <w:lvlText w:val="%9."/>
      <w:lvlJc w:val="left"/>
      <w:pPr>
        <w:ind w:left="2142" w:hanging="238"/>
      </w:pPr>
      <w:rPr>
        <w:rFonts w:hint="default"/>
      </w:rPr>
    </w:lvl>
  </w:abstractNum>
  <w:abstractNum w:abstractNumId="12" w15:restartNumberingAfterBreak="0">
    <w:nsid w:val="242C6E1F"/>
    <w:multiLevelType w:val="hybridMultilevel"/>
    <w:tmpl w:val="C13493DE"/>
    <w:lvl w:ilvl="0" w:tplc="13D67554">
      <w:start w:val="1"/>
      <w:numFmt w:val="decimal"/>
      <w:lvlText w:val="%1)"/>
      <w:lvlJc w:val="left"/>
      <w:pPr>
        <w:ind w:left="360" w:hanging="360"/>
      </w:pPr>
      <w:rPr>
        <w:rFonts w:ascii="Open Sans" w:eastAsiaTheme="minorHAnsi" w:hAnsi="Open Sans" w:cstheme="minorBid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7FA67CE"/>
    <w:multiLevelType w:val="hybridMultilevel"/>
    <w:tmpl w:val="0E54FE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68D7D29"/>
    <w:multiLevelType w:val="multilevel"/>
    <w:tmpl w:val="EE583864"/>
    <w:numStyleLink w:val="KAS-GA-UnsortierteListe"/>
  </w:abstractNum>
  <w:abstractNum w:abstractNumId="15" w15:restartNumberingAfterBreak="0">
    <w:nsid w:val="373E1625"/>
    <w:multiLevelType w:val="hybridMultilevel"/>
    <w:tmpl w:val="84DC62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5230CC"/>
    <w:multiLevelType w:val="multilevel"/>
    <w:tmpl w:val="EE583864"/>
    <w:styleLink w:val="KAS-GA-UnsortierteListe"/>
    <w:lvl w:ilvl="0">
      <w:start w:val="1"/>
      <w:numFmt w:val="bullet"/>
      <w:lvlText w:val="›"/>
      <w:lvlJc w:val="left"/>
      <w:pPr>
        <w:ind w:left="238" w:hanging="238"/>
      </w:pPr>
      <w:rPr>
        <w:rFonts w:ascii="Open Sans" w:hAnsi="Open Sans" w:hint="default"/>
        <w:b/>
        <w:i w:val="0"/>
        <w:color w:val="00B9BE" w:themeColor="accent2"/>
      </w:rPr>
    </w:lvl>
    <w:lvl w:ilvl="1">
      <w:start w:val="1"/>
      <w:numFmt w:val="bullet"/>
      <w:lvlText w:val="›"/>
      <w:lvlJc w:val="left"/>
      <w:pPr>
        <w:ind w:left="476" w:hanging="238"/>
      </w:pPr>
      <w:rPr>
        <w:rFonts w:ascii="Open Sans" w:hAnsi="Open Sans" w:hint="default"/>
        <w:b/>
        <w:i w:val="0"/>
        <w:color w:val="00B9BE" w:themeColor="accent2"/>
      </w:rPr>
    </w:lvl>
    <w:lvl w:ilvl="2">
      <w:start w:val="1"/>
      <w:numFmt w:val="bullet"/>
      <w:lvlText w:val="›"/>
      <w:lvlJc w:val="left"/>
      <w:pPr>
        <w:ind w:left="714" w:hanging="238"/>
      </w:pPr>
      <w:rPr>
        <w:rFonts w:ascii="Open Sans" w:hAnsi="Open Sans" w:hint="default"/>
        <w:b/>
        <w:i w:val="0"/>
        <w:color w:val="00B9BE" w:themeColor="accent2"/>
      </w:rPr>
    </w:lvl>
    <w:lvl w:ilvl="3">
      <w:start w:val="1"/>
      <w:numFmt w:val="bullet"/>
      <w:lvlText w:val=""/>
      <w:lvlJc w:val="left"/>
      <w:pPr>
        <w:ind w:left="952" w:hanging="238"/>
      </w:pPr>
      <w:rPr>
        <w:rFonts w:ascii="Symbol" w:hAnsi="Symbol" w:hint="default"/>
      </w:rPr>
    </w:lvl>
    <w:lvl w:ilvl="4">
      <w:start w:val="1"/>
      <w:numFmt w:val="bullet"/>
      <w:lvlText w:val="o"/>
      <w:lvlJc w:val="left"/>
      <w:pPr>
        <w:ind w:left="1190" w:hanging="238"/>
      </w:pPr>
      <w:rPr>
        <w:rFonts w:ascii="Courier New" w:hAnsi="Courier New" w:cs="Courier New" w:hint="default"/>
      </w:rPr>
    </w:lvl>
    <w:lvl w:ilvl="5">
      <w:start w:val="1"/>
      <w:numFmt w:val="bullet"/>
      <w:lvlText w:val=""/>
      <w:lvlJc w:val="left"/>
      <w:pPr>
        <w:ind w:left="1428" w:hanging="238"/>
      </w:pPr>
      <w:rPr>
        <w:rFonts w:ascii="Wingdings" w:hAnsi="Wingdings" w:hint="default"/>
      </w:rPr>
    </w:lvl>
    <w:lvl w:ilvl="6">
      <w:start w:val="1"/>
      <w:numFmt w:val="bullet"/>
      <w:lvlText w:val=""/>
      <w:lvlJc w:val="left"/>
      <w:pPr>
        <w:ind w:left="1666" w:hanging="238"/>
      </w:pPr>
      <w:rPr>
        <w:rFonts w:ascii="Symbol" w:hAnsi="Symbol" w:hint="default"/>
      </w:rPr>
    </w:lvl>
    <w:lvl w:ilvl="7">
      <w:start w:val="1"/>
      <w:numFmt w:val="bullet"/>
      <w:lvlText w:val="o"/>
      <w:lvlJc w:val="left"/>
      <w:pPr>
        <w:ind w:left="1904" w:hanging="238"/>
      </w:pPr>
      <w:rPr>
        <w:rFonts w:ascii="Courier New" w:hAnsi="Courier New" w:cs="Courier New" w:hint="default"/>
      </w:rPr>
    </w:lvl>
    <w:lvl w:ilvl="8">
      <w:start w:val="1"/>
      <w:numFmt w:val="bullet"/>
      <w:lvlText w:val=""/>
      <w:lvlJc w:val="left"/>
      <w:pPr>
        <w:ind w:left="2142" w:hanging="238"/>
      </w:pPr>
      <w:rPr>
        <w:rFonts w:ascii="Wingdings" w:hAnsi="Wingdings" w:hint="default"/>
      </w:rPr>
    </w:lvl>
  </w:abstractNum>
  <w:abstractNum w:abstractNumId="17" w15:restartNumberingAfterBreak="0">
    <w:nsid w:val="47066F05"/>
    <w:multiLevelType w:val="multilevel"/>
    <w:tmpl w:val="EE583864"/>
    <w:numStyleLink w:val="KAS-GA-UnsortierteListe"/>
  </w:abstractNum>
  <w:abstractNum w:abstractNumId="18" w15:restartNumberingAfterBreak="0">
    <w:nsid w:val="486A40F2"/>
    <w:multiLevelType w:val="multilevel"/>
    <w:tmpl w:val="8E2466FC"/>
    <w:numStyleLink w:val="KAS-GA-NumerischeListe"/>
  </w:abstractNum>
  <w:abstractNum w:abstractNumId="19" w15:restartNumberingAfterBreak="0">
    <w:nsid w:val="49630C04"/>
    <w:multiLevelType w:val="multilevel"/>
    <w:tmpl w:val="C13493DE"/>
    <w:lvl w:ilvl="0">
      <w:start w:val="1"/>
      <w:numFmt w:val="decimal"/>
      <w:lvlText w:val="%1)"/>
      <w:lvlJc w:val="left"/>
      <w:pPr>
        <w:ind w:left="720" w:hanging="360"/>
      </w:pPr>
      <w:rPr>
        <w:rFonts w:ascii="Open Sans" w:eastAsiaTheme="minorHAnsi" w:hAnsi="Open Sans"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BC3BDF"/>
    <w:multiLevelType w:val="multilevel"/>
    <w:tmpl w:val="8E2466FC"/>
    <w:numStyleLink w:val="KAS-GA-NumerischeListe"/>
  </w:abstractNum>
  <w:abstractNum w:abstractNumId="21" w15:restartNumberingAfterBreak="0">
    <w:nsid w:val="4E751EB6"/>
    <w:multiLevelType w:val="hybridMultilevel"/>
    <w:tmpl w:val="C29A3172"/>
    <w:numStyleLink w:val="ImportedStyle1"/>
  </w:abstractNum>
  <w:abstractNum w:abstractNumId="22" w15:restartNumberingAfterBreak="0">
    <w:nsid w:val="5CE9199D"/>
    <w:multiLevelType w:val="multilevel"/>
    <w:tmpl w:val="EE583864"/>
    <w:numStyleLink w:val="KAS-GA-UnsortierteListe"/>
  </w:abstractNum>
  <w:abstractNum w:abstractNumId="23" w15:restartNumberingAfterBreak="0">
    <w:nsid w:val="664F4361"/>
    <w:multiLevelType w:val="hybridMultilevel"/>
    <w:tmpl w:val="FD6CADBC"/>
    <w:lvl w:ilvl="0" w:tplc="C018D5F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A674F21"/>
    <w:multiLevelType w:val="hybridMultilevel"/>
    <w:tmpl w:val="C29A3172"/>
    <w:styleLink w:val="ImportedStyle1"/>
    <w:lvl w:ilvl="0" w:tplc="4C6E8DEE">
      <w:start w:val="1"/>
      <w:numFmt w:val="decimal"/>
      <w:lvlText w:val="%1)"/>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B0C2F90">
      <w:start w:val="1"/>
      <w:numFmt w:val="lowerLetter"/>
      <w:lvlText w:val="%2."/>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B6CA1E8">
      <w:start w:val="1"/>
      <w:numFmt w:val="lowerRoman"/>
      <w:lvlText w:val="%3."/>
      <w:lvlJc w:val="left"/>
      <w:pPr>
        <w:ind w:left="1800" w:hanging="2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E7DEC6AA">
      <w:start w:val="1"/>
      <w:numFmt w:val="decimal"/>
      <w:lvlText w:val="%4."/>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4FAF72A">
      <w:start w:val="1"/>
      <w:numFmt w:val="lowerLetter"/>
      <w:lvlText w:val="%5."/>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9C23980">
      <w:start w:val="1"/>
      <w:numFmt w:val="lowerRoman"/>
      <w:lvlText w:val="%6."/>
      <w:lvlJc w:val="left"/>
      <w:pPr>
        <w:ind w:left="3960" w:hanging="2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54C476F8">
      <w:start w:val="1"/>
      <w:numFmt w:val="decimal"/>
      <w:lvlText w:val="%7."/>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7D0A738">
      <w:start w:val="1"/>
      <w:numFmt w:val="lowerLetter"/>
      <w:lvlText w:val="%8."/>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B08691C">
      <w:start w:val="1"/>
      <w:numFmt w:val="lowerRoman"/>
      <w:lvlText w:val="%9."/>
      <w:lvlJc w:val="left"/>
      <w:pPr>
        <w:ind w:left="6120" w:hanging="2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F2626DF"/>
    <w:multiLevelType w:val="hybridMultilevel"/>
    <w:tmpl w:val="3DA2F9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57922835">
    <w:abstractNumId w:val="15"/>
  </w:num>
  <w:num w:numId="2" w16cid:durableId="80835647">
    <w:abstractNumId w:val="16"/>
  </w:num>
  <w:num w:numId="3" w16cid:durableId="592393129">
    <w:abstractNumId w:val="17"/>
  </w:num>
  <w:num w:numId="4" w16cid:durableId="2102992681">
    <w:abstractNumId w:val="14"/>
  </w:num>
  <w:num w:numId="5" w16cid:durableId="1751006149">
    <w:abstractNumId w:val="11"/>
  </w:num>
  <w:num w:numId="6" w16cid:durableId="855776776">
    <w:abstractNumId w:val="18"/>
  </w:num>
  <w:num w:numId="7" w16cid:durableId="1252204051">
    <w:abstractNumId w:val="20"/>
  </w:num>
  <w:num w:numId="8" w16cid:durableId="1410889483">
    <w:abstractNumId w:val="22"/>
  </w:num>
  <w:num w:numId="9" w16cid:durableId="83966087">
    <w:abstractNumId w:val="9"/>
  </w:num>
  <w:num w:numId="10" w16cid:durableId="1251506470">
    <w:abstractNumId w:val="7"/>
  </w:num>
  <w:num w:numId="11" w16cid:durableId="2079477118">
    <w:abstractNumId w:val="6"/>
  </w:num>
  <w:num w:numId="12" w16cid:durableId="320546546">
    <w:abstractNumId w:val="5"/>
  </w:num>
  <w:num w:numId="13" w16cid:durableId="1321693016">
    <w:abstractNumId w:val="4"/>
  </w:num>
  <w:num w:numId="14" w16cid:durableId="674235440">
    <w:abstractNumId w:val="8"/>
  </w:num>
  <w:num w:numId="15" w16cid:durableId="1810586820">
    <w:abstractNumId w:val="3"/>
  </w:num>
  <w:num w:numId="16" w16cid:durableId="1685934686">
    <w:abstractNumId w:val="2"/>
  </w:num>
  <w:num w:numId="17" w16cid:durableId="946814638">
    <w:abstractNumId w:val="1"/>
  </w:num>
  <w:num w:numId="18" w16cid:durableId="64963395">
    <w:abstractNumId w:val="0"/>
  </w:num>
  <w:num w:numId="19" w16cid:durableId="1895851306">
    <w:abstractNumId w:val="10"/>
  </w:num>
  <w:num w:numId="20" w16cid:durableId="949512246">
    <w:abstractNumId w:val="12"/>
  </w:num>
  <w:num w:numId="21" w16cid:durableId="674959861">
    <w:abstractNumId w:val="19"/>
  </w:num>
  <w:num w:numId="22" w16cid:durableId="1063526971">
    <w:abstractNumId w:val="24"/>
  </w:num>
  <w:num w:numId="23" w16cid:durableId="168906890">
    <w:abstractNumId w:val="21"/>
  </w:num>
  <w:num w:numId="24" w16cid:durableId="1665279159">
    <w:abstractNumId w:val="25"/>
  </w:num>
  <w:num w:numId="25" w16cid:durableId="1841579518">
    <w:abstractNumId w:val="23"/>
  </w:num>
  <w:num w:numId="26" w16cid:durableId="10897392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MwsjAxMbI0NrY0NDFX0lEKTi0uzszPAykwqgUA3KUxMSwAAAA="/>
  </w:docVars>
  <w:rsids>
    <w:rsidRoot w:val="004045BA"/>
    <w:rsid w:val="000014C5"/>
    <w:rsid w:val="00001607"/>
    <w:rsid w:val="000018F5"/>
    <w:rsid w:val="0000234D"/>
    <w:rsid w:val="00003615"/>
    <w:rsid w:val="000040F0"/>
    <w:rsid w:val="000048AD"/>
    <w:rsid w:val="00004CAC"/>
    <w:rsid w:val="00005BA0"/>
    <w:rsid w:val="00006081"/>
    <w:rsid w:val="000061A3"/>
    <w:rsid w:val="00006C0B"/>
    <w:rsid w:val="000109CE"/>
    <w:rsid w:val="00010B01"/>
    <w:rsid w:val="0001154D"/>
    <w:rsid w:val="00012F23"/>
    <w:rsid w:val="0001316A"/>
    <w:rsid w:val="00013922"/>
    <w:rsid w:val="00013A3F"/>
    <w:rsid w:val="00014735"/>
    <w:rsid w:val="0001656D"/>
    <w:rsid w:val="00016DCA"/>
    <w:rsid w:val="00017912"/>
    <w:rsid w:val="00017F08"/>
    <w:rsid w:val="00021088"/>
    <w:rsid w:val="0002186C"/>
    <w:rsid w:val="00022339"/>
    <w:rsid w:val="00023D8B"/>
    <w:rsid w:val="00025019"/>
    <w:rsid w:val="0002517D"/>
    <w:rsid w:val="00025F05"/>
    <w:rsid w:val="000261B8"/>
    <w:rsid w:val="00026689"/>
    <w:rsid w:val="00026F03"/>
    <w:rsid w:val="00026FCA"/>
    <w:rsid w:val="000271FC"/>
    <w:rsid w:val="00027CE6"/>
    <w:rsid w:val="00027D76"/>
    <w:rsid w:val="00030D4E"/>
    <w:rsid w:val="00031157"/>
    <w:rsid w:val="00032D69"/>
    <w:rsid w:val="0003398D"/>
    <w:rsid w:val="0003499A"/>
    <w:rsid w:val="00034C25"/>
    <w:rsid w:val="00035E5D"/>
    <w:rsid w:val="000405FF"/>
    <w:rsid w:val="00040F46"/>
    <w:rsid w:val="00041ED5"/>
    <w:rsid w:val="0004270F"/>
    <w:rsid w:val="00042E58"/>
    <w:rsid w:val="0004304E"/>
    <w:rsid w:val="0004311A"/>
    <w:rsid w:val="000431B6"/>
    <w:rsid w:val="000434F7"/>
    <w:rsid w:val="00043A23"/>
    <w:rsid w:val="000512FE"/>
    <w:rsid w:val="000522C8"/>
    <w:rsid w:val="000528EC"/>
    <w:rsid w:val="00053340"/>
    <w:rsid w:val="000536D8"/>
    <w:rsid w:val="000537EA"/>
    <w:rsid w:val="0005548B"/>
    <w:rsid w:val="00055885"/>
    <w:rsid w:val="00055AE2"/>
    <w:rsid w:val="0005775F"/>
    <w:rsid w:val="0005778B"/>
    <w:rsid w:val="00057968"/>
    <w:rsid w:val="00060081"/>
    <w:rsid w:val="00060BD5"/>
    <w:rsid w:val="00061163"/>
    <w:rsid w:val="000618CE"/>
    <w:rsid w:val="00061DC8"/>
    <w:rsid w:val="0006222A"/>
    <w:rsid w:val="00062A4D"/>
    <w:rsid w:val="00062B3A"/>
    <w:rsid w:val="000632B0"/>
    <w:rsid w:val="000649FD"/>
    <w:rsid w:val="00067301"/>
    <w:rsid w:val="00071A28"/>
    <w:rsid w:val="00071FBD"/>
    <w:rsid w:val="000720BF"/>
    <w:rsid w:val="000726B4"/>
    <w:rsid w:val="000744C1"/>
    <w:rsid w:val="00074EE5"/>
    <w:rsid w:val="0007533A"/>
    <w:rsid w:val="0007539F"/>
    <w:rsid w:val="00076A24"/>
    <w:rsid w:val="00076ACC"/>
    <w:rsid w:val="00077BAB"/>
    <w:rsid w:val="0008099A"/>
    <w:rsid w:val="00080B97"/>
    <w:rsid w:val="00081C93"/>
    <w:rsid w:val="000824E8"/>
    <w:rsid w:val="00083228"/>
    <w:rsid w:val="00083E50"/>
    <w:rsid w:val="00083F17"/>
    <w:rsid w:val="0008447A"/>
    <w:rsid w:val="0008478E"/>
    <w:rsid w:val="000869E4"/>
    <w:rsid w:val="000872BC"/>
    <w:rsid w:val="00087778"/>
    <w:rsid w:val="00087F05"/>
    <w:rsid w:val="0009307A"/>
    <w:rsid w:val="0009327B"/>
    <w:rsid w:val="00093BCF"/>
    <w:rsid w:val="00094795"/>
    <w:rsid w:val="0009489A"/>
    <w:rsid w:val="00095B9C"/>
    <w:rsid w:val="00096A4D"/>
    <w:rsid w:val="000A0099"/>
    <w:rsid w:val="000A1050"/>
    <w:rsid w:val="000A248C"/>
    <w:rsid w:val="000A2F3B"/>
    <w:rsid w:val="000A31F7"/>
    <w:rsid w:val="000A4015"/>
    <w:rsid w:val="000A40E0"/>
    <w:rsid w:val="000A4F95"/>
    <w:rsid w:val="000A7796"/>
    <w:rsid w:val="000A7A97"/>
    <w:rsid w:val="000B0CC8"/>
    <w:rsid w:val="000B123E"/>
    <w:rsid w:val="000B17F4"/>
    <w:rsid w:val="000B21F5"/>
    <w:rsid w:val="000B42F0"/>
    <w:rsid w:val="000B4EDA"/>
    <w:rsid w:val="000B50BB"/>
    <w:rsid w:val="000B5D09"/>
    <w:rsid w:val="000B732D"/>
    <w:rsid w:val="000B73BA"/>
    <w:rsid w:val="000B7412"/>
    <w:rsid w:val="000C0F88"/>
    <w:rsid w:val="000C0FCD"/>
    <w:rsid w:val="000C1021"/>
    <w:rsid w:val="000C1071"/>
    <w:rsid w:val="000C149B"/>
    <w:rsid w:val="000C1713"/>
    <w:rsid w:val="000C18DA"/>
    <w:rsid w:val="000C20B0"/>
    <w:rsid w:val="000C2D12"/>
    <w:rsid w:val="000C3211"/>
    <w:rsid w:val="000C37E3"/>
    <w:rsid w:val="000C38E2"/>
    <w:rsid w:val="000C3DEE"/>
    <w:rsid w:val="000C4012"/>
    <w:rsid w:val="000C4770"/>
    <w:rsid w:val="000C50B5"/>
    <w:rsid w:val="000C532B"/>
    <w:rsid w:val="000C572B"/>
    <w:rsid w:val="000C62EE"/>
    <w:rsid w:val="000C6329"/>
    <w:rsid w:val="000C64EF"/>
    <w:rsid w:val="000C6593"/>
    <w:rsid w:val="000C6D46"/>
    <w:rsid w:val="000C7008"/>
    <w:rsid w:val="000C7B50"/>
    <w:rsid w:val="000D0281"/>
    <w:rsid w:val="000D0F39"/>
    <w:rsid w:val="000D13B6"/>
    <w:rsid w:val="000D1975"/>
    <w:rsid w:val="000D3467"/>
    <w:rsid w:val="000D347D"/>
    <w:rsid w:val="000D35D7"/>
    <w:rsid w:val="000D3D34"/>
    <w:rsid w:val="000D403C"/>
    <w:rsid w:val="000D4BC3"/>
    <w:rsid w:val="000D4F7F"/>
    <w:rsid w:val="000D50ED"/>
    <w:rsid w:val="000D513B"/>
    <w:rsid w:val="000D51F8"/>
    <w:rsid w:val="000D6B83"/>
    <w:rsid w:val="000D6DA5"/>
    <w:rsid w:val="000E03F5"/>
    <w:rsid w:val="000E0A92"/>
    <w:rsid w:val="000E1583"/>
    <w:rsid w:val="000E1753"/>
    <w:rsid w:val="000E1D8A"/>
    <w:rsid w:val="000E2895"/>
    <w:rsid w:val="000E2DE8"/>
    <w:rsid w:val="000E37F1"/>
    <w:rsid w:val="000E3EA9"/>
    <w:rsid w:val="000E4268"/>
    <w:rsid w:val="000E4923"/>
    <w:rsid w:val="000E5179"/>
    <w:rsid w:val="000E6467"/>
    <w:rsid w:val="000E7061"/>
    <w:rsid w:val="000E7EFB"/>
    <w:rsid w:val="000F0C72"/>
    <w:rsid w:val="000F14D0"/>
    <w:rsid w:val="000F196D"/>
    <w:rsid w:val="000F471E"/>
    <w:rsid w:val="000F48C0"/>
    <w:rsid w:val="000F5FA9"/>
    <w:rsid w:val="000F5FED"/>
    <w:rsid w:val="000F60B8"/>
    <w:rsid w:val="000F66B2"/>
    <w:rsid w:val="000F6D66"/>
    <w:rsid w:val="000F70DC"/>
    <w:rsid w:val="000F7B2F"/>
    <w:rsid w:val="0010087F"/>
    <w:rsid w:val="00101149"/>
    <w:rsid w:val="00101AE4"/>
    <w:rsid w:val="001031B3"/>
    <w:rsid w:val="0010328D"/>
    <w:rsid w:val="00103D47"/>
    <w:rsid w:val="0010400E"/>
    <w:rsid w:val="0010439D"/>
    <w:rsid w:val="00104442"/>
    <w:rsid w:val="00104777"/>
    <w:rsid w:val="001053BA"/>
    <w:rsid w:val="001053C2"/>
    <w:rsid w:val="001055A3"/>
    <w:rsid w:val="00105C42"/>
    <w:rsid w:val="001068F3"/>
    <w:rsid w:val="001071B9"/>
    <w:rsid w:val="00107D74"/>
    <w:rsid w:val="00107ECE"/>
    <w:rsid w:val="00110B36"/>
    <w:rsid w:val="00113604"/>
    <w:rsid w:val="00113C9E"/>
    <w:rsid w:val="00113E44"/>
    <w:rsid w:val="0011495A"/>
    <w:rsid w:val="001156C7"/>
    <w:rsid w:val="001157F2"/>
    <w:rsid w:val="00116AEF"/>
    <w:rsid w:val="00116B53"/>
    <w:rsid w:val="0011714F"/>
    <w:rsid w:val="00117BF3"/>
    <w:rsid w:val="00120209"/>
    <w:rsid w:val="0012037D"/>
    <w:rsid w:val="00120AB0"/>
    <w:rsid w:val="001210E6"/>
    <w:rsid w:val="0012360A"/>
    <w:rsid w:val="00123D6A"/>
    <w:rsid w:val="0012407A"/>
    <w:rsid w:val="00124395"/>
    <w:rsid w:val="00124608"/>
    <w:rsid w:val="001250C9"/>
    <w:rsid w:val="001252B6"/>
    <w:rsid w:val="00130656"/>
    <w:rsid w:val="00131218"/>
    <w:rsid w:val="0013121C"/>
    <w:rsid w:val="001315C3"/>
    <w:rsid w:val="001324CF"/>
    <w:rsid w:val="00133103"/>
    <w:rsid w:val="00133624"/>
    <w:rsid w:val="00133B8A"/>
    <w:rsid w:val="001343B9"/>
    <w:rsid w:val="00134846"/>
    <w:rsid w:val="0013752A"/>
    <w:rsid w:val="0013786E"/>
    <w:rsid w:val="00137EA5"/>
    <w:rsid w:val="0014019F"/>
    <w:rsid w:val="00140374"/>
    <w:rsid w:val="001407DA"/>
    <w:rsid w:val="00140E50"/>
    <w:rsid w:val="0014171F"/>
    <w:rsid w:val="00142128"/>
    <w:rsid w:val="00143395"/>
    <w:rsid w:val="00145F15"/>
    <w:rsid w:val="00145F9A"/>
    <w:rsid w:val="0014669E"/>
    <w:rsid w:val="00147576"/>
    <w:rsid w:val="001477BD"/>
    <w:rsid w:val="001504D2"/>
    <w:rsid w:val="0015120A"/>
    <w:rsid w:val="0015139A"/>
    <w:rsid w:val="0015141F"/>
    <w:rsid w:val="00152464"/>
    <w:rsid w:val="00152CB2"/>
    <w:rsid w:val="001531FB"/>
    <w:rsid w:val="00153824"/>
    <w:rsid w:val="0015406E"/>
    <w:rsid w:val="0015588A"/>
    <w:rsid w:val="00156F7C"/>
    <w:rsid w:val="0016149B"/>
    <w:rsid w:val="00161973"/>
    <w:rsid w:val="001628D7"/>
    <w:rsid w:val="00163678"/>
    <w:rsid w:val="00163A39"/>
    <w:rsid w:val="0016491A"/>
    <w:rsid w:val="00166117"/>
    <w:rsid w:val="00166C56"/>
    <w:rsid w:val="00166F3C"/>
    <w:rsid w:val="001673EA"/>
    <w:rsid w:val="00167D70"/>
    <w:rsid w:val="0017043D"/>
    <w:rsid w:val="00170900"/>
    <w:rsid w:val="00170DFA"/>
    <w:rsid w:val="00171115"/>
    <w:rsid w:val="00171286"/>
    <w:rsid w:val="001715CD"/>
    <w:rsid w:val="0017192A"/>
    <w:rsid w:val="00171B83"/>
    <w:rsid w:val="001720F3"/>
    <w:rsid w:val="001743B3"/>
    <w:rsid w:val="00174DB9"/>
    <w:rsid w:val="0017754D"/>
    <w:rsid w:val="001816A7"/>
    <w:rsid w:val="0018277D"/>
    <w:rsid w:val="00183582"/>
    <w:rsid w:val="00183E14"/>
    <w:rsid w:val="00183FD4"/>
    <w:rsid w:val="001840AA"/>
    <w:rsid w:val="0018457E"/>
    <w:rsid w:val="0018671F"/>
    <w:rsid w:val="0018684F"/>
    <w:rsid w:val="00190773"/>
    <w:rsid w:val="001907A0"/>
    <w:rsid w:val="00191E7B"/>
    <w:rsid w:val="001920CE"/>
    <w:rsid w:val="001927C8"/>
    <w:rsid w:val="00192A72"/>
    <w:rsid w:val="00192B19"/>
    <w:rsid w:val="00192FE4"/>
    <w:rsid w:val="00193324"/>
    <w:rsid w:val="001937E8"/>
    <w:rsid w:val="001942D9"/>
    <w:rsid w:val="00194BCA"/>
    <w:rsid w:val="00195351"/>
    <w:rsid w:val="00196EA8"/>
    <w:rsid w:val="00196FB9"/>
    <w:rsid w:val="0019779A"/>
    <w:rsid w:val="001979D4"/>
    <w:rsid w:val="001A0E5C"/>
    <w:rsid w:val="001A1882"/>
    <w:rsid w:val="001A1D73"/>
    <w:rsid w:val="001A2DDC"/>
    <w:rsid w:val="001A313A"/>
    <w:rsid w:val="001A3913"/>
    <w:rsid w:val="001A4A8F"/>
    <w:rsid w:val="001A508B"/>
    <w:rsid w:val="001A50A5"/>
    <w:rsid w:val="001A687B"/>
    <w:rsid w:val="001A6A41"/>
    <w:rsid w:val="001A7265"/>
    <w:rsid w:val="001A76D8"/>
    <w:rsid w:val="001A78C5"/>
    <w:rsid w:val="001A7D6C"/>
    <w:rsid w:val="001A7E8F"/>
    <w:rsid w:val="001B058A"/>
    <w:rsid w:val="001B0739"/>
    <w:rsid w:val="001B373E"/>
    <w:rsid w:val="001B3B31"/>
    <w:rsid w:val="001B60B1"/>
    <w:rsid w:val="001B6398"/>
    <w:rsid w:val="001B6872"/>
    <w:rsid w:val="001B68D2"/>
    <w:rsid w:val="001B7A32"/>
    <w:rsid w:val="001C0132"/>
    <w:rsid w:val="001C083D"/>
    <w:rsid w:val="001C171A"/>
    <w:rsid w:val="001C1CF6"/>
    <w:rsid w:val="001C3025"/>
    <w:rsid w:val="001C387C"/>
    <w:rsid w:val="001C3F27"/>
    <w:rsid w:val="001C4256"/>
    <w:rsid w:val="001C554D"/>
    <w:rsid w:val="001C5967"/>
    <w:rsid w:val="001C5988"/>
    <w:rsid w:val="001C5B7F"/>
    <w:rsid w:val="001C5E97"/>
    <w:rsid w:val="001C658B"/>
    <w:rsid w:val="001C675B"/>
    <w:rsid w:val="001C67B3"/>
    <w:rsid w:val="001C6ED5"/>
    <w:rsid w:val="001D0690"/>
    <w:rsid w:val="001D098A"/>
    <w:rsid w:val="001D1747"/>
    <w:rsid w:val="001D1C72"/>
    <w:rsid w:val="001D2697"/>
    <w:rsid w:val="001D3FC2"/>
    <w:rsid w:val="001D4052"/>
    <w:rsid w:val="001D49D9"/>
    <w:rsid w:val="001D4C09"/>
    <w:rsid w:val="001D53FE"/>
    <w:rsid w:val="001D5AB3"/>
    <w:rsid w:val="001D5AD4"/>
    <w:rsid w:val="001E055E"/>
    <w:rsid w:val="001E06CD"/>
    <w:rsid w:val="001E07D7"/>
    <w:rsid w:val="001E096F"/>
    <w:rsid w:val="001E1431"/>
    <w:rsid w:val="001E3DA0"/>
    <w:rsid w:val="001E451A"/>
    <w:rsid w:val="001E51AC"/>
    <w:rsid w:val="001E63DC"/>
    <w:rsid w:val="001E6663"/>
    <w:rsid w:val="001E6A2C"/>
    <w:rsid w:val="001E6A8D"/>
    <w:rsid w:val="001E7308"/>
    <w:rsid w:val="001E7E59"/>
    <w:rsid w:val="001F3781"/>
    <w:rsid w:val="001F4307"/>
    <w:rsid w:val="001F5778"/>
    <w:rsid w:val="001F5AB1"/>
    <w:rsid w:val="001F5ADD"/>
    <w:rsid w:val="001F6CDD"/>
    <w:rsid w:val="00200199"/>
    <w:rsid w:val="00200526"/>
    <w:rsid w:val="002015DE"/>
    <w:rsid w:val="00201D81"/>
    <w:rsid w:val="00202A4B"/>
    <w:rsid w:val="002035F2"/>
    <w:rsid w:val="00203BBB"/>
    <w:rsid w:val="00203BC7"/>
    <w:rsid w:val="00203D58"/>
    <w:rsid w:val="00204FE6"/>
    <w:rsid w:val="002060F6"/>
    <w:rsid w:val="002067D0"/>
    <w:rsid w:val="002069AB"/>
    <w:rsid w:val="0020763E"/>
    <w:rsid w:val="00207BCC"/>
    <w:rsid w:val="00210491"/>
    <w:rsid w:val="00210F5E"/>
    <w:rsid w:val="00211D5B"/>
    <w:rsid w:val="00211EFD"/>
    <w:rsid w:val="00212FA0"/>
    <w:rsid w:val="0021325E"/>
    <w:rsid w:val="002137E6"/>
    <w:rsid w:val="002141FD"/>
    <w:rsid w:val="00214201"/>
    <w:rsid w:val="00214283"/>
    <w:rsid w:val="00214A52"/>
    <w:rsid w:val="00214C58"/>
    <w:rsid w:val="00214CAA"/>
    <w:rsid w:val="00215036"/>
    <w:rsid w:val="0021520E"/>
    <w:rsid w:val="0021588F"/>
    <w:rsid w:val="002158C4"/>
    <w:rsid w:val="00215E81"/>
    <w:rsid w:val="002163C3"/>
    <w:rsid w:val="00216C41"/>
    <w:rsid w:val="0021772E"/>
    <w:rsid w:val="00220330"/>
    <w:rsid w:val="00220B00"/>
    <w:rsid w:val="00222F03"/>
    <w:rsid w:val="00224679"/>
    <w:rsid w:val="00225329"/>
    <w:rsid w:val="00225D7B"/>
    <w:rsid w:val="00225E46"/>
    <w:rsid w:val="0022600B"/>
    <w:rsid w:val="0022617B"/>
    <w:rsid w:val="00226432"/>
    <w:rsid w:val="00227758"/>
    <w:rsid w:val="00230C09"/>
    <w:rsid w:val="0023185B"/>
    <w:rsid w:val="00231A25"/>
    <w:rsid w:val="0023345B"/>
    <w:rsid w:val="002334D5"/>
    <w:rsid w:val="0023423F"/>
    <w:rsid w:val="0023430A"/>
    <w:rsid w:val="00234C72"/>
    <w:rsid w:val="00234FF5"/>
    <w:rsid w:val="0023568C"/>
    <w:rsid w:val="00236499"/>
    <w:rsid w:val="00236BAD"/>
    <w:rsid w:val="002376E8"/>
    <w:rsid w:val="00237786"/>
    <w:rsid w:val="002406FE"/>
    <w:rsid w:val="00241618"/>
    <w:rsid w:val="0024178E"/>
    <w:rsid w:val="00242337"/>
    <w:rsid w:val="00242589"/>
    <w:rsid w:val="00243700"/>
    <w:rsid w:val="00243E48"/>
    <w:rsid w:val="00243EE0"/>
    <w:rsid w:val="00244939"/>
    <w:rsid w:val="00244C47"/>
    <w:rsid w:val="00245326"/>
    <w:rsid w:val="00245686"/>
    <w:rsid w:val="002465B4"/>
    <w:rsid w:val="002465D9"/>
    <w:rsid w:val="00246C8B"/>
    <w:rsid w:val="0024730A"/>
    <w:rsid w:val="00247918"/>
    <w:rsid w:val="002510D3"/>
    <w:rsid w:val="00251449"/>
    <w:rsid w:val="00251BC3"/>
    <w:rsid w:val="002527BF"/>
    <w:rsid w:val="002527C9"/>
    <w:rsid w:val="00252DAB"/>
    <w:rsid w:val="002538B4"/>
    <w:rsid w:val="00253A61"/>
    <w:rsid w:val="002541FA"/>
    <w:rsid w:val="002543D5"/>
    <w:rsid w:val="00254543"/>
    <w:rsid w:val="0025455C"/>
    <w:rsid w:val="00255611"/>
    <w:rsid w:val="0025561C"/>
    <w:rsid w:val="00256348"/>
    <w:rsid w:val="00257CBA"/>
    <w:rsid w:val="00260E35"/>
    <w:rsid w:val="00260EA1"/>
    <w:rsid w:val="002614E1"/>
    <w:rsid w:val="002625E1"/>
    <w:rsid w:val="00263058"/>
    <w:rsid w:val="002639B1"/>
    <w:rsid w:val="00263AB9"/>
    <w:rsid w:val="00263BD7"/>
    <w:rsid w:val="002640D0"/>
    <w:rsid w:val="00264AB3"/>
    <w:rsid w:val="00265780"/>
    <w:rsid w:val="00265C9A"/>
    <w:rsid w:val="002666F9"/>
    <w:rsid w:val="00266ABE"/>
    <w:rsid w:val="00266D19"/>
    <w:rsid w:val="002672D9"/>
    <w:rsid w:val="00271B0D"/>
    <w:rsid w:val="00273A94"/>
    <w:rsid w:val="00273F4D"/>
    <w:rsid w:val="00273FBE"/>
    <w:rsid w:val="00273FC2"/>
    <w:rsid w:val="00274406"/>
    <w:rsid w:val="00274823"/>
    <w:rsid w:val="00275CEC"/>
    <w:rsid w:val="00276009"/>
    <w:rsid w:val="0027675A"/>
    <w:rsid w:val="002812F3"/>
    <w:rsid w:val="0028176C"/>
    <w:rsid w:val="00281F3D"/>
    <w:rsid w:val="00282E96"/>
    <w:rsid w:val="002841BD"/>
    <w:rsid w:val="002865EE"/>
    <w:rsid w:val="00286F7B"/>
    <w:rsid w:val="002877DC"/>
    <w:rsid w:val="00287A45"/>
    <w:rsid w:val="002904D8"/>
    <w:rsid w:val="00292A5C"/>
    <w:rsid w:val="00292CF7"/>
    <w:rsid w:val="002944AB"/>
    <w:rsid w:val="00294924"/>
    <w:rsid w:val="00294F54"/>
    <w:rsid w:val="002963CA"/>
    <w:rsid w:val="002964FC"/>
    <w:rsid w:val="00296A29"/>
    <w:rsid w:val="002975AD"/>
    <w:rsid w:val="002979B2"/>
    <w:rsid w:val="002A1A9F"/>
    <w:rsid w:val="002A1B89"/>
    <w:rsid w:val="002A1D34"/>
    <w:rsid w:val="002A1E86"/>
    <w:rsid w:val="002A259C"/>
    <w:rsid w:val="002A31D9"/>
    <w:rsid w:val="002A33DB"/>
    <w:rsid w:val="002A3CEE"/>
    <w:rsid w:val="002A3EF5"/>
    <w:rsid w:val="002A437C"/>
    <w:rsid w:val="002A48A2"/>
    <w:rsid w:val="002A4DDA"/>
    <w:rsid w:val="002A5404"/>
    <w:rsid w:val="002A5535"/>
    <w:rsid w:val="002A64E7"/>
    <w:rsid w:val="002A6F75"/>
    <w:rsid w:val="002A79E3"/>
    <w:rsid w:val="002B044A"/>
    <w:rsid w:val="002B17FF"/>
    <w:rsid w:val="002B2F37"/>
    <w:rsid w:val="002B3817"/>
    <w:rsid w:val="002B38FC"/>
    <w:rsid w:val="002B3B3E"/>
    <w:rsid w:val="002B588E"/>
    <w:rsid w:val="002B5DF8"/>
    <w:rsid w:val="002B6C8E"/>
    <w:rsid w:val="002B74CF"/>
    <w:rsid w:val="002B7EA0"/>
    <w:rsid w:val="002C0AB7"/>
    <w:rsid w:val="002C164A"/>
    <w:rsid w:val="002C1A8D"/>
    <w:rsid w:val="002C1F4A"/>
    <w:rsid w:val="002C21DD"/>
    <w:rsid w:val="002C395A"/>
    <w:rsid w:val="002C46FF"/>
    <w:rsid w:val="002C4FF4"/>
    <w:rsid w:val="002C5238"/>
    <w:rsid w:val="002D0727"/>
    <w:rsid w:val="002D168A"/>
    <w:rsid w:val="002D1FC2"/>
    <w:rsid w:val="002D2CF3"/>
    <w:rsid w:val="002D2D90"/>
    <w:rsid w:val="002D3629"/>
    <w:rsid w:val="002D415E"/>
    <w:rsid w:val="002D4271"/>
    <w:rsid w:val="002D46F2"/>
    <w:rsid w:val="002D4800"/>
    <w:rsid w:val="002D538A"/>
    <w:rsid w:val="002D6480"/>
    <w:rsid w:val="002D6D6B"/>
    <w:rsid w:val="002D7711"/>
    <w:rsid w:val="002E0876"/>
    <w:rsid w:val="002E0BD7"/>
    <w:rsid w:val="002E16FB"/>
    <w:rsid w:val="002E1852"/>
    <w:rsid w:val="002E23C3"/>
    <w:rsid w:val="002E313C"/>
    <w:rsid w:val="002E3231"/>
    <w:rsid w:val="002E3CAB"/>
    <w:rsid w:val="002E4329"/>
    <w:rsid w:val="002E4D96"/>
    <w:rsid w:val="002E567C"/>
    <w:rsid w:val="002E5A68"/>
    <w:rsid w:val="002E69B3"/>
    <w:rsid w:val="002E73B9"/>
    <w:rsid w:val="002E7583"/>
    <w:rsid w:val="002E7B3D"/>
    <w:rsid w:val="002F058A"/>
    <w:rsid w:val="002F0BCD"/>
    <w:rsid w:val="002F16A0"/>
    <w:rsid w:val="002F2A9A"/>
    <w:rsid w:val="002F362A"/>
    <w:rsid w:val="002F39FD"/>
    <w:rsid w:val="002F4301"/>
    <w:rsid w:val="002F4756"/>
    <w:rsid w:val="002F562E"/>
    <w:rsid w:val="002F6938"/>
    <w:rsid w:val="002F6DE9"/>
    <w:rsid w:val="002F7958"/>
    <w:rsid w:val="002F7AB8"/>
    <w:rsid w:val="002F7E5E"/>
    <w:rsid w:val="00300829"/>
    <w:rsid w:val="00300DEC"/>
    <w:rsid w:val="00301AC6"/>
    <w:rsid w:val="00301DE5"/>
    <w:rsid w:val="00301F7E"/>
    <w:rsid w:val="0030221C"/>
    <w:rsid w:val="00302273"/>
    <w:rsid w:val="0030326D"/>
    <w:rsid w:val="0030445A"/>
    <w:rsid w:val="00305800"/>
    <w:rsid w:val="003073E3"/>
    <w:rsid w:val="00307757"/>
    <w:rsid w:val="00311579"/>
    <w:rsid w:val="00311C8F"/>
    <w:rsid w:val="0031212F"/>
    <w:rsid w:val="00312CFB"/>
    <w:rsid w:val="00315648"/>
    <w:rsid w:val="00315D4A"/>
    <w:rsid w:val="003161EE"/>
    <w:rsid w:val="00316786"/>
    <w:rsid w:val="003177CF"/>
    <w:rsid w:val="00317C32"/>
    <w:rsid w:val="00320A1D"/>
    <w:rsid w:val="00320B72"/>
    <w:rsid w:val="0032175E"/>
    <w:rsid w:val="003221B8"/>
    <w:rsid w:val="00322F7D"/>
    <w:rsid w:val="0032319F"/>
    <w:rsid w:val="00323DAE"/>
    <w:rsid w:val="0032490F"/>
    <w:rsid w:val="00327E27"/>
    <w:rsid w:val="003305E9"/>
    <w:rsid w:val="00330BAC"/>
    <w:rsid w:val="00330D6D"/>
    <w:rsid w:val="00330DC9"/>
    <w:rsid w:val="00330DCA"/>
    <w:rsid w:val="00331388"/>
    <w:rsid w:val="00331788"/>
    <w:rsid w:val="00331FAE"/>
    <w:rsid w:val="00331FC7"/>
    <w:rsid w:val="00332EF8"/>
    <w:rsid w:val="0033302D"/>
    <w:rsid w:val="003338AC"/>
    <w:rsid w:val="00333CDB"/>
    <w:rsid w:val="003340E2"/>
    <w:rsid w:val="00334165"/>
    <w:rsid w:val="00334B12"/>
    <w:rsid w:val="0033575D"/>
    <w:rsid w:val="003358DC"/>
    <w:rsid w:val="003365F0"/>
    <w:rsid w:val="00336751"/>
    <w:rsid w:val="00336E2F"/>
    <w:rsid w:val="00336F9F"/>
    <w:rsid w:val="003408E9"/>
    <w:rsid w:val="00340A2B"/>
    <w:rsid w:val="00341213"/>
    <w:rsid w:val="003417DE"/>
    <w:rsid w:val="00341A83"/>
    <w:rsid w:val="00341A90"/>
    <w:rsid w:val="00341BF2"/>
    <w:rsid w:val="003422AF"/>
    <w:rsid w:val="00342795"/>
    <w:rsid w:val="00342F2F"/>
    <w:rsid w:val="003431BE"/>
    <w:rsid w:val="003446CE"/>
    <w:rsid w:val="00344C01"/>
    <w:rsid w:val="00344E41"/>
    <w:rsid w:val="00346382"/>
    <w:rsid w:val="003463CC"/>
    <w:rsid w:val="00346673"/>
    <w:rsid w:val="00347517"/>
    <w:rsid w:val="00347FD6"/>
    <w:rsid w:val="0035013B"/>
    <w:rsid w:val="003504B6"/>
    <w:rsid w:val="00350F6C"/>
    <w:rsid w:val="00351297"/>
    <w:rsid w:val="00351662"/>
    <w:rsid w:val="00352DDD"/>
    <w:rsid w:val="00352FA2"/>
    <w:rsid w:val="00355877"/>
    <w:rsid w:val="00356F57"/>
    <w:rsid w:val="00357901"/>
    <w:rsid w:val="00357C62"/>
    <w:rsid w:val="0036019C"/>
    <w:rsid w:val="00360386"/>
    <w:rsid w:val="0036309B"/>
    <w:rsid w:val="00364B20"/>
    <w:rsid w:val="00365D14"/>
    <w:rsid w:val="0036604E"/>
    <w:rsid w:val="00366AC1"/>
    <w:rsid w:val="00367048"/>
    <w:rsid w:val="0036762F"/>
    <w:rsid w:val="003711C7"/>
    <w:rsid w:val="00371418"/>
    <w:rsid w:val="00371602"/>
    <w:rsid w:val="00372D24"/>
    <w:rsid w:val="00373A59"/>
    <w:rsid w:val="00373B82"/>
    <w:rsid w:val="003746D3"/>
    <w:rsid w:val="003752F4"/>
    <w:rsid w:val="00375780"/>
    <w:rsid w:val="00375A99"/>
    <w:rsid w:val="00375AE2"/>
    <w:rsid w:val="00375B26"/>
    <w:rsid w:val="0037658A"/>
    <w:rsid w:val="00376B1D"/>
    <w:rsid w:val="00377331"/>
    <w:rsid w:val="003803F5"/>
    <w:rsid w:val="003822CE"/>
    <w:rsid w:val="003824DF"/>
    <w:rsid w:val="00382F86"/>
    <w:rsid w:val="00383E85"/>
    <w:rsid w:val="00385D3D"/>
    <w:rsid w:val="00386870"/>
    <w:rsid w:val="00387523"/>
    <w:rsid w:val="003876AF"/>
    <w:rsid w:val="00387BCB"/>
    <w:rsid w:val="00387ED0"/>
    <w:rsid w:val="003924BB"/>
    <w:rsid w:val="00392B18"/>
    <w:rsid w:val="0039392D"/>
    <w:rsid w:val="003940D5"/>
    <w:rsid w:val="003944C0"/>
    <w:rsid w:val="00394AA2"/>
    <w:rsid w:val="00395110"/>
    <w:rsid w:val="00395970"/>
    <w:rsid w:val="00395CE2"/>
    <w:rsid w:val="00396511"/>
    <w:rsid w:val="003979B6"/>
    <w:rsid w:val="003A02CF"/>
    <w:rsid w:val="003A070C"/>
    <w:rsid w:val="003A1162"/>
    <w:rsid w:val="003A18AA"/>
    <w:rsid w:val="003A1CBF"/>
    <w:rsid w:val="003A2719"/>
    <w:rsid w:val="003A365D"/>
    <w:rsid w:val="003A3BEF"/>
    <w:rsid w:val="003A3C08"/>
    <w:rsid w:val="003A3F3C"/>
    <w:rsid w:val="003A450C"/>
    <w:rsid w:val="003A4717"/>
    <w:rsid w:val="003A5B4B"/>
    <w:rsid w:val="003A5BBC"/>
    <w:rsid w:val="003A5DEF"/>
    <w:rsid w:val="003B0A08"/>
    <w:rsid w:val="003B0A43"/>
    <w:rsid w:val="003B15F6"/>
    <w:rsid w:val="003B19BD"/>
    <w:rsid w:val="003B2B30"/>
    <w:rsid w:val="003B2D15"/>
    <w:rsid w:val="003B45D2"/>
    <w:rsid w:val="003B5013"/>
    <w:rsid w:val="003B52C1"/>
    <w:rsid w:val="003B53A0"/>
    <w:rsid w:val="003B6322"/>
    <w:rsid w:val="003B6E39"/>
    <w:rsid w:val="003B6F11"/>
    <w:rsid w:val="003B7113"/>
    <w:rsid w:val="003B7E76"/>
    <w:rsid w:val="003C1029"/>
    <w:rsid w:val="003C175D"/>
    <w:rsid w:val="003C1DE7"/>
    <w:rsid w:val="003C27F2"/>
    <w:rsid w:val="003C3F3A"/>
    <w:rsid w:val="003C3FE9"/>
    <w:rsid w:val="003C45E9"/>
    <w:rsid w:val="003C5DCB"/>
    <w:rsid w:val="003C5E75"/>
    <w:rsid w:val="003C623F"/>
    <w:rsid w:val="003D1372"/>
    <w:rsid w:val="003D1DDA"/>
    <w:rsid w:val="003D28EC"/>
    <w:rsid w:val="003D36CE"/>
    <w:rsid w:val="003D404A"/>
    <w:rsid w:val="003D502F"/>
    <w:rsid w:val="003D5101"/>
    <w:rsid w:val="003D547B"/>
    <w:rsid w:val="003D5874"/>
    <w:rsid w:val="003D634F"/>
    <w:rsid w:val="003D73F1"/>
    <w:rsid w:val="003D7BCA"/>
    <w:rsid w:val="003D7C45"/>
    <w:rsid w:val="003D7C77"/>
    <w:rsid w:val="003D7EE8"/>
    <w:rsid w:val="003E0500"/>
    <w:rsid w:val="003E0790"/>
    <w:rsid w:val="003E07D5"/>
    <w:rsid w:val="003E2430"/>
    <w:rsid w:val="003E30D0"/>
    <w:rsid w:val="003E467B"/>
    <w:rsid w:val="003E5ED5"/>
    <w:rsid w:val="003E6033"/>
    <w:rsid w:val="003E6354"/>
    <w:rsid w:val="003E640E"/>
    <w:rsid w:val="003E7D51"/>
    <w:rsid w:val="003F1211"/>
    <w:rsid w:val="003F131E"/>
    <w:rsid w:val="003F15CA"/>
    <w:rsid w:val="003F2091"/>
    <w:rsid w:val="003F2653"/>
    <w:rsid w:val="003F2BCD"/>
    <w:rsid w:val="003F2F6D"/>
    <w:rsid w:val="003F32D5"/>
    <w:rsid w:val="003F40BF"/>
    <w:rsid w:val="003F5221"/>
    <w:rsid w:val="003F5E7B"/>
    <w:rsid w:val="003F676F"/>
    <w:rsid w:val="003F6DC1"/>
    <w:rsid w:val="003F787D"/>
    <w:rsid w:val="003F7A08"/>
    <w:rsid w:val="00401ABC"/>
    <w:rsid w:val="00401BD5"/>
    <w:rsid w:val="00402528"/>
    <w:rsid w:val="004045BA"/>
    <w:rsid w:val="00404B06"/>
    <w:rsid w:val="00404E65"/>
    <w:rsid w:val="004059C3"/>
    <w:rsid w:val="004063F7"/>
    <w:rsid w:val="00407262"/>
    <w:rsid w:val="004074E6"/>
    <w:rsid w:val="00407616"/>
    <w:rsid w:val="004077FF"/>
    <w:rsid w:val="00407994"/>
    <w:rsid w:val="004105F2"/>
    <w:rsid w:val="004106F6"/>
    <w:rsid w:val="00410F64"/>
    <w:rsid w:val="004110FB"/>
    <w:rsid w:val="00411B1C"/>
    <w:rsid w:val="0041234D"/>
    <w:rsid w:val="004127AD"/>
    <w:rsid w:val="00412803"/>
    <w:rsid w:val="00412828"/>
    <w:rsid w:val="00412FA0"/>
    <w:rsid w:val="004140A4"/>
    <w:rsid w:val="00414581"/>
    <w:rsid w:val="0041652C"/>
    <w:rsid w:val="004166F9"/>
    <w:rsid w:val="00416D1E"/>
    <w:rsid w:val="00416F51"/>
    <w:rsid w:val="0041743A"/>
    <w:rsid w:val="0042031F"/>
    <w:rsid w:val="004207D7"/>
    <w:rsid w:val="004208C1"/>
    <w:rsid w:val="00421FDE"/>
    <w:rsid w:val="004229DF"/>
    <w:rsid w:val="0042391F"/>
    <w:rsid w:val="00423D6D"/>
    <w:rsid w:val="00423E49"/>
    <w:rsid w:val="00424530"/>
    <w:rsid w:val="004252A6"/>
    <w:rsid w:val="00425424"/>
    <w:rsid w:val="00426328"/>
    <w:rsid w:val="00427437"/>
    <w:rsid w:val="00427DC8"/>
    <w:rsid w:val="004302CE"/>
    <w:rsid w:val="0043134D"/>
    <w:rsid w:val="004336C3"/>
    <w:rsid w:val="004338FC"/>
    <w:rsid w:val="00433EB6"/>
    <w:rsid w:val="004340BE"/>
    <w:rsid w:val="00434B5C"/>
    <w:rsid w:val="00436B88"/>
    <w:rsid w:val="004376F0"/>
    <w:rsid w:val="004414E1"/>
    <w:rsid w:val="00443353"/>
    <w:rsid w:val="004433A4"/>
    <w:rsid w:val="00443FE3"/>
    <w:rsid w:val="00444A9D"/>
    <w:rsid w:val="0044511D"/>
    <w:rsid w:val="004459A2"/>
    <w:rsid w:val="00446193"/>
    <w:rsid w:val="004467E2"/>
    <w:rsid w:val="00446A6D"/>
    <w:rsid w:val="00446B94"/>
    <w:rsid w:val="00446D68"/>
    <w:rsid w:val="00447387"/>
    <w:rsid w:val="00447902"/>
    <w:rsid w:val="0045014C"/>
    <w:rsid w:val="0045085C"/>
    <w:rsid w:val="0045098D"/>
    <w:rsid w:val="00451E9A"/>
    <w:rsid w:val="00452D26"/>
    <w:rsid w:val="004534F9"/>
    <w:rsid w:val="00453C92"/>
    <w:rsid w:val="00454444"/>
    <w:rsid w:val="004547E6"/>
    <w:rsid w:val="00454E03"/>
    <w:rsid w:val="00457783"/>
    <w:rsid w:val="00457A14"/>
    <w:rsid w:val="00460107"/>
    <w:rsid w:val="00460593"/>
    <w:rsid w:val="0046079F"/>
    <w:rsid w:val="00460DB1"/>
    <w:rsid w:val="00460E9B"/>
    <w:rsid w:val="00461794"/>
    <w:rsid w:val="00462D58"/>
    <w:rsid w:val="00462D88"/>
    <w:rsid w:val="00462ED5"/>
    <w:rsid w:val="004639D8"/>
    <w:rsid w:val="00464875"/>
    <w:rsid w:val="00464B02"/>
    <w:rsid w:val="00464CC6"/>
    <w:rsid w:val="004650D7"/>
    <w:rsid w:val="00465ADE"/>
    <w:rsid w:val="00465EFC"/>
    <w:rsid w:val="00466686"/>
    <w:rsid w:val="004668E8"/>
    <w:rsid w:val="00466DB5"/>
    <w:rsid w:val="0046730C"/>
    <w:rsid w:val="0047103D"/>
    <w:rsid w:val="0047234E"/>
    <w:rsid w:val="0047236B"/>
    <w:rsid w:val="0047251E"/>
    <w:rsid w:val="00472B8C"/>
    <w:rsid w:val="00472C5D"/>
    <w:rsid w:val="0047337A"/>
    <w:rsid w:val="00473680"/>
    <w:rsid w:val="0047439F"/>
    <w:rsid w:val="004743AE"/>
    <w:rsid w:val="00474544"/>
    <w:rsid w:val="00474CA2"/>
    <w:rsid w:val="00474E96"/>
    <w:rsid w:val="0047549D"/>
    <w:rsid w:val="00475940"/>
    <w:rsid w:val="0047736C"/>
    <w:rsid w:val="00480224"/>
    <w:rsid w:val="00480EE6"/>
    <w:rsid w:val="004810E2"/>
    <w:rsid w:val="00481711"/>
    <w:rsid w:val="00481FEE"/>
    <w:rsid w:val="00485A58"/>
    <w:rsid w:val="00485C30"/>
    <w:rsid w:val="00485C3D"/>
    <w:rsid w:val="004863D0"/>
    <w:rsid w:val="004902C2"/>
    <w:rsid w:val="0049094C"/>
    <w:rsid w:val="00490CCE"/>
    <w:rsid w:val="00491289"/>
    <w:rsid w:val="004917E7"/>
    <w:rsid w:val="00492330"/>
    <w:rsid w:val="004923B6"/>
    <w:rsid w:val="00492926"/>
    <w:rsid w:val="00492CF6"/>
    <w:rsid w:val="00494623"/>
    <w:rsid w:val="004955D9"/>
    <w:rsid w:val="00495629"/>
    <w:rsid w:val="004A070D"/>
    <w:rsid w:val="004A09BA"/>
    <w:rsid w:val="004A205B"/>
    <w:rsid w:val="004A20FF"/>
    <w:rsid w:val="004A35FF"/>
    <w:rsid w:val="004A3824"/>
    <w:rsid w:val="004A3AF7"/>
    <w:rsid w:val="004A3D20"/>
    <w:rsid w:val="004A5144"/>
    <w:rsid w:val="004A57C8"/>
    <w:rsid w:val="004A60B9"/>
    <w:rsid w:val="004A6246"/>
    <w:rsid w:val="004A69B9"/>
    <w:rsid w:val="004A69F1"/>
    <w:rsid w:val="004A6A21"/>
    <w:rsid w:val="004A6B04"/>
    <w:rsid w:val="004A7A49"/>
    <w:rsid w:val="004A7BDC"/>
    <w:rsid w:val="004A7E9A"/>
    <w:rsid w:val="004B04F6"/>
    <w:rsid w:val="004B0564"/>
    <w:rsid w:val="004B196D"/>
    <w:rsid w:val="004B1A6F"/>
    <w:rsid w:val="004B2143"/>
    <w:rsid w:val="004B39F7"/>
    <w:rsid w:val="004B4398"/>
    <w:rsid w:val="004B60B0"/>
    <w:rsid w:val="004B6CED"/>
    <w:rsid w:val="004B6E4A"/>
    <w:rsid w:val="004C06C3"/>
    <w:rsid w:val="004C0B96"/>
    <w:rsid w:val="004C0C30"/>
    <w:rsid w:val="004C158C"/>
    <w:rsid w:val="004C298E"/>
    <w:rsid w:val="004C3559"/>
    <w:rsid w:val="004C3880"/>
    <w:rsid w:val="004C397C"/>
    <w:rsid w:val="004C3C9F"/>
    <w:rsid w:val="004C6064"/>
    <w:rsid w:val="004C631E"/>
    <w:rsid w:val="004C67F1"/>
    <w:rsid w:val="004C7121"/>
    <w:rsid w:val="004D0E81"/>
    <w:rsid w:val="004D1922"/>
    <w:rsid w:val="004D1F4F"/>
    <w:rsid w:val="004D2CDE"/>
    <w:rsid w:val="004D3312"/>
    <w:rsid w:val="004D3B7E"/>
    <w:rsid w:val="004D4121"/>
    <w:rsid w:val="004D4FCA"/>
    <w:rsid w:val="004D5EC5"/>
    <w:rsid w:val="004E2849"/>
    <w:rsid w:val="004E3FE6"/>
    <w:rsid w:val="004E4B5C"/>
    <w:rsid w:val="004E6882"/>
    <w:rsid w:val="004E6BE7"/>
    <w:rsid w:val="004E7092"/>
    <w:rsid w:val="004E7115"/>
    <w:rsid w:val="004E7383"/>
    <w:rsid w:val="004F2537"/>
    <w:rsid w:val="004F30CD"/>
    <w:rsid w:val="004F3483"/>
    <w:rsid w:val="004F3A20"/>
    <w:rsid w:val="004F3B39"/>
    <w:rsid w:val="004F5045"/>
    <w:rsid w:val="004F56ED"/>
    <w:rsid w:val="004F6516"/>
    <w:rsid w:val="004F6A46"/>
    <w:rsid w:val="004F6E53"/>
    <w:rsid w:val="004F74F1"/>
    <w:rsid w:val="00500467"/>
    <w:rsid w:val="00500605"/>
    <w:rsid w:val="00500912"/>
    <w:rsid w:val="00501A63"/>
    <w:rsid w:val="00502481"/>
    <w:rsid w:val="00503C3E"/>
    <w:rsid w:val="005045F0"/>
    <w:rsid w:val="00504C32"/>
    <w:rsid w:val="00505591"/>
    <w:rsid w:val="00505639"/>
    <w:rsid w:val="00505B8A"/>
    <w:rsid w:val="0050624E"/>
    <w:rsid w:val="005062CB"/>
    <w:rsid w:val="00506E18"/>
    <w:rsid w:val="00507EF4"/>
    <w:rsid w:val="00510742"/>
    <w:rsid w:val="005115D1"/>
    <w:rsid w:val="005120DF"/>
    <w:rsid w:val="00512998"/>
    <w:rsid w:val="00512E73"/>
    <w:rsid w:val="00512EF5"/>
    <w:rsid w:val="005133EA"/>
    <w:rsid w:val="00514D25"/>
    <w:rsid w:val="005151F0"/>
    <w:rsid w:val="00515BD9"/>
    <w:rsid w:val="0051608D"/>
    <w:rsid w:val="00516A24"/>
    <w:rsid w:val="00516A5A"/>
    <w:rsid w:val="005171BE"/>
    <w:rsid w:val="00517D3F"/>
    <w:rsid w:val="005205CA"/>
    <w:rsid w:val="00521180"/>
    <w:rsid w:val="005211E1"/>
    <w:rsid w:val="00522234"/>
    <w:rsid w:val="00523145"/>
    <w:rsid w:val="00523E93"/>
    <w:rsid w:val="00524D50"/>
    <w:rsid w:val="00525354"/>
    <w:rsid w:val="00525370"/>
    <w:rsid w:val="00525AA8"/>
    <w:rsid w:val="00526551"/>
    <w:rsid w:val="0052659D"/>
    <w:rsid w:val="00526FB4"/>
    <w:rsid w:val="00526FC1"/>
    <w:rsid w:val="0052745D"/>
    <w:rsid w:val="00530A78"/>
    <w:rsid w:val="00530F73"/>
    <w:rsid w:val="0053193F"/>
    <w:rsid w:val="00532616"/>
    <w:rsid w:val="0053328F"/>
    <w:rsid w:val="005332C3"/>
    <w:rsid w:val="00533585"/>
    <w:rsid w:val="00534BBC"/>
    <w:rsid w:val="00536598"/>
    <w:rsid w:val="00537370"/>
    <w:rsid w:val="00537A85"/>
    <w:rsid w:val="00537B34"/>
    <w:rsid w:val="00540519"/>
    <w:rsid w:val="00540892"/>
    <w:rsid w:val="00540E99"/>
    <w:rsid w:val="005411CE"/>
    <w:rsid w:val="00541C61"/>
    <w:rsid w:val="00542908"/>
    <w:rsid w:val="00543507"/>
    <w:rsid w:val="005453EC"/>
    <w:rsid w:val="005454BD"/>
    <w:rsid w:val="00545692"/>
    <w:rsid w:val="00545CC2"/>
    <w:rsid w:val="005469FE"/>
    <w:rsid w:val="00547A6E"/>
    <w:rsid w:val="005501A7"/>
    <w:rsid w:val="00550FAF"/>
    <w:rsid w:val="00551002"/>
    <w:rsid w:val="0055214B"/>
    <w:rsid w:val="00552954"/>
    <w:rsid w:val="00553D23"/>
    <w:rsid w:val="0055423A"/>
    <w:rsid w:val="0055443E"/>
    <w:rsid w:val="00554663"/>
    <w:rsid w:val="00554B49"/>
    <w:rsid w:val="00555BCF"/>
    <w:rsid w:val="00555F41"/>
    <w:rsid w:val="00555FFB"/>
    <w:rsid w:val="005566ED"/>
    <w:rsid w:val="005568A0"/>
    <w:rsid w:val="00557021"/>
    <w:rsid w:val="005578F2"/>
    <w:rsid w:val="00560DAB"/>
    <w:rsid w:val="0056173D"/>
    <w:rsid w:val="00562623"/>
    <w:rsid w:val="00563335"/>
    <w:rsid w:val="005640D3"/>
    <w:rsid w:val="00565344"/>
    <w:rsid w:val="005659AA"/>
    <w:rsid w:val="00566798"/>
    <w:rsid w:val="00566B31"/>
    <w:rsid w:val="00567BBF"/>
    <w:rsid w:val="005718F5"/>
    <w:rsid w:val="00572850"/>
    <w:rsid w:val="00572F97"/>
    <w:rsid w:val="0057365E"/>
    <w:rsid w:val="00573810"/>
    <w:rsid w:val="00573D26"/>
    <w:rsid w:val="00574CDC"/>
    <w:rsid w:val="00574F4D"/>
    <w:rsid w:val="00575674"/>
    <w:rsid w:val="00575BBC"/>
    <w:rsid w:val="00575D0F"/>
    <w:rsid w:val="005763CD"/>
    <w:rsid w:val="005764FB"/>
    <w:rsid w:val="00576A31"/>
    <w:rsid w:val="0057747B"/>
    <w:rsid w:val="005809AE"/>
    <w:rsid w:val="00581CB9"/>
    <w:rsid w:val="00581F42"/>
    <w:rsid w:val="00583112"/>
    <w:rsid w:val="00583AE1"/>
    <w:rsid w:val="00584485"/>
    <w:rsid w:val="00584B9B"/>
    <w:rsid w:val="00585280"/>
    <w:rsid w:val="0058566D"/>
    <w:rsid w:val="00585B2B"/>
    <w:rsid w:val="005870CD"/>
    <w:rsid w:val="0058784D"/>
    <w:rsid w:val="005902F2"/>
    <w:rsid w:val="00590437"/>
    <w:rsid w:val="00590C82"/>
    <w:rsid w:val="005923CB"/>
    <w:rsid w:val="0059246A"/>
    <w:rsid w:val="00593256"/>
    <w:rsid w:val="005972B7"/>
    <w:rsid w:val="0059751A"/>
    <w:rsid w:val="00597E73"/>
    <w:rsid w:val="005A0E54"/>
    <w:rsid w:val="005A0F0C"/>
    <w:rsid w:val="005A1E96"/>
    <w:rsid w:val="005A2A28"/>
    <w:rsid w:val="005A2ACF"/>
    <w:rsid w:val="005A4635"/>
    <w:rsid w:val="005A4879"/>
    <w:rsid w:val="005A4F7E"/>
    <w:rsid w:val="005A554C"/>
    <w:rsid w:val="005A6163"/>
    <w:rsid w:val="005A62FB"/>
    <w:rsid w:val="005A7220"/>
    <w:rsid w:val="005A7714"/>
    <w:rsid w:val="005A783A"/>
    <w:rsid w:val="005A7FA1"/>
    <w:rsid w:val="005B05EF"/>
    <w:rsid w:val="005B10C6"/>
    <w:rsid w:val="005B123A"/>
    <w:rsid w:val="005B2127"/>
    <w:rsid w:val="005B2B4E"/>
    <w:rsid w:val="005B2C93"/>
    <w:rsid w:val="005B3715"/>
    <w:rsid w:val="005B3A22"/>
    <w:rsid w:val="005B43D5"/>
    <w:rsid w:val="005B4481"/>
    <w:rsid w:val="005B4814"/>
    <w:rsid w:val="005B5BD5"/>
    <w:rsid w:val="005B6080"/>
    <w:rsid w:val="005B6B1B"/>
    <w:rsid w:val="005B7570"/>
    <w:rsid w:val="005B7952"/>
    <w:rsid w:val="005C0350"/>
    <w:rsid w:val="005C1648"/>
    <w:rsid w:val="005C2C00"/>
    <w:rsid w:val="005C3191"/>
    <w:rsid w:val="005C38A1"/>
    <w:rsid w:val="005C41C4"/>
    <w:rsid w:val="005C4741"/>
    <w:rsid w:val="005C47DC"/>
    <w:rsid w:val="005C49E1"/>
    <w:rsid w:val="005C4B1F"/>
    <w:rsid w:val="005C5694"/>
    <w:rsid w:val="005C6371"/>
    <w:rsid w:val="005C6C32"/>
    <w:rsid w:val="005C716E"/>
    <w:rsid w:val="005C742B"/>
    <w:rsid w:val="005D0E2F"/>
    <w:rsid w:val="005D1146"/>
    <w:rsid w:val="005D152A"/>
    <w:rsid w:val="005D20B4"/>
    <w:rsid w:val="005D25B4"/>
    <w:rsid w:val="005D300E"/>
    <w:rsid w:val="005D3DFB"/>
    <w:rsid w:val="005D5A17"/>
    <w:rsid w:val="005D70D1"/>
    <w:rsid w:val="005E0B4C"/>
    <w:rsid w:val="005E0BBA"/>
    <w:rsid w:val="005E1BE9"/>
    <w:rsid w:val="005E1CAD"/>
    <w:rsid w:val="005E2E2C"/>
    <w:rsid w:val="005E30A2"/>
    <w:rsid w:val="005E4669"/>
    <w:rsid w:val="005E53AB"/>
    <w:rsid w:val="005E69D2"/>
    <w:rsid w:val="005E6D37"/>
    <w:rsid w:val="005E6EB2"/>
    <w:rsid w:val="005E7234"/>
    <w:rsid w:val="005E725A"/>
    <w:rsid w:val="005E74BE"/>
    <w:rsid w:val="005E76A3"/>
    <w:rsid w:val="005F0A36"/>
    <w:rsid w:val="005F1A3E"/>
    <w:rsid w:val="005F2005"/>
    <w:rsid w:val="005F3F37"/>
    <w:rsid w:val="005F5440"/>
    <w:rsid w:val="005F568C"/>
    <w:rsid w:val="005F572E"/>
    <w:rsid w:val="005F5987"/>
    <w:rsid w:val="005F625C"/>
    <w:rsid w:val="005F6B1A"/>
    <w:rsid w:val="005F6CFF"/>
    <w:rsid w:val="005F6E56"/>
    <w:rsid w:val="005F7D3E"/>
    <w:rsid w:val="005F7D75"/>
    <w:rsid w:val="00600789"/>
    <w:rsid w:val="00600E5C"/>
    <w:rsid w:val="00601457"/>
    <w:rsid w:val="00602036"/>
    <w:rsid w:val="0060209F"/>
    <w:rsid w:val="00602512"/>
    <w:rsid w:val="00603C23"/>
    <w:rsid w:val="00604DD0"/>
    <w:rsid w:val="006059AA"/>
    <w:rsid w:val="00606339"/>
    <w:rsid w:val="006070D4"/>
    <w:rsid w:val="00607180"/>
    <w:rsid w:val="00607E1E"/>
    <w:rsid w:val="00610294"/>
    <w:rsid w:val="00610C02"/>
    <w:rsid w:val="0061142D"/>
    <w:rsid w:val="00611A95"/>
    <w:rsid w:val="00612B79"/>
    <w:rsid w:val="006132BB"/>
    <w:rsid w:val="00613E58"/>
    <w:rsid w:val="00614383"/>
    <w:rsid w:val="006147B3"/>
    <w:rsid w:val="006149FB"/>
    <w:rsid w:val="00614C20"/>
    <w:rsid w:val="0061624A"/>
    <w:rsid w:val="006170E2"/>
    <w:rsid w:val="006176A3"/>
    <w:rsid w:val="00617FF5"/>
    <w:rsid w:val="006201A5"/>
    <w:rsid w:val="0062035D"/>
    <w:rsid w:val="00621D43"/>
    <w:rsid w:val="00621F22"/>
    <w:rsid w:val="00622251"/>
    <w:rsid w:val="00622946"/>
    <w:rsid w:val="0062294F"/>
    <w:rsid w:val="00622E9B"/>
    <w:rsid w:val="006236EA"/>
    <w:rsid w:val="00625020"/>
    <w:rsid w:val="0062519F"/>
    <w:rsid w:val="006253CE"/>
    <w:rsid w:val="00625626"/>
    <w:rsid w:val="00625F63"/>
    <w:rsid w:val="00626ED2"/>
    <w:rsid w:val="006270F8"/>
    <w:rsid w:val="00630538"/>
    <w:rsid w:val="00630805"/>
    <w:rsid w:val="00630C92"/>
    <w:rsid w:val="00630D43"/>
    <w:rsid w:val="00631298"/>
    <w:rsid w:val="00632BF4"/>
    <w:rsid w:val="00633104"/>
    <w:rsid w:val="00633243"/>
    <w:rsid w:val="00633655"/>
    <w:rsid w:val="006336B9"/>
    <w:rsid w:val="00634259"/>
    <w:rsid w:val="00634FA7"/>
    <w:rsid w:val="006350EE"/>
    <w:rsid w:val="00635B4C"/>
    <w:rsid w:val="00636578"/>
    <w:rsid w:val="00637999"/>
    <w:rsid w:val="00637A03"/>
    <w:rsid w:val="00637ADA"/>
    <w:rsid w:val="00637DBA"/>
    <w:rsid w:val="00637F53"/>
    <w:rsid w:val="0064079A"/>
    <w:rsid w:val="00641ADA"/>
    <w:rsid w:val="00642A85"/>
    <w:rsid w:val="00642DEB"/>
    <w:rsid w:val="006431EF"/>
    <w:rsid w:val="00643EE4"/>
    <w:rsid w:val="00644262"/>
    <w:rsid w:val="00645FAF"/>
    <w:rsid w:val="006460EE"/>
    <w:rsid w:val="006466D0"/>
    <w:rsid w:val="00646837"/>
    <w:rsid w:val="0064737D"/>
    <w:rsid w:val="00647CBE"/>
    <w:rsid w:val="00650BD9"/>
    <w:rsid w:val="00653E3F"/>
    <w:rsid w:val="00654680"/>
    <w:rsid w:val="00655699"/>
    <w:rsid w:val="00655BFC"/>
    <w:rsid w:val="00655DB6"/>
    <w:rsid w:val="00656077"/>
    <w:rsid w:val="00656FF9"/>
    <w:rsid w:val="00661E69"/>
    <w:rsid w:val="0066256D"/>
    <w:rsid w:val="006629AB"/>
    <w:rsid w:val="00662D6A"/>
    <w:rsid w:val="00662EB1"/>
    <w:rsid w:val="00663206"/>
    <w:rsid w:val="00664F3D"/>
    <w:rsid w:val="00665250"/>
    <w:rsid w:val="0066726A"/>
    <w:rsid w:val="00667D72"/>
    <w:rsid w:val="00667E83"/>
    <w:rsid w:val="00670022"/>
    <w:rsid w:val="00670151"/>
    <w:rsid w:val="006701FA"/>
    <w:rsid w:val="00670D92"/>
    <w:rsid w:val="006717E9"/>
    <w:rsid w:val="00671D47"/>
    <w:rsid w:val="00671E98"/>
    <w:rsid w:val="0067215B"/>
    <w:rsid w:val="00672EDB"/>
    <w:rsid w:val="00674CF6"/>
    <w:rsid w:val="0067562B"/>
    <w:rsid w:val="006758CD"/>
    <w:rsid w:val="00675F82"/>
    <w:rsid w:val="006761DF"/>
    <w:rsid w:val="00676272"/>
    <w:rsid w:val="00676703"/>
    <w:rsid w:val="00677010"/>
    <w:rsid w:val="00677771"/>
    <w:rsid w:val="006800BF"/>
    <w:rsid w:val="0068015C"/>
    <w:rsid w:val="00680AC9"/>
    <w:rsid w:val="00680F1D"/>
    <w:rsid w:val="0068183E"/>
    <w:rsid w:val="00682ECC"/>
    <w:rsid w:val="006835B4"/>
    <w:rsid w:val="006843E8"/>
    <w:rsid w:val="00684868"/>
    <w:rsid w:val="0068606C"/>
    <w:rsid w:val="0068649E"/>
    <w:rsid w:val="0068734B"/>
    <w:rsid w:val="00687804"/>
    <w:rsid w:val="00687964"/>
    <w:rsid w:val="0069033A"/>
    <w:rsid w:val="006907C1"/>
    <w:rsid w:val="0069107B"/>
    <w:rsid w:val="00691093"/>
    <w:rsid w:val="00692226"/>
    <w:rsid w:val="00693781"/>
    <w:rsid w:val="00693BE4"/>
    <w:rsid w:val="00693FA2"/>
    <w:rsid w:val="00694018"/>
    <w:rsid w:val="006944E7"/>
    <w:rsid w:val="00696122"/>
    <w:rsid w:val="006974C4"/>
    <w:rsid w:val="006978BE"/>
    <w:rsid w:val="006A02F0"/>
    <w:rsid w:val="006A058B"/>
    <w:rsid w:val="006A2B9B"/>
    <w:rsid w:val="006A3E14"/>
    <w:rsid w:val="006A472D"/>
    <w:rsid w:val="006A48D9"/>
    <w:rsid w:val="006A4A8C"/>
    <w:rsid w:val="006A4EA6"/>
    <w:rsid w:val="006A5BF8"/>
    <w:rsid w:val="006A64CF"/>
    <w:rsid w:val="006A6505"/>
    <w:rsid w:val="006A700B"/>
    <w:rsid w:val="006A7368"/>
    <w:rsid w:val="006A7D71"/>
    <w:rsid w:val="006A7F06"/>
    <w:rsid w:val="006B00B7"/>
    <w:rsid w:val="006B0180"/>
    <w:rsid w:val="006B0586"/>
    <w:rsid w:val="006B0635"/>
    <w:rsid w:val="006B0C63"/>
    <w:rsid w:val="006B230A"/>
    <w:rsid w:val="006B2471"/>
    <w:rsid w:val="006B3117"/>
    <w:rsid w:val="006B3A42"/>
    <w:rsid w:val="006B4BC9"/>
    <w:rsid w:val="006B5111"/>
    <w:rsid w:val="006B6214"/>
    <w:rsid w:val="006B62B3"/>
    <w:rsid w:val="006B6ED3"/>
    <w:rsid w:val="006B714C"/>
    <w:rsid w:val="006B71C4"/>
    <w:rsid w:val="006B7DB1"/>
    <w:rsid w:val="006C116D"/>
    <w:rsid w:val="006C17DA"/>
    <w:rsid w:val="006C3C68"/>
    <w:rsid w:val="006C4707"/>
    <w:rsid w:val="006C49D5"/>
    <w:rsid w:val="006C4A50"/>
    <w:rsid w:val="006C68AB"/>
    <w:rsid w:val="006C7407"/>
    <w:rsid w:val="006C755C"/>
    <w:rsid w:val="006C7569"/>
    <w:rsid w:val="006D0036"/>
    <w:rsid w:val="006D0B7D"/>
    <w:rsid w:val="006D119C"/>
    <w:rsid w:val="006D2552"/>
    <w:rsid w:val="006D2D39"/>
    <w:rsid w:val="006D3BA6"/>
    <w:rsid w:val="006D3D2A"/>
    <w:rsid w:val="006D40B4"/>
    <w:rsid w:val="006D43F7"/>
    <w:rsid w:val="006D6397"/>
    <w:rsid w:val="006D6637"/>
    <w:rsid w:val="006D6810"/>
    <w:rsid w:val="006D68E1"/>
    <w:rsid w:val="006D70F5"/>
    <w:rsid w:val="006D7F5F"/>
    <w:rsid w:val="006E1726"/>
    <w:rsid w:val="006E1B77"/>
    <w:rsid w:val="006E261C"/>
    <w:rsid w:val="006E2D52"/>
    <w:rsid w:val="006E39D3"/>
    <w:rsid w:val="006E3C95"/>
    <w:rsid w:val="006E54A7"/>
    <w:rsid w:val="006E60A7"/>
    <w:rsid w:val="006E6764"/>
    <w:rsid w:val="006E6ADF"/>
    <w:rsid w:val="006E769D"/>
    <w:rsid w:val="006F06AB"/>
    <w:rsid w:val="006F06DE"/>
    <w:rsid w:val="006F126B"/>
    <w:rsid w:val="006F1337"/>
    <w:rsid w:val="006F24EA"/>
    <w:rsid w:val="006F366C"/>
    <w:rsid w:val="006F423B"/>
    <w:rsid w:val="006F534A"/>
    <w:rsid w:val="006F565B"/>
    <w:rsid w:val="006F582F"/>
    <w:rsid w:val="006F5B4F"/>
    <w:rsid w:val="006F5CEB"/>
    <w:rsid w:val="006F5F4C"/>
    <w:rsid w:val="006F6370"/>
    <w:rsid w:val="006F6E8F"/>
    <w:rsid w:val="006F74B3"/>
    <w:rsid w:val="006F74FF"/>
    <w:rsid w:val="006F765E"/>
    <w:rsid w:val="00700637"/>
    <w:rsid w:val="00700AB5"/>
    <w:rsid w:val="0070204E"/>
    <w:rsid w:val="0070258A"/>
    <w:rsid w:val="007031A3"/>
    <w:rsid w:val="007034F5"/>
    <w:rsid w:val="0070384E"/>
    <w:rsid w:val="00703AC0"/>
    <w:rsid w:val="00703F1A"/>
    <w:rsid w:val="00704567"/>
    <w:rsid w:val="0070519B"/>
    <w:rsid w:val="00705CB9"/>
    <w:rsid w:val="007067BA"/>
    <w:rsid w:val="00706996"/>
    <w:rsid w:val="00706AD6"/>
    <w:rsid w:val="00706B03"/>
    <w:rsid w:val="00707F46"/>
    <w:rsid w:val="007102D0"/>
    <w:rsid w:val="0071087A"/>
    <w:rsid w:val="00710949"/>
    <w:rsid w:val="00714D85"/>
    <w:rsid w:val="00714E31"/>
    <w:rsid w:val="00717319"/>
    <w:rsid w:val="007174CA"/>
    <w:rsid w:val="0072064B"/>
    <w:rsid w:val="00720E97"/>
    <w:rsid w:val="00721120"/>
    <w:rsid w:val="00721217"/>
    <w:rsid w:val="00721C8E"/>
    <w:rsid w:val="00721F49"/>
    <w:rsid w:val="007227C9"/>
    <w:rsid w:val="00722996"/>
    <w:rsid w:val="00723695"/>
    <w:rsid w:val="00723B39"/>
    <w:rsid w:val="00724D48"/>
    <w:rsid w:val="007253C9"/>
    <w:rsid w:val="0072588E"/>
    <w:rsid w:val="00725C50"/>
    <w:rsid w:val="00726413"/>
    <w:rsid w:val="007266D1"/>
    <w:rsid w:val="007306BF"/>
    <w:rsid w:val="00730CF8"/>
    <w:rsid w:val="007312CC"/>
    <w:rsid w:val="00731962"/>
    <w:rsid w:val="00732071"/>
    <w:rsid w:val="0073271F"/>
    <w:rsid w:val="00732F0E"/>
    <w:rsid w:val="00733028"/>
    <w:rsid w:val="00733047"/>
    <w:rsid w:val="007339F6"/>
    <w:rsid w:val="007351AF"/>
    <w:rsid w:val="00735438"/>
    <w:rsid w:val="007354D8"/>
    <w:rsid w:val="0073653B"/>
    <w:rsid w:val="00736698"/>
    <w:rsid w:val="00740352"/>
    <w:rsid w:val="00741375"/>
    <w:rsid w:val="0074233E"/>
    <w:rsid w:val="00742384"/>
    <w:rsid w:val="00742D11"/>
    <w:rsid w:val="00743788"/>
    <w:rsid w:val="007440D2"/>
    <w:rsid w:val="007446FE"/>
    <w:rsid w:val="00744D98"/>
    <w:rsid w:val="007457EF"/>
    <w:rsid w:val="00747D2F"/>
    <w:rsid w:val="007500AD"/>
    <w:rsid w:val="00750107"/>
    <w:rsid w:val="0075083B"/>
    <w:rsid w:val="007508B5"/>
    <w:rsid w:val="00750E5E"/>
    <w:rsid w:val="00751197"/>
    <w:rsid w:val="00751969"/>
    <w:rsid w:val="00751C50"/>
    <w:rsid w:val="0075332D"/>
    <w:rsid w:val="007556CC"/>
    <w:rsid w:val="00755BE9"/>
    <w:rsid w:val="00755D7F"/>
    <w:rsid w:val="007563E3"/>
    <w:rsid w:val="007569B1"/>
    <w:rsid w:val="00756AAC"/>
    <w:rsid w:val="007573C8"/>
    <w:rsid w:val="0076055C"/>
    <w:rsid w:val="0076083F"/>
    <w:rsid w:val="00762CB5"/>
    <w:rsid w:val="00762F96"/>
    <w:rsid w:val="007638F6"/>
    <w:rsid w:val="00763D3F"/>
    <w:rsid w:val="0076414C"/>
    <w:rsid w:val="0076492D"/>
    <w:rsid w:val="0076493C"/>
    <w:rsid w:val="00764DDE"/>
    <w:rsid w:val="00765CBA"/>
    <w:rsid w:val="007667DF"/>
    <w:rsid w:val="00771A19"/>
    <w:rsid w:val="00771A7A"/>
    <w:rsid w:val="00771E9B"/>
    <w:rsid w:val="007732B6"/>
    <w:rsid w:val="0077366F"/>
    <w:rsid w:val="00774BF6"/>
    <w:rsid w:val="007754BD"/>
    <w:rsid w:val="00775522"/>
    <w:rsid w:val="00780B41"/>
    <w:rsid w:val="0078141A"/>
    <w:rsid w:val="0078283E"/>
    <w:rsid w:val="00783943"/>
    <w:rsid w:val="0078638D"/>
    <w:rsid w:val="007913D6"/>
    <w:rsid w:val="00792FE0"/>
    <w:rsid w:val="00793353"/>
    <w:rsid w:val="00795044"/>
    <w:rsid w:val="00797264"/>
    <w:rsid w:val="00797836"/>
    <w:rsid w:val="007A06E2"/>
    <w:rsid w:val="007A0BBF"/>
    <w:rsid w:val="007A1A4F"/>
    <w:rsid w:val="007A4C78"/>
    <w:rsid w:val="007A50C6"/>
    <w:rsid w:val="007A52C8"/>
    <w:rsid w:val="007A5802"/>
    <w:rsid w:val="007A5F2F"/>
    <w:rsid w:val="007B00BA"/>
    <w:rsid w:val="007B0AB2"/>
    <w:rsid w:val="007B20CB"/>
    <w:rsid w:val="007B3D73"/>
    <w:rsid w:val="007B40C1"/>
    <w:rsid w:val="007B4341"/>
    <w:rsid w:val="007B4AFC"/>
    <w:rsid w:val="007B4BAE"/>
    <w:rsid w:val="007B5790"/>
    <w:rsid w:val="007B5B7E"/>
    <w:rsid w:val="007B6024"/>
    <w:rsid w:val="007B6607"/>
    <w:rsid w:val="007B7442"/>
    <w:rsid w:val="007B7B7B"/>
    <w:rsid w:val="007B7DF3"/>
    <w:rsid w:val="007C0C81"/>
    <w:rsid w:val="007C125C"/>
    <w:rsid w:val="007C29D9"/>
    <w:rsid w:val="007C343B"/>
    <w:rsid w:val="007C4028"/>
    <w:rsid w:val="007C4161"/>
    <w:rsid w:val="007C4CA1"/>
    <w:rsid w:val="007C5ABE"/>
    <w:rsid w:val="007C5F81"/>
    <w:rsid w:val="007C74DF"/>
    <w:rsid w:val="007C751F"/>
    <w:rsid w:val="007C75D7"/>
    <w:rsid w:val="007C78DD"/>
    <w:rsid w:val="007D07C8"/>
    <w:rsid w:val="007D14B0"/>
    <w:rsid w:val="007D17BF"/>
    <w:rsid w:val="007D1BBF"/>
    <w:rsid w:val="007D2935"/>
    <w:rsid w:val="007D3414"/>
    <w:rsid w:val="007D4AA8"/>
    <w:rsid w:val="007D57BB"/>
    <w:rsid w:val="007D5C0D"/>
    <w:rsid w:val="007D624B"/>
    <w:rsid w:val="007D751C"/>
    <w:rsid w:val="007D7F66"/>
    <w:rsid w:val="007E373B"/>
    <w:rsid w:val="007E5BE4"/>
    <w:rsid w:val="007E5F4C"/>
    <w:rsid w:val="007E5FE6"/>
    <w:rsid w:val="007E6AB6"/>
    <w:rsid w:val="007E7444"/>
    <w:rsid w:val="007F02F4"/>
    <w:rsid w:val="007F238C"/>
    <w:rsid w:val="007F2713"/>
    <w:rsid w:val="007F275C"/>
    <w:rsid w:val="007F3C9B"/>
    <w:rsid w:val="007F4E14"/>
    <w:rsid w:val="007F5577"/>
    <w:rsid w:val="007F55EF"/>
    <w:rsid w:val="007F5ED0"/>
    <w:rsid w:val="007F701B"/>
    <w:rsid w:val="008006BE"/>
    <w:rsid w:val="00800949"/>
    <w:rsid w:val="00800C2A"/>
    <w:rsid w:val="008019EF"/>
    <w:rsid w:val="00802AE6"/>
    <w:rsid w:val="00803336"/>
    <w:rsid w:val="0080360D"/>
    <w:rsid w:val="00803C85"/>
    <w:rsid w:val="00803D28"/>
    <w:rsid w:val="00803DEE"/>
    <w:rsid w:val="00804A91"/>
    <w:rsid w:val="00804EE7"/>
    <w:rsid w:val="00805C20"/>
    <w:rsid w:val="00807204"/>
    <w:rsid w:val="00810085"/>
    <w:rsid w:val="008101C3"/>
    <w:rsid w:val="00810586"/>
    <w:rsid w:val="00810E2D"/>
    <w:rsid w:val="00811230"/>
    <w:rsid w:val="008112E0"/>
    <w:rsid w:val="00811476"/>
    <w:rsid w:val="00811DDF"/>
    <w:rsid w:val="00812506"/>
    <w:rsid w:val="0081279D"/>
    <w:rsid w:val="008127AD"/>
    <w:rsid w:val="00812D63"/>
    <w:rsid w:val="00813406"/>
    <w:rsid w:val="00813C6B"/>
    <w:rsid w:val="00813F42"/>
    <w:rsid w:val="0081473B"/>
    <w:rsid w:val="00814832"/>
    <w:rsid w:val="008150C1"/>
    <w:rsid w:val="008151A0"/>
    <w:rsid w:val="00815C1F"/>
    <w:rsid w:val="00816197"/>
    <w:rsid w:val="008161E9"/>
    <w:rsid w:val="008163F9"/>
    <w:rsid w:val="00817217"/>
    <w:rsid w:val="00817437"/>
    <w:rsid w:val="00817D0D"/>
    <w:rsid w:val="00820D25"/>
    <w:rsid w:val="008215A6"/>
    <w:rsid w:val="00822022"/>
    <w:rsid w:val="0082207C"/>
    <w:rsid w:val="0082218D"/>
    <w:rsid w:val="00822688"/>
    <w:rsid w:val="00823736"/>
    <w:rsid w:val="00824260"/>
    <w:rsid w:val="008247B2"/>
    <w:rsid w:val="00824A82"/>
    <w:rsid w:val="00825919"/>
    <w:rsid w:val="00825989"/>
    <w:rsid w:val="00825DFC"/>
    <w:rsid w:val="008265BB"/>
    <w:rsid w:val="00826FCA"/>
    <w:rsid w:val="008270EB"/>
    <w:rsid w:val="00827127"/>
    <w:rsid w:val="0082715B"/>
    <w:rsid w:val="0082735B"/>
    <w:rsid w:val="00831881"/>
    <w:rsid w:val="00831A76"/>
    <w:rsid w:val="00831F1F"/>
    <w:rsid w:val="0083220B"/>
    <w:rsid w:val="00832717"/>
    <w:rsid w:val="00832FE6"/>
    <w:rsid w:val="0083308D"/>
    <w:rsid w:val="0083358B"/>
    <w:rsid w:val="00834175"/>
    <w:rsid w:val="00835A53"/>
    <w:rsid w:val="008367AF"/>
    <w:rsid w:val="00837D15"/>
    <w:rsid w:val="008412C7"/>
    <w:rsid w:val="00841FE6"/>
    <w:rsid w:val="00842054"/>
    <w:rsid w:val="00843344"/>
    <w:rsid w:val="00844CA3"/>
    <w:rsid w:val="0084605E"/>
    <w:rsid w:val="008464E2"/>
    <w:rsid w:val="00846780"/>
    <w:rsid w:val="008472FF"/>
    <w:rsid w:val="008473E5"/>
    <w:rsid w:val="0084775F"/>
    <w:rsid w:val="008478C2"/>
    <w:rsid w:val="00847A14"/>
    <w:rsid w:val="00847ACE"/>
    <w:rsid w:val="008506FA"/>
    <w:rsid w:val="00850B2B"/>
    <w:rsid w:val="00850CAE"/>
    <w:rsid w:val="00851249"/>
    <w:rsid w:val="00851BE7"/>
    <w:rsid w:val="00851CB0"/>
    <w:rsid w:val="00851CFE"/>
    <w:rsid w:val="00851F98"/>
    <w:rsid w:val="008528E5"/>
    <w:rsid w:val="00853B7F"/>
    <w:rsid w:val="00854FA9"/>
    <w:rsid w:val="008553ED"/>
    <w:rsid w:val="00855F58"/>
    <w:rsid w:val="008560AE"/>
    <w:rsid w:val="0085617F"/>
    <w:rsid w:val="00856977"/>
    <w:rsid w:val="00856B98"/>
    <w:rsid w:val="008572A0"/>
    <w:rsid w:val="00857AF4"/>
    <w:rsid w:val="008605CC"/>
    <w:rsid w:val="0086097B"/>
    <w:rsid w:val="00860BC3"/>
    <w:rsid w:val="0086171A"/>
    <w:rsid w:val="00861867"/>
    <w:rsid w:val="00861D70"/>
    <w:rsid w:val="00862309"/>
    <w:rsid w:val="00862484"/>
    <w:rsid w:val="0086282F"/>
    <w:rsid w:val="00862F33"/>
    <w:rsid w:val="008636F7"/>
    <w:rsid w:val="00864040"/>
    <w:rsid w:val="008649FA"/>
    <w:rsid w:val="00864A77"/>
    <w:rsid w:val="00865F01"/>
    <w:rsid w:val="00866289"/>
    <w:rsid w:val="00867A3C"/>
    <w:rsid w:val="00867A57"/>
    <w:rsid w:val="0087276D"/>
    <w:rsid w:val="00873397"/>
    <w:rsid w:val="0087512C"/>
    <w:rsid w:val="00875335"/>
    <w:rsid w:val="00875400"/>
    <w:rsid w:val="008759AE"/>
    <w:rsid w:val="008762C4"/>
    <w:rsid w:val="008765F7"/>
    <w:rsid w:val="00876D77"/>
    <w:rsid w:val="00877E68"/>
    <w:rsid w:val="00877F89"/>
    <w:rsid w:val="00877FE2"/>
    <w:rsid w:val="008814C3"/>
    <w:rsid w:val="0088205F"/>
    <w:rsid w:val="008821DB"/>
    <w:rsid w:val="00882CE0"/>
    <w:rsid w:val="00882D3F"/>
    <w:rsid w:val="00885016"/>
    <w:rsid w:val="00886116"/>
    <w:rsid w:val="00886AD7"/>
    <w:rsid w:val="008877A5"/>
    <w:rsid w:val="0089008A"/>
    <w:rsid w:val="00890102"/>
    <w:rsid w:val="0089032F"/>
    <w:rsid w:val="008909CB"/>
    <w:rsid w:val="00892C39"/>
    <w:rsid w:val="0089335F"/>
    <w:rsid w:val="008934F5"/>
    <w:rsid w:val="008935EC"/>
    <w:rsid w:val="00893D04"/>
    <w:rsid w:val="0089470D"/>
    <w:rsid w:val="00894937"/>
    <w:rsid w:val="00894E79"/>
    <w:rsid w:val="0089534A"/>
    <w:rsid w:val="00895F14"/>
    <w:rsid w:val="008967E1"/>
    <w:rsid w:val="00897601"/>
    <w:rsid w:val="00897B0D"/>
    <w:rsid w:val="008A0757"/>
    <w:rsid w:val="008A07BE"/>
    <w:rsid w:val="008A1EA8"/>
    <w:rsid w:val="008A3010"/>
    <w:rsid w:val="008A38A1"/>
    <w:rsid w:val="008A3B38"/>
    <w:rsid w:val="008A4383"/>
    <w:rsid w:val="008A45A6"/>
    <w:rsid w:val="008A541C"/>
    <w:rsid w:val="008A5569"/>
    <w:rsid w:val="008A635A"/>
    <w:rsid w:val="008A639E"/>
    <w:rsid w:val="008A64DF"/>
    <w:rsid w:val="008A6AB5"/>
    <w:rsid w:val="008A6EA0"/>
    <w:rsid w:val="008A7C50"/>
    <w:rsid w:val="008B00AB"/>
    <w:rsid w:val="008B0774"/>
    <w:rsid w:val="008B0F16"/>
    <w:rsid w:val="008B2726"/>
    <w:rsid w:val="008B395E"/>
    <w:rsid w:val="008B40ED"/>
    <w:rsid w:val="008B45F7"/>
    <w:rsid w:val="008B468F"/>
    <w:rsid w:val="008B48D2"/>
    <w:rsid w:val="008B5C3A"/>
    <w:rsid w:val="008B63D4"/>
    <w:rsid w:val="008B662F"/>
    <w:rsid w:val="008B6BCA"/>
    <w:rsid w:val="008B7534"/>
    <w:rsid w:val="008B7C1C"/>
    <w:rsid w:val="008C0188"/>
    <w:rsid w:val="008C0551"/>
    <w:rsid w:val="008C0BF6"/>
    <w:rsid w:val="008C0BFA"/>
    <w:rsid w:val="008C200F"/>
    <w:rsid w:val="008C239F"/>
    <w:rsid w:val="008C3397"/>
    <w:rsid w:val="008C3776"/>
    <w:rsid w:val="008C37C2"/>
    <w:rsid w:val="008C37D2"/>
    <w:rsid w:val="008C522D"/>
    <w:rsid w:val="008C5A1B"/>
    <w:rsid w:val="008C5E2B"/>
    <w:rsid w:val="008C608D"/>
    <w:rsid w:val="008C645A"/>
    <w:rsid w:val="008C66B4"/>
    <w:rsid w:val="008C69DB"/>
    <w:rsid w:val="008C6F80"/>
    <w:rsid w:val="008D0AAA"/>
    <w:rsid w:val="008D21E9"/>
    <w:rsid w:val="008D238F"/>
    <w:rsid w:val="008D290B"/>
    <w:rsid w:val="008D3130"/>
    <w:rsid w:val="008D3260"/>
    <w:rsid w:val="008D359D"/>
    <w:rsid w:val="008D39F7"/>
    <w:rsid w:val="008D4EE5"/>
    <w:rsid w:val="008D5A85"/>
    <w:rsid w:val="008D600F"/>
    <w:rsid w:val="008D60DF"/>
    <w:rsid w:val="008D6288"/>
    <w:rsid w:val="008D6E9F"/>
    <w:rsid w:val="008D7F02"/>
    <w:rsid w:val="008E0E29"/>
    <w:rsid w:val="008E2154"/>
    <w:rsid w:val="008E2336"/>
    <w:rsid w:val="008E2B9C"/>
    <w:rsid w:val="008E2D2A"/>
    <w:rsid w:val="008E2D58"/>
    <w:rsid w:val="008E2DC2"/>
    <w:rsid w:val="008E2FFC"/>
    <w:rsid w:val="008E32F4"/>
    <w:rsid w:val="008E3428"/>
    <w:rsid w:val="008E399B"/>
    <w:rsid w:val="008E3F11"/>
    <w:rsid w:val="008E4021"/>
    <w:rsid w:val="008E421F"/>
    <w:rsid w:val="008E4BC2"/>
    <w:rsid w:val="008E5A69"/>
    <w:rsid w:val="008E5F29"/>
    <w:rsid w:val="008E732C"/>
    <w:rsid w:val="008E751F"/>
    <w:rsid w:val="008E76D7"/>
    <w:rsid w:val="008E7D10"/>
    <w:rsid w:val="008F05A7"/>
    <w:rsid w:val="008F08B3"/>
    <w:rsid w:val="008F19FD"/>
    <w:rsid w:val="008F1C77"/>
    <w:rsid w:val="008F1F1F"/>
    <w:rsid w:val="008F307E"/>
    <w:rsid w:val="008F3FF8"/>
    <w:rsid w:val="008F40C5"/>
    <w:rsid w:val="008F41C1"/>
    <w:rsid w:val="008F4994"/>
    <w:rsid w:val="008F4AF5"/>
    <w:rsid w:val="008F548F"/>
    <w:rsid w:val="008F55A0"/>
    <w:rsid w:val="008F58E2"/>
    <w:rsid w:val="008F6477"/>
    <w:rsid w:val="008F6E4D"/>
    <w:rsid w:val="008F7020"/>
    <w:rsid w:val="008F74EF"/>
    <w:rsid w:val="008F7A7B"/>
    <w:rsid w:val="0090012D"/>
    <w:rsid w:val="00900CDA"/>
    <w:rsid w:val="00900DE1"/>
    <w:rsid w:val="00900E3F"/>
    <w:rsid w:val="009011F3"/>
    <w:rsid w:val="0090155E"/>
    <w:rsid w:val="00902030"/>
    <w:rsid w:val="00902138"/>
    <w:rsid w:val="00903556"/>
    <w:rsid w:val="00903B07"/>
    <w:rsid w:val="00903CF9"/>
    <w:rsid w:val="00903CFA"/>
    <w:rsid w:val="009042CB"/>
    <w:rsid w:val="009049E4"/>
    <w:rsid w:val="0090621E"/>
    <w:rsid w:val="0090664F"/>
    <w:rsid w:val="00906830"/>
    <w:rsid w:val="00906E78"/>
    <w:rsid w:val="0090733A"/>
    <w:rsid w:val="00907AFB"/>
    <w:rsid w:val="009106F1"/>
    <w:rsid w:val="009119B6"/>
    <w:rsid w:val="00912502"/>
    <w:rsid w:val="009127DF"/>
    <w:rsid w:val="00913B10"/>
    <w:rsid w:val="00913E10"/>
    <w:rsid w:val="00913F97"/>
    <w:rsid w:val="0091447E"/>
    <w:rsid w:val="00914904"/>
    <w:rsid w:val="00914F37"/>
    <w:rsid w:val="00916C64"/>
    <w:rsid w:val="00916C82"/>
    <w:rsid w:val="00916EC5"/>
    <w:rsid w:val="009179D2"/>
    <w:rsid w:val="0092069C"/>
    <w:rsid w:val="00920B30"/>
    <w:rsid w:val="00924FD6"/>
    <w:rsid w:val="009256DF"/>
    <w:rsid w:val="00925F56"/>
    <w:rsid w:val="009312D6"/>
    <w:rsid w:val="00931802"/>
    <w:rsid w:val="00931F10"/>
    <w:rsid w:val="00933924"/>
    <w:rsid w:val="00933C37"/>
    <w:rsid w:val="009341E0"/>
    <w:rsid w:val="00934F16"/>
    <w:rsid w:val="0093635F"/>
    <w:rsid w:val="0093678F"/>
    <w:rsid w:val="009376F9"/>
    <w:rsid w:val="00940026"/>
    <w:rsid w:val="009406A3"/>
    <w:rsid w:val="00940DFF"/>
    <w:rsid w:val="00941B04"/>
    <w:rsid w:val="00942473"/>
    <w:rsid w:val="00942BC3"/>
    <w:rsid w:val="00942E9D"/>
    <w:rsid w:val="00943184"/>
    <w:rsid w:val="0094428B"/>
    <w:rsid w:val="009443E4"/>
    <w:rsid w:val="00944F6C"/>
    <w:rsid w:val="00947E33"/>
    <w:rsid w:val="00950336"/>
    <w:rsid w:val="009503DC"/>
    <w:rsid w:val="00952323"/>
    <w:rsid w:val="009523DF"/>
    <w:rsid w:val="00953A47"/>
    <w:rsid w:val="00953CAD"/>
    <w:rsid w:val="00953EE7"/>
    <w:rsid w:val="00954020"/>
    <w:rsid w:val="00955234"/>
    <w:rsid w:val="00955F5C"/>
    <w:rsid w:val="009561EA"/>
    <w:rsid w:val="0095662C"/>
    <w:rsid w:val="00957002"/>
    <w:rsid w:val="009570C0"/>
    <w:rsid w:val="009601A0"/>
    <w:rsid w:val="00960AFA"/>
    <w:rsid w:val="009616E4"/>
    <w:rsid w:val="00961859"/>
    <w:rsid w:val="00962B55"/>
    <w:rsid w:val="0096441D"/>
    <w:rsid w:val="009646BC"/>
    <w:rsid w:val="0096579D"/>
    <w:rsid w:val="00965DC4"/>
    <w:rsid w:val="0096628F"/>
    <w:rsid w:val="009679E8"/>
    <w:rsid w:val="00971615"/>
    <w:rsid w:val="009722A7"/>
    <w:rsid w:val="00972D5B"/>
    <w:rsid w:val="00973C13"/>
    <w:rsid w:val="00973FD5"/>
    <w:rsid w:val="0097429C"/>
    <w:rsid w:val="00974987"/>
    <w:rsid w:val="009754CF"/>
    <w:rsid w:val="009759B6"/>
    <w:rsid w:val="00975B74"/>
    <w:rsid w:val="00975DD4"/>
    <w:rsid w:val="00975F84"/>
    <w:rsid w:val="009761A9"/>
    <w:rsid w:val="00976236"/>
    <w:rsid w:val="0097635B"/>
    <w:rsid w:val="0097663D"/>
    <w:rsid w:val="00976655"/>
    <w:rsid w:val="00976C9A"/>
    <w:rsid w:val="00977058"/>
    <w:rsid w:val="009775D1"/>
    <w:rsid w:val="00977C30"/>
    <w:rsid w:val="00980EAE"/>
    <w:rsid w:val="00982422"/>
    <w:rsid w:val="0098442D"/>
    <w:rsid w:val="00984445"/>
    <w:rsid w:val="0098457A"/>
    <w:rsid w:val="00985385"/>
    <w:rsid w:val="00985D17"/>
    <w:rsid w:val="00986C81"/>
    <w:rsid w:val="0099015F"/>
    <w:rsid w:val="0099018D"/>
    <w:rsid w:val="00991715"/>
    <w:rsid w:val="0099199F"/>
    <w:rsid w:val="00992E52"/>
    <w:rsid w:val="00993805"/>
    <w:rsid w:val="00994D3F"/>
    <w:rsid w:val="00995682"/>
    <w:rsid w:val="00995B0B"/>
    <w:rsid w:val="00997507"/>
    <w:rsid w:val="00997D2F"/>
    <w:rsid w:val="009A09C5"/>
    <w:rsid w:val="009A0BBB"/>
    <w:rsid w:val="009A0DB3"/>
    <w:rsid w:val="009A1659"/>
    <w:rsid w:val="009A1E10"/>
    <w:rsid w:val="009A21E5"/>
    <w:rsid w:val="009A2407"/>
    <w:rsid w:val="009A34DD"/>
    <w:rsid w:val="009A37F3"/>
    <w:rsid w:val="009A3CEA"/>
    <w:rsid w:val="009A516D"/>
    <w:rsid w:val="009A61C8"/>
    <w:rsid w:val="009A6521"/>
    <w:rsid w:val="009A7388"/>
    <w:rsid w:val="009B00D9"/>
    <w:rsid w:val="009B0DB8"/>
    <w:rsid w:val="009B0F49"/>
    <w:rsid w:val="009B11E7"/>
    <w:rsid w:val="009B25AE"/>
    <w:rsid w:val="009B2635"/>
    <w:rsid w:val="009B29E2"/>
    <w:rsid w:val="009B29F5"/>
    <w:rsid w:val="009B365A"/>
    <w:rsid w:val="009B3732"/>
    <w:rsid w:val="009B435B"/>
    <w:rsid w:val="009B6873"/>
    <w:rsid w:val="009B7503"/>
    <w:rsid w:val="009B7979"/>
    <w:rsid w:val="009B7FE5"/>
    <w:rsid w:val="009C0422"/>
    <w:rsid w:val="009C1AC1"/>
    <w:rsid w:val="009C1BAE"/>
    <w:rsid w:val="009C1D6B"/>
    <w:rsid w:val="009C34A8"/>
    <w:rsid w:val="009C3BD5"/>
    <w:rsid w:val="009C49AB"/>
    <w:rsid w:val="009C4B97"/>
    <w:rsid w:val="009C70ED"/>
    <w:rsid w:val="009C7FED"/>
    <w:rsid w:val="009D0210"/>
    <w:rsid w:val="009D028C"/>
    <w:rsid w:val="009D0BEC"/>
    <w:rsid w:val="009D0BF8"/>
    <w:rsid w:val="009D0FFD"/>
    <w:rsid w:val="009D16C0"/>
    <w:rsid w:val="009D17AB"/>
    <w:rsid w:val="009D18C0"/>
    <w:rsid w:val="009D1A2C"/>
    <w:rsid w:val="009D1C36"/>
    <w:rsid w:val="009D1D8A"/>
    <w:rsid w:val="009D283A"/>
    <w:rsid w:val="009D3F88"/>
    <w:rsid w:val="009D5B6E"/>
    <w:rsid w:val="009D5D44"/>
    <w:rsid w:val="009D5D68"/>
    <w:rsid w:val="009D61ED"/>
    <w:rsid w:val="009D6214"/>
    <w:rsid w:val="009D6CEE"/>
    <w:rsid w:val="009E08EC"/>
    <w:rsid w:val="009E0975"/>
    <w:rsid w:val="009E2C6F"/>
    <w:rsid w:val="009E324D"/>
    <w:rsid w:val="009E443A"/>
    <w:rsid w:val="009E518D"/>
    <w:rsid w:val="009E63C8"/>
    <w:rsid w:val="009F05E0"/>
    <w:rsid w:val="009F136F"/>
    <w:rsid w:val="009F24FD"/>
    <w:rsid w:val="009F2669"/>
    <w:rsid w:val="009F2AAB"/>
    <w:rsid w:val="009F2B4B"/>
    <w:rsid w:val="009F35A5"/>
    <w:rsid w:val="009F365B"/>
    <w:rsid w:val="009F37B0"/>
    <w:rsid w:val="009F3BD0"/>
    <w:rsid w:val="009F3E06"/>
    <w:rsid w:val="009F40A5"/>
    <w:rsid w:val="009F43C7"/>
    <w:rsid w:val="009F4775"/>
    <w:rsid w:val="009F5BE1"/>
    <w:rsid w:val="009F5EEA"/>
    <w:rsid w:val="009F7668"/>
    <w:rsid w:val="009F7CC9"/>
    <w:rsid w:val="009F7F20"/>
    <w:rsid w:val="00A005EC"/>
    <w:rsid w:val="00A00EBE"/>
    <w:rsid w:val="00A0100C"/>
    <w:rsid w:val="00A012CD"/>
    <w:rsid w:val="00A01726"/>
    <w:rsid w:val="00A01C47"/>
    <w:rsid w:val="00A01D8F"/>
    <w:rsid w:val="00A020C2"/>
    <w:rsid w:val="00A0296E"/>
    <w:rsid w:val="00A032F0"/>
    <w:rsid w:val="00A0347C"/>
    <w:rsid w:val="00A03878"/>
    <w:rsid w:val="00A03958"/>
    <w:rsid w:val="00A051CB"/>
    <w:rsid w:val="00A05C86"/>
    <w:rsid w:val="00A06A1B"/>
    <w:rsid w:val="00A0767B"/>
    <w:rsid w:val="00A07856"/>
    <w:rsid w:val="00A07EA7"/>
    <w:rsid w:val="00A104E0"/>
    <w:rsid w:val="00A11041"/>
    <w:rsid w:val="00A1150F"/>
    <w:rsid w:val="00A12DA2"/>
    <w:rsid w:val="00A15787"/>
    <w:rsid w:val="00A16588"/>
    <w:rsid w:val="00A16BCD"/>
    <w:rsid w:val="00A16DAB"/>
    <w:rsid w:val="00A17306"/>
    <w:rsid w:val="00A177D0"/>
    <w:rsid w:val="00A179CB"/>
    <w:rsid w:val="00A207A9"/>
    <w:rsid w:val="00A21A98"/>
    <w:rsid w:val="00A21B23"/>
    <w:rsid w:val="00A22BBF"/>
    <w:rsid w:val="00A23393"/>
    <w:rsid w:val="00A23658"/>
    <w:rsid w:val="00A24644"/>
    <w:rsid w:val="00A254D6"/>
    <w:rsid w:val="00A256A7"/>
    <w:rsid w:val="00A2578D"/>
    <w:rsid w:val="00A25846"/>
    <w:rsid w:val="00A26087"/>
    <w:rsid w:val="00A2621A"/>
    <w:rsid w:val="00A30855"/>
    <w:rsid w:val="00A3086E"/>
    <w:rsid w:val="00A30C01"/>
    <w:rsid w:val="00A320A6"/>
    <w:rsid w:val="00A322B9"/>
    <w:rsid w:val="00A32418"/>
    <w:rsid w:val="00A33720"/>
    <w:rsid w:val="00A33822"/>
    <w:rsid w:val="00A3437C"/>
    <w:rsid w:val="00A3462B"/>
    <w:rsid w:val="00A34C9E"/>
    <w:rsid w:val="00A35D8B"/>
    <w:rsid w:val="00A3614A"/>
    <w:rsid w:val="00A3693A"/>
    <w:rsid w:val="00A37E2E"/>
    <w:rsid w:val="00A40424"/>
    <w:rsid w:val="00A40E40"/>
    <w:rsid w:val="00A4181A"/>
    <w:rsid w:val="00A41C40"/>
    <w:rsid w:val="00A41C61"/>
    <w:rsid w:val="00A42905"/>
    <w:rsid w:val="00A42D32"/>
    <w:rsid w:val="00A4517D"/>
    <w:rsid w:val="00A504FE"/>
    <w:rsid w:val="00A5065E"/>
    <w:rsid w:val="00A50DBF"/>
    <w:rsid w:val="00A51058"/>
    <w:rsid w:val="00A512BF"/>
    <w:rsid w:val="00A51552"/>
    <w:rsid w:val="00A51B55"/>
    <w:rsid w:val="00A51B69"/>
    <w:rsid w:val="00A51D41"/>
    <w:rsid w:val="00A5277D"/>
    <w:rsid w:val="00A54AE1"/>
    <w:rsid w:val="00A54CD9"/>
    <w:rsid w:val="00A551AF"/>
    <w:rsid w:val="00A551BB"/>
    <w:rsid w:val="00A55E22"/>
    <w:rsid w:val="00A56D8C"/>
    <w:rsid w:val="00A56F76"/>
    <w:rsid w:val="00A57A09"/>
    <w:rsid w:val="00A57C3B"/>
    <w:rsid w:val="00A61237"/>
    <w:rsid w:val="00A61279"/>
    <w:rsid w:val="00A62663"/>
    <w:rsid w:val="00A62E36"/>
    <w:rsid w:val="00A63279"/>
    <w:rsid w:val="00A645FC"/>
    <w:rsid w:val="00A65306"/>
    <w:rsid w:val="00A65923"/>
    <w:rsid w:val="00A65BC0"/>
    <w:rsid w:val="00A6656A"/>
    <w:rsid w:val="00A666AA"/>
    <w:rsid w:val="00A6677B"/>
    <w:rsid w:val="00A67151"/>
    <w:rsid w:val="00A67528"/>
    <w:rsid w:val="00A675CE"/>
    <w:rsid w:val="00A677B6"/>
    <w:rsid w:val="00A677CA"/>
    <w:rsid w:val="00A711E0"/>
    <w:rsid w:val="00A7155B"/>
    <w:rsid w:val="00A71F1D"/>
    <w:rsid w:val="00A7267D"/>
    <w:rsid w:val="00A73BF3"/>
    <w:rsid w:val="00A7496F"/>
    <w:rsid w:val="00A74E23"/>
    <w:rsid w:val="00A74E79"/>
    <w:rsid w:val="00A7672D"/>
    <w:rsid w:val="00A76F48"/>
    <w:rsid w:val="00A80933"/>
    <w:rsid w:val="00A80A4E"/>
    <w:rsid w:val="00A813DA"/>
    <w:rsid w:val="00A821DA"/>
    <w:rsid w:val="00A8258A"/>
    <w:rsid w:val="00A83383"/>
    <w:rsid w:val="00A83559"/>
    <w:rsid w:val="00A83850"/>
    <w:rsid w:val="00A83DA2"/>
    <w:rsid w:val="00A848D5"/>
    <w:rsid w:val="00A87C0F"/>
    <w:rsid w:val="00A917DB"/>
    <w:rsid w:val="00A9205C"/>
    <w:rsid w:val="00A92155"/>
    <w:rsid w:val="00A923A2"/>
    <w:rsid w:val="00A92957"/>
    <w:rsid w:val="00A93008"/>
    <w:rsid w:val="00A94CCA"/>
    <w:rsid w:val="00A94E51"/>
    <w:rsid w:val="00A94F78"/>
    <w:rsid w:val="00A9632E"/>
    <w:rsid w:val="00A964FD"/>
    <w:rsid w:val="00A96BB3"/>
    <w:rsid w:val="00A96EAB"/>
    <w:rsid w:val="00A97157"/>
    <w:rsid w:val="00A97415"/>
    <w:rsid w:val="00A97423"/>
    <w:rsid w:val="00A97813"/>
    <w:rsid w:val="00A97F1B"/>
    <w:rsid w:val="00AA0441"/>
    <w:rsid w:val="00AA115D"/>
    <w:rsid w:val="00AA14DB"/>
    <w:rsid w:val="00AA181E"/>
    <w:rsid w:val="00AA1A45"/>
    <w:rsid w:val="00AA1ACF"/>
    <w:rsid w:val="00AA1BB8"/>
    <w:rsid w:val="00AA1FD7"/>
    <w:rsid w:val="00AA24DB"/>
    <w:rsid w:val="00AA38C4"/>
    <w:rsid w:val="00AA3FDC"/>
    <w:rsid w:val="00AA5004"/>
    <w:rsid w:val="00AA5035"/>
    <w:rsid w:val="00AA57C3"/>
    <w:rsid w:val="00AA5C39"/>
    <w:rsid w:val="00AA6A4B"/>
    <w:rsid w:val="00AA74D5"/>
    <w:rsid w:val="00AB0588"/>
    <w:rsid w:val="00AB068A"/>
    <w:rsid w:val="00AB23DD"/>
    <w:rsid w:val="00AB26A2"/>
    <w:rsid w:val="00AB2774"/>
    <w:rsid w:val="00AB2D85"/>
    <w:rsid w:val="00AB73D3"/>
    <w:rsid w:val="00AB7744"/>
    <w:rsid w:val="00AC033D"/>
    <w:rsid w:val="00AC2984"/>
    <w:rsid w:val="00AC307F"/>
    <w:rsid w:val="00AC3788"/>
    <w:rsid w:val="00AC39AC"/>
    <w:rsid w:val="00AC3C16"/>
    <w:rsid w:val="00AC42AA"/>
    <w:rsid w:val="00AC483A"/>
    <w:rsid w:val="00AC4B7C"/>
    <w:rsid w:val="00AC4FC8"/>
    <w:rsid w:val="00AC53EB"/>
    <w:rsid w:val="00AC63BE"/>
    <w:rsid w:val="00AC6BC5"/>
    <w:rsid w:val="00AC6EBF"/>
    <w:rsid w:val="00AD03A3"/>
    <w:rsid w:val="00AD13CE"/>
    <w:rsid w:val="00AD1608"/>
    <w:rsid w:val="00AD1F56"/>
    <w:rsid w:val="00AD2159"/>
    <w:rsid w:val="00AD2364"/>
    <w:rsid w:val="00AD2D88"/>
    <w:rsid w:val="00AD39C2"/>
    <w:rsid w:val="00AD58F4"/>
    <w:rsid w:val="00AD63A8"/>
    <w:rsid w:val="00AD6F55"/>
    <w:rsid w:val="00AD7EB1"/>
    <w:rsid w:val="00AE393C"/>
    <w:rsid w:val="00AE45D8"/>
    <w:rsid w:val="00AE5246"/>
    <w:rsid w:val="00AE561B"/>
    <w:rsid w:val="00AE59D2"/>
    <w:rsid w:val="00AE5B77"/>
    <w:rsid w:val="00AE6512"/>
    <w:rsid w:val="00AE716C"/>
    <w:rsid w:val="00AE79FC"/>
    <w:rsid w:val="00AF00F7"/>
    <w:rsid w:val="00AF10CC"/>
    <w:rsid w:val="00AF1722"/>
    <w:rsid w:val="00AF33A6"/>
    <w:rsid w:val="00AF3D0B"/>
    <w:rsid w:val="00AF4516"/>
    <w:rsid w:val="00AF4DD9"/>
    <w:rsid w:val="00AF62BA"/>
    <w:rsid w:val="00AF6733"/>
    <w:rsid w:val="00AF776C"/>
    <w:rsid w:val="00AF77D5"/>
    <w:rsid w:val="00B007DF"/>
    <w:rsid w:val="00B00AD5"/>
    <w:rsid w:val="00B016E2"/>
    <w:rsid w:val="00B0174C"/>
    <w:rsid w:val="00B01BC2"/>
    <w:rsid w:val="00B01BE1"/>
    <w:rsid w:val="00B01FA7"/>
    <w:rsid w:val="00B032F6"/>
    <w:rsid w:val="00B0332A"/>
    <w:rsid w:val="00B0338E"/>
    <w:rsid w:val="00B0361E"/>
    <w:rsid w:val="00B03C6F"/>
    <w:rsid w:val="00B04906"/>
    <w:rsid w:val="00B04D5B"/>
    <w:rsid w:val="00B04FB9"/>
    <w:rsid w:val="00B064C9"/>
    <w:rsid w:val="00B06B74"/>
    <w:rsid w:val="00B06DE1"/>
    <w:rsid w:val="00B06FC0"/>
    <w:rsid w:val="00B07A25"/>
    <w:rsid w:val="00B10E37"/>
    <w:rsid w:val="00B10EC8"/>
    <w:rsid w:val="00B11761"/>
    <w:rsid w:val="00B1187F"/>
    <w:rsid w:val="00B11918"/>
    <w:rsid w:val="00B11B82"/>
    <w:rsid w:val="00B139FD"/>
    <w:rsid w:val="00B1489D"/>
    <w:rsid w:val="00B14FBB"/>
    <w:rsid w:val="00B150CF"/>
    <w:rsid w:val="00B1519E"/>
    <w:rsid w:val="00B158D7"/>
    <w:rsid w:val="00B15CC2"/>
    <w:rsid w:val="00B167BA"/>
    <w:rsid w:val="00B1690D"/>
    <w:rsid w:val="00B173B8"/>
    <w:rsid w:val="00B2094A"/>
    <w:rsid w:val="00B20DD5"/>
    <w:rsid w:val="00B21D99"/>
    <w:rsid w:val="00B2258D"/>
    <w:rsid w:val="00B2274B"/>
    <w:rsid w:val="00B22CB4"/>
    <w:rsid w:val="00B23A2E"/>
    <w:rsid w:val="00B23D28"/>
    <w:rsid w:val="00B248D3"/>
    <w:rsid w:val="00B25346"/>
    <w:rsid w:val="00B25C18"/>
    <w:rsid w:val="00B30486"/>
    <w:rsid w:val="00B3077A"/>
    <w:rsid w:val="00B30FED"/>
    <w:rsid w:val="00B32A83"/>
    <w:rsid w:val="00B3303A"/>
    <w:rsid w:val="00B33CA3"/>
    <w:rsid w:val="00B33FE9"/>
    <w:rsid w:val="00B3466E"/>
    <w:rsid w:val="00B35620"/>
    <w:rsid w:val="00B3657C"/>
    <w:rsid w:val="00B366C2"/>
    <w:rsid w:val="00B37861"/>
    <w:rsid w:val="00B40406"/>
    <w:rsid w:val="00B41166"/>
    <w:rsid w:val="00B41A3E"/>
    <w:rsid w:val="00B425B3"/>
    <w:rsid w:val="00B42758"/>
    <w:rsid w:val="00B43140"/>
    <w:rsid w:val="00B437E0"/>
    <w:rsid w:val="00B43B21"/>
    <w:rsid w:val="00B443D9"/>
    <w:rsid w:val="00B444FA"/>
    <w:rsid w:val="00B4475A"/>
    <w:rsid w:val="00B44BE4"/>
    <w:rsid w:val="00B45401"/>
    <w:rsid w:val="00B4570A"/>
    <w:rsid w:val="00B473DF"/>
    <w:rsid w:val="00B4742D"/>
    <w:rsid w:val="00B47983"/>
    <w:rsid w:val="00B47F0E"/>
    <w:rsid w:val="00B47F73"/>
    <w:rsid w:val="00B50077"/>
    <w:rsid w:val="00B50A56"/>
    <w:rsid w:val="00B50C73"/>
    <w:rsid w:val="00B525FC"/>
    <w:rsid w:val="00B52C93"/>
    <w:rsid w:val="00B52D3A"/>
    <w:rsid w:val="00B5387A"/>
    <w:rsid w:val="00B53A5C"/>
    <w:rsid w:val="00B53C0D"/>
    <w:rsid w:val="00B53F0E"/>
    <w:rsid w:val="00B551C6"/>
    <w:rsid w:val="00B5565D"/>
    <w:rsid w:val="00B55804"/>
    <w:rsid w:val="00B568F8"/>
    <w:rsid w:val="00B57B7D"/>
    <w:rsid w:val="00B60AA3"/>
    <w:rsid w:val="00B61130"/>
    <w:rsid w:val="00B61250"/>
    <w:rsid w:val="00B6143B"/>
    <w:rsid w:val="00B61564"/>
    <w:rsid w:val="00B61A7B"/>
    <w:rsid w:val="00B63549"/>
    <w:rsid w:val="00B63FE8"/>
    <w:rsid w:val="00B6506D"/>
    <w:rsid w:val="00B6544A"/>
    <w:rsid w:val="00B65CEA"/>
    <w:rsid w:val="00B6603C"/>
    <w:rsid w:val="00B667BE"/>
    <w:rsid w:val="00B668EE"/>
    <w:rsid w:val="00B66D10"/>
    <w:rsid w:val="00B6750B"/>
    <w:rsid w:val="00B67AF6"/>
    <w:rsid w:val="00B70830"/>
    <w:rsid w:val="00B713C5"/>
    <w:rsid w:val="00B71739"/>
    <w:rsid w:val="00B7364E"/>
    <w:rsid w:val="00B73747"/>
    <w:rsid w:val="00B746CD"/>
    <w:rsid w:val="00B74858"/>
    <w:rsid w:val="00B755E6"/>
    <w:rsid w:val="00B75754"/>
    <w:rsid w:val="00B757AF"/>
    <w:rsid w:val="00B761BA"/>
    <w:rsid w:val="00B76AFE"/>
    <w:rsid w:val="00B76B74"/>
    <w:rsid w:val="00B77A3B"/>
    <w:rsid w:val="00B77AA1"/>
    <w:rsid w:val="00B77D39"/>
    <w:rsid w:val="00B8031A"/>
    <w:rsid w:val="00B816A1"/>
    <w:rsid w:val="00B8204C"/>
    <w:rsid w:val="00B82671"/>
    <w:rsid w:val="00B82DCA"/>
    <w:rsid w:val="00B82E39"/>
    <w:rsid w:val="00B82E52"/>
    <w:rsid w:val="00B83434"/>
    <w:rsid w:val="00B84321"/>
    <w:rsid w:val="00B853EB"/>
    <w:rsid w:val="00B86072"/>
    <w:rsid w:val="00B87741"/>
    <w:rsid w:val="00B879EE"/>
    <w:rsid w:val="00B9004C"/>
    <w:rsid w:val="00B907D4"/>
    <w:rsid w:val="00B91202"/>
    <w:rsid w:val="00B9130C"/>
    <w:rsid w:val="00B9276B"/>
    <w:rsid w:val="00B92E5F"/>
    <w:rsid w:val="00B93506"/>
    <w:rsid w:val="00B937BE"/>
    <w:rsid w:val="00B9583F"/>
    <w:rsid w:val="00B95DFF"/>
    <w:rsid w:val="00B979FD"/>
    <w:rsid w:val="00BA10C5"/>
    <w:rsid w:val="00BA2ECA"/>
    <w:rsid w:val="00BA48D2"/>
    <w:rsid w:val="00BA4E94"/>
    <w:rsid w:val="00BA53FD"/>
    <w:rsid w:val="00BA58FB"/>
    <w:rsid w:val="00BA5B3F"/>
    <w:rsid w:val="00BA5D5D"/>
    <w:rsid w:val="00BB0571"/>
    <w:rsid w:val="00BB08E3"/>
    <w:rsid w:val="00BB0A3E"/>
    <w:rsid w:val="00BB0C37"/>
    <w:rsid w:val="00BB2420"/>
    <w:rsid w:val="00BB2BA9"/>
    <w:rsid w:val="00BB2F7B"/>
    <w:rsid w:val="00BB38FE"/>
    <w:rsid w:val="00BB3C5B"/>
    <w:rsid w:val="00BB454C"/>
    <w:rsid w:val="00BB52BC"/>
    <w:rsid w:val="00BB5423"/>
    <w:rsid w:val="00BB5799"/>
    <w:rsid w:val="00BB61AB"/>
    <w:rsid w:val="00BB72D1"/>
    <w:rsid w:val="00BB79B3"/>
    <w:rsid w:val="00BC00F3"/>
    <w:rsid w:val="00BC044D"/>
    <w:rsid w:val="00BC090D"/>
    <w:rsid w:val="00BC0FAF"/>
    <w:rsid w:val="00BC2B64"/>
    <w:rsid w:val="00BC2C20"/>
    <w:rsid w:val="00BC3303"/>
    <w:rsid w:val="00BC4964"/>
    <w:rsid w:val="00BC5C4E"/>
    <w:rsid w:val="00BC5F30"/>
    <w:rsid w:val="00BC633F"/>
    <w:rsid w:val="00BC72D4"/>
    <w:rsid w:val="00BC7A38"/>
    <w:rsid w:val="00BC7C17"/>
    <w:rsid w:val="00BD0E53"/>
    <w:rsid w:val="00BD1A6E"/>
    <w:rsid w:val="00BD21E5"/>
    <w:rsid w:val="00BD283E"/>
    <w:rsid w:val="00BD2F16"/>
    <w:rsid w:val="00BD3BDE"/>
    <w:rsid w:val="00BD44F8"/>
    <w:rsid w:val="00BD45E1"/>
    <w:rsid w:val="00BD4AEF"/>
    <w:rsid w:val="00BD5BEF"/>
    <w:rsid w:val="00BD5D1F"/>
    <w:rsid w:val="00BD656E"/>
    <w:rsid w:val="00BD6D85"/>
    <w:rsid w:val="00BD73C1"/>
    <w:rsid w:val="00BE0076"/>
    <w:rsid w:val="00BE12B4"/>
    <w:rsid w:val="00BE1D03"/>
    <w:rsid w:val="00BE207A"/>
    <w:rsid w:val="00BE2300"/>
    <w:rsid w:val="00BE2CF4"/>
    <w:rsid w:val="00BE2DA4"/>
    <w:rsid w:val="00BE2EE3"/>
    <w:rsid w:val="00BE3254"/>
    <w:rsid w:val="00BE4494"/>
    <w:rsid w:val="00BE516F"/>
    <w:rsid w:val="00BE6C49"/>
    <w:rsid w:val="00BE77AD"/>
    <w:rsid w:val="00BE7DAC"/>
    <w:rsid w:val="00BF04DD"/>
    <w:rsid w:val="00BF1759"/>
    <w:rsid w:val="00BF1FC7"/>
    <w:rsid w:val="00BF2608"/>
    <w:rsid w:val="00BF2F09"/>
    <w:rsid w:val="00BF3514"/>
    <w:rsid w:val="00BF3FCF"/>
    <w:rsid w:val="00BF41A2"/>
    <w:rsid w:val="00BF44C9"/>
    <w:rsid w:val="00BF45ED"/>
    <w:rsid w:val="00BF478A"/>
    <w:rsid w:val="00BF4B69"/>
    <w:rsid w:val="00BF4C24"/>
    <w:rsid w:val="00BF4DB6"/>
    <w:rsid w:val="00BF6A1C"/>
    <w:rsid w:val="00C01B6B"/>
    <w:rsid w:val="00C03627"/>
    <w:rsid w:val="00C0369A"/>
    <w:rsid w:val="00C03968"/>
    <w:rsid w:val="00C0492C"/>
    <w:rsid w:val="00C04F9C"/>
    <w:rsid w:val="00C05ABA"/>
    <w:rsid w:val="00C06765"/>
    <w:rsid w:val="00C06CED"/>
    <w:rsid w:val="00C07B3B"/>
    <w:rsid w:val="00C10557"/>
    <w:rsid w:val="00C10954"/>
    <w:rsid w:val="00C10EB2"/>
    <w:rsid w:val="00C110A4"/>
    <w:rsid w:val="00C11135"/>
    <w:rsid w:val="00C11CCE"/>
    <w:rsid w:val="00C120BE"/>
    <w:rsid w:val="00C123B7"/>
    <w:rsid w:val="00C12650"/>
    <w:rsid w:val="00C13375"/>
    <w:rsid w:val="00C142D8"/>
    <w:rsid w:val="00C14CF0"/>
    <w:rsid w:val="00C1551D"/>
    <w:rsid w:val="00C15D36"/>
    <w:rsid w:val="00C164F6"/>
    <w:rsid w:val="00C16912"/>
    <w:rsid w:val="00C173C3"/>
    <w:rsid w:val="00C175E6"/>
    <w:rsid w:val="00C201A5"/>
    <w:rsid w:val="00C20394"/>
    <w:rsid w:val="00C20535"/>
    <w:rsid w:val="00C20587"/>
    <w:rsid w:val="00C20DA5"/>
    <w:rsid w:val="00C2150D"/>
    <w:rsid w:val="00C217D4"/>
    <w:rsid w:val="00C23385"/>
    <w:rsid w:val="00C23F21"/>
    <w:rsid w:val="00C25701"/>
    <w:rsid w:val="00C258BF"/>
    <w:rsid w:val="00C25B34"/>
    <w:rsid w:val="00C267F1"/>
    <w:rsid w:val="00C27601"/>
    <w:rsid w:val="00C3076B"/>
    <w:rsid w:val="00C309EB"/>
    <w:rsid w:val="00C30B39"/>
    <w:rsid w:val="00C310E5"/>
    <w:rsid w:val="00C314DE"/>
    <w:rsid w:val="00C32A45"/>
    <w:rsid w:val="00C32AF2"/>
    <w:rsid w:val="00C3393B"/>
    <w:rsid w:val="00C345C0"/>
    <w:rsid w:val="00C353FE"/>
    <w:rsid w:val="00C35815"/>
    <w:rsid w:val="00C35E31"/>
    <w:rsid w:val="00C36D77"/>
    <w:rsid w:val="00C370F4"/>
    <w:rsid w:val="00C375C8"/>
    <w:rsid w:val="00C3769E"/>
    <w:rsid w:val="00C37979"/>
    <w:rsid w:val="00C37A23"/>
    <w:rsid w:val="00C403B6"/>
    <w:rsid w:val="00C4080D"/>
    <w:rsid w:val="00C4088B"/>
    <w:rsid w:val="00C40943"/>
    <w:rsid w:val="00C40CDC"/>
    <w:rsid w:val="00C40D18"/>
    <w:rsid w:val="00C412D6"/>
    <w:rsid w:val="00C41465"/>
    <w:rsid w:val="00C41717"/>
    <w:rsid w:val="00C42222"/>
    <w:rsid w:val="00C42519"/>
    <w:rsid w:val="00C432D1"/>
    <w:rsid w:val="00C4506E"/>
    <w:rsid w:val="00C45AF9"/>
    <w:rsid w:val="00C45E17"/>
    <w:rsid w:val="00C45E6C"/>
    <w:rsid w:val="00C47690"/>
    <w:rsid w:val="00C47AA2"/>
    <w:rsid w:val="00C50380"/>
    <w:rsid w:val="00C5098E"/>
    <w:rsid w:val="00C51447"/>
    <w:rsid w:val="00C54065"/>
    <w:rsid w:val="00C54466"/>
    <w:rsid w:val="00C54A1C"/>
    <w:rsid w:val="00C54A61"/>
    <w:rsid w:val="00C55927"/>
    <w:rsid w:val="00C55BC8"/>
    <w:rsid w:val="00C560A4"/>
    <w:rsid w:val="00C563AB"/>
    <w:rsid w:val="00C56801"/>
    <w:rsid w:val="00C56F50"/>
    <w:rsid w:val="00C57558"/>
    <w:rsid w:val="00C5773D"/>
    <w:rsid w:val="00C57CBD"/>
    <w:rsid w:val="00C57F4F"/>
    <w:rsid w:val="00C57F6E"/>
    <w:rsid w:val="00C60104"/>
    <w:rsid w:val="00C60E36"/>
    <w:rsid w:val="00C610B3"/>
    <w:rsid w:val="00C619FB"/>
    <w:rsid w:val="00C625BA"/>
    <w:rsid w:val="00C63E18"/>
    <w:rsid w:val="00C63E2C"/>
    <w:rsid w:val="00C642C4"/>
    <w:rsid w:val="00C65099"/>
    <w:rsid w:val="00C65466"/>
    <w:rsid w:val="00C65733"/>
    <w:rsid w:val="00C65B10"/>
    <w:rsid w:val="00C672DA"/>
    <w:rsid w:val="00C70A90"/>
    <w:rsid w:val="00C70DBA"/>
    <w:rsid w:val="00C711A4"/>
    <w:rsid w:val="00C7187F"/>
    <w:rsid w:val="00C718CF"/>
    <w:rsid w:val="00C71BCC"/>
    <w:rsid w:val="00C71BFE"/>
    <w:rsid w:val="00C71F4A"/>
    <w:rsid w:val="00C71F8F"/>
    <w:rsid w:val="00C72F49"/>
    <w:rsid w:val="00C73E89"/>
    <w:rsid w:val="00C744FE"/>
    <w:rsid w:val="00C74BB0"/>
    <w:rsid w:val="00C74EA8"/>
    <w:rsid w:val="00C750BE"/>
    <w:rsid w:val="00C75F47"/>
    <w:rsid w:val="00C760D6"/>
    <w:rsid w:val="00C761A2"/>
    <w:rsid w:val="00C76910"/>
    <w:rsid w:val="00C76A5D"/>
    <w:rsid w:val="00C76DEF"/>
    <w:rsid w:val="00C772C3"/>
    <w:rsid w:val="00C77B94"/>
    <w:rsid w:val="00C77C28"/>
    <w:rsid w:val="00C80B65"/>
    <w:rsid w:val="00C82230"/>
    <w:rsid w:val="00C83782"/>
    <w:rsid w:val="00C856E8"/>
    <w:rsid w:val="00C8608B"/>
    <w:rsid w:val="00C86840"/>
    <w:rsid w:val="00C868C6"/>
    <w:rsid w:val="00C8721B"/>
    <w:rsid w:val="00C8763F"/>
    <w:rsid w:val="00C87E54"/>
    <w:rsid w:val="00C901AE"/>
    <w:rsid w:val="00C914D0"/>
    <w:rsid w:val="00C92D7F"/>
    <w:rsid w:val="00C92F9E"/>
    <w:rsid w:val="00C9475A"/>
    <w:rsid w:val="00C94D8E"/>
    <w:rsid w:val="00C96437"/>
    <w:rsid w:val="00C96480"/>
    <w:rsid w:val="00C96D83"/>
    <w:rsid w:val="00C9766A"/>
    <w:rsid w:val="00CA09DD"/>
    <w:rsid w:val="00CA134B"/>
    <w:rsid w:val="00CA1BC0"/>
    <w:rsid w:val="00CA2D4A"/>
    <w:rsid w:val="00CA365A"/>
    <w:rsid w:val="00CA4094"/>
    <w:rsid w:val="00CA53AF"/>
    <w:rsid w:val="00CA57F4"/>
    <w:rsid w:val="00CA7679"/>
    <w:rsid w:val="00CA7E7F"/>
    <w:rsid w:val="00CB0602"/>
    <w:rsid w:val="00CB2AF0"/>
    <w:rsid w:val="00CB318F"/>
    <w:rsid w:val="00CB3F80"/>
    <w:rsid w:val="00CB4C6C"/>
    <w:rsid w:val="00CB4F4A"/>
    <w:rsid w:val="00CB5EDC"/>
    <w:rsid w:val="00CB5FD6"/>
    <w:rsid w:val="00CB7B2C"/>
    <w:rsid w:val="00CC1965"/>
    <w:rsid w:val="00CC22D7"/>
    <w:rsid w:val="00CC238C"/>
    <w:rsid w:val="00CC2764"/>
    <w:rsid w:val="00CC2B9D"/>
    <w:rsid w:val="00CC2D93"/>
    <w:rsid w:val="00CC3DE2"/>
    <w:rsid w:val="00CC49DE"/>
    <w:rsid w:val="00CC562B"/>
    <w:rsid w:val="00CC5B35"/>
    <w:rsid w:val="00CC6A69"/>
    <w:rsid w:val="00CC7231"/>
    <w:rsid w:val="00CC73D1"/>
    <w:rsid w:val="00CC7B9B"/>
    <w:rsid w:val="00CD060A"/>
    <w:rsid w:val="00CD0F59"/>
    <w:rsid w:val="00CD3907"/>
    <w:rsid w:val="00CD40D5"/>
    <w:rsid w:val="00CD4BA6"/>
    <w:rsid w:val="00CD6230"/>
    <w:rsid w:val="00CD759E"/>
    <w:rsid w:val="00CD7636"/>
    <w:rsid w:val="00CE028C"/>
    <w:rsid w:val="00CE0C4E"/>
    <w:rsid w:val="00CE1404"/>
    <w:rsid w:val="00CE14D0"/>
    <w:rsid w:val="00CE2543"/>
    <w:rsid w:val="00CE291A"/>
    <w:rsid w:val="00CE3CBB"/>
    <w:rsid w:val="00CE40CF"/>
    <w:rsid w:val="00CE4108"/>
    <w:rsid w:val="00CE49FC"/>
    <w:rsid w:val="00CE4CA0"/>
    <w:rsid w:val="00CE6A4E"/>
    <w:rsid w:val="00CE6D57"/>
    <w:rsid w:val="00CE7021"/>
    <w:rsid w:val="00CF03BF"/>
    <w:rsid w:val="00CF0745"/>
    <w:rsid w:val="00CF100B"/>
    <w:rsid w:val="00CF21C2"/>
    <w:rsid w:val="00CF273A"/>
    <w:rsid w:val="00CF28C5"/>
    <w:rsid w:val="00CF2B50"/>
    <w:rsid w:val="00CF33BA"/>
    <w:rsid w:val="00CF4416"/>
    <w:rsid w:val="00CF4508"/>
    <w:rsid w:val="00CF4A6F"/>
    <w:rsid w:val="00CF51AE"/>
    <w:rsid w:val="00CF540C"/>
    <w:rsid w:val="00CF5754"/>
    <w:rsid w:val="00CF5C1E"/>
    <w:rsid w:val="00CF67D0"/>
    <w:rsid w:val="00CF6D07"/>
    <w:rsid w:val="00CF6D51"/>
    <w:rsid w:val="00CF7245"/>
    <w:rsid w:val="00D00707"/>
    <w:rsid w:val="00D00912"/>
    <w:rsid w:val="00D0094C"/>
    <w:rsid w:val="00D01DDC"/>
    <w:rsid w:val="00D01FFD"/>
    <w:rsid w:val="00D03CA1"/>
    <w:rsid w:val="00D04189"/>
    <w:rsid w:val="00D045EC"/>
    <w:rsid w:val="00D046E3"/>
    <w:rsid w:val="00D060BA"/>
    <w:rsid w:val="00D069C9"/>
    <w:rsid w:val="00D074A8"/>
    <w:rsid w:val="00D07FB7"/>
    <w:rsid w:val="00D10023"/>
    <w:rsid w:val="00D1133F"/>
    <w:rsid w:val="00D118E0"/>
    <w:rsid w:val="00D13042"/>
    <w:rsid w:val="00D13CA1"/>
    <w:rsid w:val="00D14466"/>
    <w:rsid w:val="00D148CD"/>
    <w:rsid w:val="00D14AA7"/>
    <w:rsid w:val="00D161D9"/>
    <w:rsid w:val="00D16DCF"/>
    <w:rsid w:val="00D16F88"/>
    <w:rsid w:val="00D1735A"/>
    <w:rsid w:val="00D174F5"/>
    <w:rsid w:val="00D20D0B"/>
    <w:rsid w:val="00D225FE"/>
    <w:rsid w:val="00D23816"/>
    <w:rsid w:val="00D2383A"/>
    <w:rsid w:val="00D2551E"/>
    <w:rsid w:val="00D25621"/>
    <w:rsid w:val="00D25BEC"/>
    <w:rsid w:val="00D25F21"/>
    <w:rsid w:val="00D268D3"/>
    <w:rsid w:val="00D271C4"/>
    <w:rsid w:val="00D2776B"/>
    <w:rsid w:val="00D307BE"/>
    <w:rsid w:val="00D3126C"/>
    <w:rsid w:val="00D3127F"/>
    <w:rsid w:val="00D32AEC"/>
    <w:rsid w:val="00D3320B"/>
    <w:rsid w:val="00D3330E"/>
    <w:rsid w:val="00D33311"/>
    <w:rsid w:val="00D341EE"/>
    <w:rsid w:val="00D34469"/>
    <w:rsid w:val="00D360CE"/>
    <w:rsid w:val="00D36155"/>
    <w:rsid w:val="00D36278"/>
    <w:rsid w:val="00D36C46"/>
    <w:rsid w:val="00D37283"/>
    <w:rsid w:val="00D4091A"/>
    <w:rsid w:val="00D41DE4"/>
    <w:rsid w:val="00D42D4B"/>
    <w:rsid w:val="00D43081"/>
    <w:rsid w:val="00D43FDB"/>
    <w:rsid w:val="00D458BE"/>
    <w:rsid w:val="00D45B84"/>
    <w:rsid w:val="00D45ECB"/>
    <w:rsid w:val="00D45EFA"/>
    <w:rsid w:val="00D4639E"/>
    <w:rsid w:val="00D46E82"/>
    <w:rsid w:val="00D479D3"/>
    <w:rsid w:val="00D50CD3"/>
    <w:rsid w:val="00D50DD1"/>
    <w:rsid w:val="00D51E63"/>
    <w:rsid w:val="00D525B8"/>
    <w:rsid w:val="00D52965"/>
    <w:rsid w:val="00D52DBC"/>
    <w:rsid w:val="00D5336C"/>
    <w:rsid w:val="00D54CB7"/>
    <w:rsid w:val="00D55BFD"/>
    <w:rsid w:val="00D55D2B"/>
    <w:rsid w:val="00D55DDC"/>
    <w:rsid w:val="00D56B90"/>
    <w:rsid w:val="00D57860"/>
    <w:rsid w:val="00D57C4B"/>
    <w:rsid w:val="00D60F3D"/>
    <w:rsid w:val="00D61663"/>
    <w:rsid w:val="00D62A8F"/>
    <w:rsid w:val="00D63B93"/>
    <w:rsid w:val="00D64FBD"/>
    <w:rsid w:val="00D650C1"/>
    <w:rsid w:val="00D6595B"/>
    <w:rsid w:val="00D6641E"/>
    <w:rsid w:val="00D66A8F"/>
    <w:rsid w:val="00D66E06"/>
    <w:rsid w:val="00D67FF6"/>
    <w:rsid w:val="00D7083F"/>
    <w:rsid w:val="00D7114A"/>
    <w:rsid w:val="00D74218"/>
    <w:rsid w:val="00D742FC"/>
    <w:rsid w:val="00D7446D"/>
    <w:rsid w:val="00D74494"/>
    <w:rsid w:val="00D74B1B"/>
    <w:rsid w:val="00D755D6"/>
    <w:rsid w:val="00D756F3"/>
    <w:rsid w:val="00D7583D"/>
    <w:rsid w:val="00D77633"/>
    <w:rsid w:val="00D77790"/>
    <w:rsid w:val="00D77CC4"/>
    <w:rsid w:val="00D80899"/>
    <w:rsid w:val="00D80A21"/>
    <w:rsid w:val="00D80D15"/>
    <w:rsid w:val="00D81170"/>
    <w:rsid w:val="00D814EF"/>
    <w:rsid w:val="00D81746"/>
    <w:rsid w:val="00D81A2B"/>
    <w:rsid w:val="00D82326"/>
    <w:rsid w:val="00D82A52"/>
    <w:rsid w:val="00D82F7F"/>
    <w:rsid w:val="00D831CE"/>
    <w:rsid w:val="00D84487"/>
    <w:rsid w:val="00D8455C"/>
    <w:rsid w:val="00D850F0"/>
    <w:rsid w:val="00D8528F"/>
    <w:rsid w:val="00D854AE"/>
    <w:rsid w:val="00D85CDA"/>
    <w:rsid w:val="00D860AD"/>
    <w:rsid w:val="00D86423"/>
    <w:rsid w:val="00D8670D"/>
    <w:rsid w:val="00D86DB8"/>
    <w:rsid w:val="00D87193"/>
    <w:rsid w:val="00D87BA5"/>
    <w:rsid w:val="00D90246"/>
    <w:rsid w:val="00D909F4"/>
    <w:rsid w:val="00D90BFF"/>
    <w:rsid w:val="00D90D08"/>
    <w:rsid w:val="00D91578"/>
    <w:rsid w:val="00D91B25"/>
    <w:rsid w:val="00D929B5"/>
    <w:rsid w:val="00D92CC1"/>
    <w:rsid w:val="00D94DD4"/>
    <w:rsid w:val="00D95706"/>
    <w:rsid w:val="00D96860"/>
    <w:rsid w:val="00D96DE3"/>
    <w:rsid w:val="00D96E13"/>
    <w:rsid w:val="00D9709F"/>
    <w:rsid w:val="00D971DF"/>
    <w:rsid w:val="00D972C8"/>
    <w:rsid w:val="00D97414"/>
    <w:rsid w:val="00D977EE"/>
    <w:rsid w:val="00DA16F8"/>
    <w:rsid w:val="00DA2722"/>
    <w:rsid w:val="00DA3A74"/>
    <w:rsid w:val="00DA45D9"/>
    <w:rsid w:val="00DA46B6"/>
    <w:rsid w:val="00DA46E8"/>
    <w:rsid w:val="00DA4E21"/>
    <w:rsid w:val="00DA515B"/>
    <w:rsid w:val="00DA54D5"/>
    <w:rsid w:val="00DA578B"/>
    <w:rsid w:val="00DA61AE"/>
    <w:rsid w:val="00DA74FF"/>
    <w:rsid w:val="00DA774F"/>
    <w:rsid w:val="00DA7845"/>
    <w:rsid w:val="00DB039D"/>
    <w:rsid w:val="00DB0D96"/>
    <w:rsid w:val="00DB1850"/>
    <w:rsid w:val="00DB1FAE"/>
    <w:rsid w:val="00DB2322"/>
    <w:rsid w:val="00DB24FC"/>
    <w:rsid w:val="00DB30B2"/>
    <w:rsid w:val="00DB37B6"/>
    <w:rsid w:val="00DB3901"/>
    <w:rsid w:val="00DB5DBA"/>
    <w:rsid w:val="00DB6516"/>
    <w:rsid w:val="00DB6BCA"/>
    <w:rsid w:val="00DC0605"/>
    <w:rsid w:val="00DC38E4"/>
    <w:rsid w:val="00DC416F"/>
    <w:rsid w:val="00DC4239"/>
    <w:rsid w:val="00DC499C"/>
    <w:rsid w:val="00DC4EB1"/>
    <w:rsid w:val="00DC503C"/>
    <w:rsid w:val="00DC5CF0"/>
    <w:rsid w:val="00DC652C"/>
    <w:rsid w:val="00DC6D36"/>
    <w:rsid w:val="00DC7397"/>
    <w:rsid w:val="00DD036E"/>
    <w:rsid w:val="00DD06ED"/>
    <w:rsid w:val="00DD1612"/>
    <w:rsid w:val="00DD1D18"/>
    <w:rsid w:val="00DD2B82"/>
    <w:rsid w:val="00DD35A3"/>
    <w:rsid w:val="00DD3B38"/>
    <w:rsid w:val="00DD7A44"/>
    <w:rsid w:val="00DD7FD8"/>
    <w:rsid w:val="00DE06E4"/>
    <w:rsid w:val="00DE1748"/>
    <w:rsid w:val="00DE3627"/>
    <w:rsid w:val="00DE4467"/>
    <w:rsid w:val="00DE447E"/>
    <w:rsid w:val="00DE54BE"/>
    <w:rsid w:val="00DE5A4C"/>
    <w:rsid w:val="00DE5F5F"/>
    <w:rsid w:val="00DE6B26"/>
    <w:rsid w:val="00DF3048"/>
    <w:rsid w:val="00DF3131"/>
    <w:rsid w:val="00DF4281"/>
    <w:rsid w:val="00DF46EE"/>
    <w:rsid w:val="00DF5BB8"/>
    <w:rsid w:val="00DF6121"/>
    <w:rsid w:val="00DF6660"/>
    <w:rsid w:val="00DF7942"/>
    <w:rsid w:val="00DF7FAD"/>
    <w:rsid w:val="00E0049E"/>
    <w:rsid w:val="00E00642"/>
    <w:rsid w:val="00E011A8"/>
    <w:rsid w:val="00E0339C"/>
    <w:rsid w:val="00E03938"/>
    <w:rsid w:val="00E03D7F"/>
    <w:rsid w:val="00E05593"/>
    <w:rsid w:val="00E06429"/>
    <w:rsid w:val="00E06740"/>
    <w:rsid w:val="00E0725F"/>
    <w:rsid w:val="00E07E6D"/>
    <w:rsid w:val="00E1036B"/>
    <w:rsid w:val="00E1114D"/>
    <w:rsid w:val="00E124CA"/>
    <w:rsid w:val="00E13611"/>
    <w:rsid w:val="00E13C96"/>
    <w:rsid w:val="00E13EAC"/>
    <w:rsid w:val="00E1403D"/>
    <w:rsid w:val="00E1496C"/>
    <w:rsid w:val="00E14E46"/>
    <w:rsid w:val="00E15D58"/>
    <w:rsid w:val="00E164D9"/>
    <w:rsid w:val="00E1656B"/>
    <w:rsid w:val="00E16C11"/>
    <w:rsid w:val="00E16C1A"/>
    <w:rsid w:val="00E171AA"/>
    <w:rsid w:val="00E1721D"/>
    <w:rsid w:val="00E17A89"/>
    <w:rsid w:val="00E20CF8"/>
    <w:rsid w:val="00E21FB5"/>
    <w:rsid w:val="00E2384E"/>
    <w:rsid w:val="00E23985"/>
    <w:rsid w:val="00E23C33"/>
    <w:rsid w:val="00E23C78"/>
    <w:rsid w:val="00E25573"/>
    <w:rsid w:val="00E26100"/>
    <w:rsid w:val="00E2625A"/>
    <w:rsid w:val="00E267F4"/>
    <w:rsid w:val="00E27586"/>
    <w:rsid w:val="00E27CD5"/>
    <w:rsid w:val="00E30140"/>
    <w:rsid w:val="00E303FB"/>
    <w:rsid w:val="00E3136E"/>
    <w:rsid w:val="00E331C9"/>
    <w:rsid w:val="00E340ED"/>
    <w:rsid w:val="00E34729"/>
    <w:rsid w:val="00E35279"/>
    <w:rsid w:val="00E352D7"/>
    <w:rsid w:val="00E35AD8"/>
    <w:rsid w:val="00E35C96"/>
    <w:rsid w:val="00E36318"/>
    <w:rsid w:val="00E37900"/>
    <w:rsid w:val="00E37D9C"/>
    <w:rsid w:val="00E37F48"/>
    <w:rsid w:val="00E4060B"/>
    <w:rsid w:val="00E40947"/>
    <w:rsid w:val="00E40A27"/>
    <w:rsid w:val="00E41E58"/>
    <w:rsid w:val="00E425F5"/>
    <w:rsid w:val="00E43F47"/>
    <w:rsid w:val="00E449D1"/>
    <w:rsid w:val="00E45F2D"/>
    <w:rsid w:val="00E46C4D"/>
    <w:rsid w:val="00E4720D"/>
    <w:rsid w:val="00E47896"/>
    <w:rsid w:val="00E479DD"/>
    <w:rsid w:val="00E50611"/>
    <w:rsid w:val="00E50D7C"/>
    <w:rsid w:val="00E50E9D"/>
    <w:rsid w:val="00E50FC2"/>
    <w:rsid w:val="00E529CD"/>
    <w:rsid w:val="00E5420B"/>
    <w:rsid w:val="00E55836"/>
    <w:rsid w:val="00E55F23"/>
    <w:rsid w:val="00E56B81"/>
    <w:rsid w:val="00E6125E"/>
    <w:rsid w:val="00E62012"/>
    <w:rsid w:val="00E637DB"/>
    <w:rsid w:val="00E64036"/>
    <w:rsid w:val="00E64267"/>
    <w:rsid w:val="00E65CA8"/>
    <w:rsid w:val="00E6621E"/>
    <w:rsid w:val="00E67309"/>
    <w:rsid w:val="00E67EC9"/>
    <w:rsid w:val="00E70605"/>
    <w:rsid w:val="00E70CBF"/>
    <w:rsid w:val="00E70EBA"/>
    <w:rsid w:val="00E71762"/>
    <w:rsid w:val="00E719B7"/>
    <w:rsid w:val="00E71CC7"/>
    <w:rsid w:val="00E71F6C"/>
    <w:rsid w:val="00E7334B"/>
    <w:rsid w:val="00E7347D"/>
    <w:rsid w:val="00E73685"/>
    <w:rsid w:val="00E73FF3"/>
    <w:rsid w:val="00E74172"/>
    <w:rsid w:val="00E74E84"/>
    <w:rsid w:val="00E75ABB"/>
    <w:rsid w:val="00E76219"/>
    <w:rsid w:val="00E77AC9"/>
    <w:rsid w:val="00E809D0"/>
    <w:rsid w:val="00E81A62"/>
    <w:rsid w:val="00E81C80"/>
    <w:rsid w:val="00E82780"/>
    <w:rsid w:val="00E827B4"/>
    <w:rsid w:val="00E8416A"/>
    <w:rsid w:val="00E8464E"/>
    <w:rsid w:val="00E853CC"/>
    <w:rsid w:val="00E86778"/>
    <w:rsid w:val="00E86F6E"/>
    <w:rsid w:val="00E90F79"/>
    <w:rsid w:val="00E92B7D"/>
    <w:rsid w:val="00E92F73"/>
    <w:rsid w:val="00E93694"/>
    <w:rsid w:val="00E93B49"/>
    <w:rsid w:val="00E93EA6"/>
    <w:rsid w:val="00E948F3"/>
    <w:rsid w:val="00E9591E"/>
    <w:rsid w:val="00E95FB2"/>
    <w:rsid w:val="00E96CFC"/>
    <w:rsid w:val="00E96F46"/>
    <w:rsid w:val="00E976E4"/>
    <w:rsid w:val="00E9783D"/>
    <w:rsid w:val="00EA0AC4"/>
    <w:rsid w:val="00EA1473"/>
    <w:rsid w:val="00EA18CE"/>
    <w:rsid w:val="00EA25AD"/>
    <w:rsid w:val="00EA347E"/>
    <w:rsid w:val="00EA3F78"/>
    <w:rsid w:val="00EA4604"/>
    <w:rsid w:val="00EA4DB7"/>
    <w:rsid w:val="00EA4F52"/>
    <w:rsid w:val="00EA58F3"/>
    <w:rsid w:val="00EA59FD"/>
    <w:rsid w:val="00EA6424"/>
    <w:rsid w:val="00EA65D5"/>
    <w:rsid w:val="00EA6EB7"/>
    <w:rsid w:val="00EA75A0"/>
    <w:rsid w:val="00EA790C"/>
    <w:rsid w:val="00EB032E"/>
    <w:rsid w:val="00EB0F60"/>
    <w:rsid w:val="00EB13A4"/>
    <w:rsid w:val="00EB1597"/>
    <w:rsid w:val="00EB1617"/>
    <w:rsid w:val="00EB194F"/>
    <w:rsid w:val="00EB2360"/>
    <w:rsid w:val="00EB38E3"/>
    <w:rsid w:val="00EB3ABA"/>
    <w:rsid w:val="00EB476D"/>
    <w:rsid w:val="00EB6A8C"/>
    <w:rsid w:val="00EB6DEE"/>
    <w:rsid w:val="00EB704E"/>
    <w:rsid w:val="00EB75C5"/>
    <w:rsid w:val="00EB76A1"/>
    <w:rsid w:val="00EB777F"/>
    <w:rsid w:val="00EB7BF0"/>
    <w:rsid w:val="00EB7EA8"/>
    <w:rsid w:val="00EC228A"/>
    <w:rsid w:val="00EC3032"/>
    <w:rsid w:val="00EC3750"/>
    <w:rsid w:val="00EC3C9B"/>
    <w:rsid w:val="00EC4791"/>
    <w:rsid w:val="00EC4AE3"/>
    <w:rsid w:val="00EC539C"/>
    <w:rsid w:val="00EC5FFA"/>
    <w:rsid w:val="00EC633F"/>
    <w:rsid w:val="00EC659D"/>
    <w:rsid w:val="00EC6AB6"/>
    <w:rsid w:val="00EC7507"/>
    <w:rsid w:val="00ED0BEB"/>
    <w:rsid w:val="00ED3081"/>
    <w:rsid w:val="00ED3940"/>
    <w:rsid w:val="00ED4D49"/>
    <w:rsid w:val="00ED515E"/>
    <w:rsid w:val="00ED595E"/>
    <w:rsid w:val="00ED7E84"/>
    <w:rsid w:val="00ED7F17"/>
    <w:rsid w:val="00EE0312"/>
    <w:rsid w:val="00EE0733"/>
    <w:rsid w:val="00EE13B9"/>
    <w:rsid w:val="00EE1A49"/>
    <w:rsid w:val="00EE1CEF"/>
    <w:rsid w:val="00EE212C"/>
    <w:rsid w:val="00EE3628"/>
    <w:rsid w:val="00EE3A99"/>
    <w:rsid w:val="00EE3B7D"/>
    <w:rsid w:val="00EE4068"/>
    <w:rsid w:val="00EE4E30"/>
    <w:rsid w:val="00EE5513"/>
    <w:rsid w:val="00EE55A8"/>
    <w:rsid w:val="00EE5C99"/>
    <w:rsid w:val="00EF0292"/>
    <w:rsid w:val="00EF1148"/>
    <w:rsid w:val="00EF379B"/>
    <w:rsid w:val="00EF4865"/>
    <w:rsid w:val="00EF69D7"/>
    <w:rsid w:val="00EF7D9D"/>
    <w:rsid w:val="00EF7E4B"/>
    <w:rsid w:val="00F00391"/>
    <w:rsid w:val="00F00EF6"/>
    <w:rsid w:val="00F01BE7"/>
    <w:rsid w:val="00F01FCC"/>
    <w:rsid w:val="00F03BD2"/>
    <w:rsid w:val="00F04851"/>
    <w:rsid w:val="00F0486D"/>
    <w:rsid w:val="00F04EA3"/>
    <w:rsid w:val="00F04F9A"/>
    <w:rsid w:val="00F05240"/>
    <w:rsid w:val="00F057B2"/>
    <w:rsid w:val="00F06530"/>
    <w:rsid w:val="00F06A2F"/>
    <w:rsid w:val="00F06C9B"/>
    <w:rsid w:val="00F07638"/>
    <w:rsid w:val="00F1004B"/>
    <w:rsid w:val="00F11612"/>
    <w:rsid w:val="00F118A8"/>
    <w:rsid w:val="00F11920"/>
    <w:rsid w:val="00F12B50"/>
    <w:rsid w:val="00F12E34"/>
    <w:rsid w:val="00F13050"/>
    <w:rsid w:val="00F13363"/>
    <w:rsid w:val="00F1376B"/>
    <w:rsid w:val="00F144E7"/>
    <w:rsid w:val="00F14973"/>
    <w:rsid w:val="00F15009"/>
    <w:rsid w:val="00F1726C"/>
    <w:rsid w:val="00F1753A"/>
    <w:rsid w:val="00F2001C"/>
    <w:rsid w:val="00F202DB"/>
    <w:rsid w:val="00F215C0"/>
    <w:rsid w:val="00F21AB7"/>
    <w:rsid w:val="00F21D72"/>
    <w:rsid w:val="00F22013"/>
    <w:rsid w:val="00F22458"/>
    <w:rsid w:val="00F22570"/>
    <w:rsid w:val="00F2281C"/>
    <w:rsid w:val="00F22EBB"/>
    <w:rsid w:val="00F2300B"/>
    <w:rsid w:val="00F24372"/>
    <w:rsid w:val="00F26272"/>
    <w:rsid w:val="00F26A0A"/>
    <w:rsid w:val="00F277BC"/>
    <w:rsid w:val="00F27D9C"/>
    <w:rsid w:val="00F27DC3"/>
    <w:rsid w:val="00F27DD4"/>
    <w:rsid w:val="00F30B8F"/>
    <w:rsid w:val="00F32288"/>
    <w:rsid w:val="00F3259C"/>
    <w:rsid w:val="00F3292D"/>
    <w:rsid w:val="00F32A9F"/>
    <w:rsid w:val="00F333FD"/>
    <w:rsid w:val="00F33B1C"/>
    <w:rsid w:val="00F33CB6"/>
    <w:rsid w:val="00F33D99"/>
    <w:rsid w:val="00F33EA7"/>
    <w:rsid w:val="00F340AC"/>
    <w:rsid w:val="00F34B71"/>
    <w:rsid w:val="00F3517F"/>
    <w:rsid w:val="00F353B2"/>
    <w:rsid w:val="00F3553C"/>
    <w:rsid w:val="00F362A4"/>
    <w:rsid w:val="00F36549"/>
    <w:rsid w:val="00F3683A"/>
    <w:rsid w:val="00F4080E"/>
    <w:rsid w:val="00F40F55"/>
    <w:rsid w:val="00F40FC3"/>
    <w:rsid w:val="00F411F7"/>
    <w:rsid w:val="00F41282"/>
    <w:rsid w:val="00F4385B"/>
    <w:rsid w:val="00F43D31"/>
    <w:rsid w:val="00F444EC"/>
    <w:rsid w:val="00F45408"/>
    <w:rsid w:val="00F45BE5"/>
    <w:rsid w:val="00F45F01"/>
    <w:rsid w:val="00F468AB"/>
    <w:rsid w:val="00F46F0A"/>
    <w:rsid w:val="00F4758B"/>
    <w:rsid w:val="00F509E6"/>
    <w:rsid w:val="00F52B51"/>
    <w:rsid w:val="00F52F3D"/>
    <w:rsid w:val="00F532EB"/>
    <w:rsid w:val="00F537D7"/>
    <w:rsid w:val="00F558FC"/>
    <w:rsid w:val="00F608EE"/>
    <w:rsid w:val="00F6137A"/>
    <w:rsid w:val="00F617F8"/>
    <w:rsid w:val="00F62500"/>
    <w:rsid w:val="00F626C5"/>
    <w:rsid w:val="00F63A3A"/>
    <w:rsid w:val="00F65628"/>
    <w:rsid w:val="00F66106"/>
    <w:rsid w:val="00F666A2"/>
    <w:rsid w:val="00F6709D"/>
    <w:rsid w:val="00F67AD7"/>
    <w:rsid w:val="00F70776"/>
    <w:rsid w:val="00F71C23"/>
    <w:rsid w:val="00F71E81"/>
    <w:rsid w:val="00F7209D"/>
    <w:rsid w:val="00F73429"/>
    <w:rsid w:val="00F741E8"/>
    <w:rsid w:val="00F757F8"/>
    <w:rsid w:val="00F75AE5"/>
    <w:rsid w:val="00F80B39"/>
    <w:rsid w:val="00F80D64"/>
    <w:rsid w:val="00F829A8"/>
    <w:rsid w:val="00F8436B"/>
    <w:rsid w:val="00F85408"/>
    <w:rsid w:val="00F876CB"/>
    <w:rsid w:val="00F90F8D"/>
    <w:rsid w:val="00F91988"/>
    <w:rsid w:val="00F932DF"/>
    <w:rsid w:val="00F933BB"/>
    <w:rsid w:val="00F93DA2"/>
    <w:rsid w:val="00F942B0"/>
    <w:rsid w:val="00F947EF"/>
    <w:rsid w:val="00F94D15"/>
    <w:rsid w:val="00F94FAA"/>
    <w:rsid w:val="00F95024"/>
    <w:rsid w:val="00F9508A"/>
    <w:rsid w:val="00F957E2"/>
    <w:rsid w:val="00F95D85"/>
    <w:rsid w:val="00F96EFC"/>
    <w:rsid w:val="00F97B13"/>
    <w:rsid w:val="00FA0C9D"/>
    <w:rsid w:val="00FA14E6"/>
    <w:rsid w:val="00FA1828"/>
    <w:rsid w:val="00FA24BE"/>
    <w:rsid w:val="00FA3092"/>
    <w:rsid w:val="00FA44BA"/>
    <w:rsid w:val="00FA470E"/>
    <w:rsid w:val="00FA4970"/>
    <w:rsid w:val="00FA4ED5"/>
    <w:rsid w:val="00FA4EDC"/>
    <w:rsid w:val="00FA529D"/>
    <w:rsid w:val="00FA5462"/>
    <w:rsid w:val="00FA69F4"/>
    <w:rsid w:val="00FA6DB0"/>
    <w:rsid w:val="00FA6EEB"/>
    <w:rsid w:val="00FA76C6"/>
    <w:rsid w:val="00FA7782"/>
    <w:rsid w:val="00FA7FD9"/>
    <w:rsid w:val="00FB063D"/>
    <w:rsid w:val="00FB2206"/>
    <w:rsid w:val="00FB2C98"/>
    <w:rsid w:val="00FB2DD3"/>
    <w:rsid w:val="00FB2FDF"/>
    <w:rsid w:val="00FB3973"/>
    <w:rsid w:val="00FB3A04"/>
    <w:rsid w:val="00FB3BCB"/>
    <w:rsid w:val="00FB4D23"/>
    <w:rsid w:val="00FB4D65"/>
    <w:rsid w:val="00FB5F76"/>
    <w:rsid w:val="00FB68F7"/>
    <w:rsid w:val="00FB7FDB"/>
    <w:rsid w:val="00FC06D3"/>
    <w:rsid w:val="00FC0C12"/>
    <w:rsid w:val="00FC179E"/>
    <w:rsid w:val="00FC3555"/>
    <w:rsid w:val="00FC567D"/>
    <w:rsid w:val="00FC5D10"/>
    <w:rsid w:val="00FC5F81"/>
    <w:rsid w:val="00FC6883"/>
    <w:rsid w:val="00FC6C30"/>
    <w:rsid w:val="00FC7977"/>
    <w:rsid w:val="00FC7AED"/>
    <w:rsid w:val="00FD0519"/>
    <w:rsid w:val="00FD1116"/>
    <w:rsid w:val="00FD2024"/>
    <w:rsid w:val="00FD2B9C"/>
    <w:rsid w:val="00FD5BD4"/>
    <w:rsid w:val="00FD616F"/>
    <w:rsid w:val="00FE02C9"/>
    <w:rsid w:val="00FE0873"/>
    <w:rsid w:val="00FE0B85"/>
    <w:rsid w:val="00FE1021"/>
    <w:rsid w:val="00FE141D"/>
    <w:rsid w:val="00FE1781"/>
    <w:rsid w:val="00FE191A"/>
    <w:rsid w:val="00FE1AF3"/>
    <w:rsid w:val="00FE1D08"/>
    <w:rsid w:val="00FE1E8D"/>
    <w:rsid w:val="00FE2E5C"/>
    <w:rsid w:val="00FE5965"/>
    <w:rsid w:val="00FE5E62"/>
    <w:rsid w:val="00FE64DA"/>
    <w:rsid w:val="00FE7A93"/>
    <w:rsid w:val="00FF1095"/>
    <w:rsid w:val="00FF1487"/>
    <w:rsid w:val="00FF1F95"/>
    <w:rsid w:val="00FF2191"/>
    <w:rsid w:val="00FF2C10"/>
    <w:rsid w:val="00FF3379"/>
    <w:rsid w:val="00FF3707"/>
    <w:rsid w:val="00FF3F6D"/>
    <w:rsid w:val="00FF5102"/>
    <w:rsid w:val="00FF5EAC"/>
    <w:rsid w:val="00FF645C"/>
    <w:rsid w:val="00FF6646"/>
    <w:rsid w:val="00FF7C73"/>
    <w:rsid w:val="445868C7"/>
    <w:rsid w:val="52A9321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23DA17"/>
  <w15:docId w15:val="{2FD4E6F0-33EC-474A-A6DF-30FC2CBE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E2625A"/>
  </w:style>
  <w:style w:type="paragraph" w:styleId="berschrift1">
    <w:name w:val="heading 1"/>
    <w:basedOn w:val="Standard"/>
    <w:next w:val="Standard"/>
    <w:link w:val="berschrift1Zchn"/>
    <w:uiPriority w:val="9"/>
    <w:semiHidden/>
    <w:qFormat/>
    <w:rsid w:val="00C65733"/>
    <w:pPr>
      <w:keepNext/>
      <w:keepLines/>
      <w:spacing w:before="480" w:after="0"/>
      <w:outlineLvl w:val="0"/>
    </w:pPr>
    <w:rPr>
      <w:rFonts w:asciiTheme="majorHAnsi" w:eastAsiaTheme="majorEastAsia" w:hAnsiTheme="majorHAnsi" w:cstheme="majorBidi"/>
      <w:b/>
      <w:bCs/>
      <w:color w:val="003461" w:themeColor="accent1" w:themeShade="BF"/>
      <w:sz w:val="28"/>
      <w:szCs w:val="28"/>
    </w:rPr>
  </w:style>
  <w:style w:type="paragraph" w:styleId="berschrift2">
    <w:name w:val="heading 2"/>
    <w:basedOn w:val="Standard"/>
    <w:next w:val="Standard"/>
    <w:link w:val="berschrift2Zchn"/>
    <w:uiPriority w:val="9"/>
    <w:semiHidden/>
    <w:qFormat/>
    <w:rsid w:val="0044511D"/>
    <w:pPr>
      <w:keepNext/>
      <w:keepLines/>
      <w:spacing w:before="200" w:after="0"/>
      <w:outlineLvl w:val="1"/>
    </w:pPr>
    <w:rPr>
      <w:rFonts w:asciiTheme="majorHAnsi" w:eastAsiaTheme="majorEastAsia" w:hAnsiTheme="majorHAnsi" w:cstheme="majorBidi"/>
      <w:b/>
      <w:bCs/>
      <w:color w:val="004682" w:themeColor="accent1"/>
      <w:sz w:val="26"/>
      <w:szCs w:val="26"/>
    </w:rPr>
  </w:style>
  <w:style w:type="paragraph" w:styleId="berschrift3">
    <w:name w:val="heading 3"/>
    <w:basedOn w:val="Standard"/>
    <w:next w:val="Standard"/>
    <w:link w:val="berschrift3Zchn"/>
    <w:uiPriority w:val="9"/>
    <w:semiHidden/>
    <w:unhideWhenUsed/>
    <w:qFormat/>
    <w:rsid w:val="00797264"/>
    <w:pPr>
      <w:keepNext/>
      <w:keepLines/>
      <w:spacing w:before="200" w:after="0"/>
      <w:outlineLvl w:val="2"/>
    </w:pPr>
    <w:rPr>
      <w:rFonts w:asciiTheme="majorHAnsi" w:eastAsiaTheme="majorEastAsia" w:hAnsiTheme="majorHAnsi" w:cstheme="majorBidi"/>
      <w:b/>
      <w:bCs/>
      <w:color w:val="004682" w:themeColor="accent1"/>
    </w:rPr>
  </w:style>
  <w:style w:type="paragraph" w:styleId="berschrift4">
    <w:name w:val="heading 4"/>
    <w:basedOn w:val="Standard"/>
    <w:next w:val="Standard"/>
    <w:link w:val="berschrift4Zchn"/>
    <w:uiPriority w:val="9"/>
    <w:semiHidden/>
    <w:unhideWhenUsed/>
    <w:qFormat/>
    <w:rsid w:val="00017F08"/>
    <w:pPr>
      <w:keepNext/>
      <w:keepLines/>
      <w:spacing w:before="200" w:after="0"/>
      <w:outlineLvl w:val="3"/>
    </w:pPr>
    <w:rPr>
      <w:rFonts w:asciiTheme="majorHAnsi" w:eastAsiaTheme="majorEastAsia" w:hAnsiTheme="majorHAnsi" w:cstheme="majorBidi"/>
      <w:b/>
      <w:bCs/>
      <w:i/>
      <w:iCs/>
      <w:color w:val="004682"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B30FE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055AE2"/>
  </w:style>
  <w:style w:type="paragraph" w:styleId="Fuzeile">
    <w:name w:val="footer"/>
    <w:basedOn w:val="Standard"/>
    <w:link w:val="FuzeileZchn"/>
    <w:uiPriority w:val="99"/>
    <w:semiHidden/>
    <w:rsid w:val="00B30FED"/>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055AE2"/>
  </w:style>
  <w:style w:type="paragraph" w:styleId="Sprechblasentext">
    <w:name w:val="Balloon Text"/>
    <w:basedOn w:val="Standard"/>
    <w:link w:val="SprechblasentextZchn"/>
    <w:uiPriority w:val="99"/>
    <w:semiHidden/>
    <w:unhideWhenUsed/>
    <w:rsid w:val="00B30F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0FED"/>
    <w:rPr>
      <w:rFonts w:ascii="Tahoma" w:hAnsi="Tahoma" w:cs="Tahoma"/>
      <w:sz w:val="16"/>
      <w:szCs w:val="16"/>
    </w:rPr>
  </w:style>
  <w:style w:type="paragraph" w:customStyle="1" w:styleId="KAS-LB-Kopfzeile">
    <w:name w:val="KAS-LB-Kopfzeile"/>
    <w:basedOn w:val="KAS-LB-Flietext"/>
    <w:uiPriority w:val="2"/>
    <w:qFormat/>
    <w:rsid w:val="00FF5102"/>
    <w:pPr>
      <w:tabs>
        <w:tab w:val="right" w:pos="8771"/>
        <w:tab w:val="right" w:pos="9752"/>
      </w:tabs>
      <w:spacing w:line="260" w:lineRule="exact"/>
    </w:pPr>
    <w:rPr>
      <w:color w:val="004682" w:themeColor="accent1"/>
    </w:rPr>
  </w:style>
  <w:style w:type="paragraph" w:customStyle="1" w:styleId="KAS-LB-Flietext">
    <w:name w:val="KAS-LB-Fließtext"/>
    <w:qFormat/>
    <w:rsid w:val="002F16A0"/>
    <w:pPr>
      <w:spacing w:after="0" w:line="260" w:lineRule="atLeast"/>
    </w:pPr>
    <w:rPr>
      <w:rFonts w:ascii="Open Sans" w:hAnsi="Open Sans"/>
      <w:sz w:val="18"/>
    </w:rPr>
  </w:style>
  <w:style w:type="table" w:styleId="Tabellenraster">
    <w:name w:val="Table Grid"/>
    <w:basedOn w:val="NormaleTabelle"/>
    <w:uiPriority w:val="59"/>
    <w:rsid w:val="00D43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S-LB-Titel-Bild">
    <w:name w:val="KAS-LB-Titel-Bild"/>
    <w:basedOn w:val="KAS-LB-Flietext"/>
    <w:uiPriority w:val="1"/>
    <w:qFormat/>
    <w:rsid w:val="0086282F"/>
    <w:pPr>
      <w:framePr w:wrap="around" w:vAnchor="text" w:hAnchor="text" w:y="46"/>
      <w:spacing w:after="420"/>
    </w:pPr>
    <w:rPr>
      <w:noProof/>
      <w:lang w:eastAsia="de-DE"/>
    </w:rPr>
  </w:style>
  <w:style w:type="numbering" w:customStyle="1" w:styleId="KAS-GA-UnsortierteListe">
    <w:name w:val="KAS-GA-Unsortierte Liste"/>
    <w:uiPriority w:val="99"/>
    <w:rsid w:val="00AF77D5"/>
    <w:pPr>
      <w:numPr>
        <w:numId w:val="2"/>
      </w:numPr>
    </w:pPr>
  </w:style>
  <w:style w:type="numbering" w:customStyle="1" w:styleId="KAS-GA-NumerischeListe">
    <w:name w:val="KAS-GA-Numerische Liste"/>
    <w:uiPriority w:val="99"/>
    <w:rsid w:val="00E9591E"/>
    <w:pPr>
      <w:numPr>
        <w:numId w:val="5"/>
      </w:numPr>
    </w:pPr>
  </w:style>
  <w:style w:type="paragraph" w:customStyle="1" w:styleId="KAS-LB-Titel">
    <w:name w:val="KAS-LB-Titel"/>
    <w:basedOn w:val="KAS-LB-Flietext"/>
    <w:uiPriority w:val="2"/>
    <w:qFormat/>
    <w:rsid w:val="000B0CC8"/>
    <w:pPr>
      <w:spacing w:line="264" w:lineRule="exact"/>
    </w:pPr>
    <w:rPr>
      <w:rFonts w:ascii="OpenSans-Bold" w:hAnsi="OpenSans-Bold" w:cs="OpenSans-Bold"/>
      <w:b/>
      <w:bCs/>
      <w:color w:val="004E82"/>
      <w:sz w:val="22"/>
    </w:rPr>
  </w:style>
  <w:style w:type="paragraph" w:customStyle="1" w:styleId="KAS-LB-Titel-Dachzeile">
    <w:name w:val="KAS-LB-Titel-Dachzeile"/>
    <w:basedOn w:val="KAS-LB-Flietext"/>
    <w:next w:val="KAS-LB-Titel-Unterzeile"/>
    <w:uiPriority w:val="2"/>
    <w:qFormat/>
    <w:rsid w:val="00750E5E"/>
    <w:pPr>
      <w:spacing w:line="264" w:lineRule="exact"/>
    </w:pPr>
    <w:rPr>
      <w:color w:val="004682" w:themeColor="accent1"/>
      <w:sz w:val="22"/>
    </w:rPr>
  </w:style>
  <w:style w:type="paragraph" w:customStyle="1" w:styleId="KAS-LB-Titel-Unterzeile">
    <w:name w:val="KAS-LB-Titel-Unterzeile"/>
    <w:basedOn w:val="KAS-LB-Flietext"/>
    <w:next w:val="KAS-LB-Flietext"/>
    <w:uiPriority w:val="2"/>
    <w:qFormat/>
    <w:rsid w:val="0086282F"/>
    <w:pPr>
      <w:spacing w:before="880" w:after="580" w:line="240" w:lineRule="exact"/>
    </w:pPr>
    <w:rPr>
      <w:b/>
      <w:color w:val="004682" w:themeColor="accent1"/>
      <w:sz w:val="22"/>
    </w:rPr>
  </w:style>
  <w:style w:type="paragraph" w:customStyle="1" w:styleId="KAS-LB-H1">
    <w:name w:val="KAS-LB-H1"/>
    <w:basedOn w:val="berschrift1"/>
    <w:uiPriority w:val="2"/>
    <w:qFormat/>
    <w:rsid w:val="00C772C3"/>
    <w:pPr>
      <w:spacing w:before="440" w:line="520" w:lineRule="exact"/>
    </w:pPr>
    <w:rPr>
      <w:rFonts w:ascii="Open Sans" w:hAnsi="Open Sans"/>
      <w:color w:val="004682" w:themeColor="accent1"/>
      <w:sz w:val="44"/>
    </w:rPr>
  </w:style>
  <w:style w:type="character" w:customStyle="1" w:styleId="berschrift1Zchn">
    <w:name w:val="Überschrift 1 Zchn"/>
    <w:basedOn w:val="Absatz-Standardschriftart"/>
    <w:link w:val="berschrift1"/>
    <w:uiPriority w:val="9"/>
    <w:semiHidden/>
    <w:rsid w:val="00C65733"/>
    <w:rPr>
      <w:rFonts w:asciiTheme="majorHAnsi" w:eastAsiaTheme="majorEastAsia" w:hAnsiTheme="majorHAnsi" w:cstheme="majorBidi"/>
      <w:b/>
      <w:bCs/>
      <w:color w:val="003461" w:themeColor="accent1" w:themeShade="BF"/>
      <w:sz w:val="28"/>
      <w:szCs w:val="28"/>
    </w:rPr>
  </w:style>
  <w:style w:type="paragraph" w:customStyle="1" w:styleId="KAS-LB-H1-Linie">
    <w:name w:val="KAS-LB-H1-Linie"/>
    <w:basedOn w:val="KAS-LB-Flietext"/>
    <w:next w:val="Standard"/>
    <w:uiPriority w:val="2"/>
    <w:qFormat/>
    <w:rsid w:val="00D32AEC"/>
    <w:pPr>
      <w:spacing w:after="420" w:line="200" w:lineRule="exact"/>
    </w:pPr>
    <w:rPr>
      <w:noProof/>
      <w:lang w:eastAsia="de-DE"/>
    </w:rPr>
  </w:style>
  <w:style w:type="character" w:customStyle="1" w:styleId="berschrift2Zchn">
    <w:name w:val="Überschrift 2 Zchn"/>
    <w:basedOn w:val="Absatz-Standardschriftart"/>
    <w:link w:val="berschrift2"/>
    <w:uiPriority w:val="9"/>
    <w:semiHidden/>
    <w:rsid w:val="0044511D"/>
    <w:rPr>
      <w:rFonts w:asciiTheme="majorHAnsi" w:eastAsiaTheme="majorEastAsia" w:hAnsiTheme="majorHAnsi" w:cstheme="majorBidi"/>
      <w:b/>
      <w:bCs/>
      <w:color w:val="004682" w:themeColor="accent1"/>
      <w:sz w:val="26"/>
      <w:szCs w:val="26"/>
    </w:rPr>
  </w:style>
  <w:style w:type="paragraph" w:customStyle="1" w:styleId="KAS-LB-Autor">
    <w:name w:val="KAS-LB-Autor"/>
    <w:basedOn w:val="KAS-LB-Flietext"/>
    <w:uiPriority w:val="2"/>
    <w:qFormat/>
    <w:rsid w:val="001C0132"/>
    <w:pPr>
      <w:spacing w:before="100" w:line="240" w:lineRule="exact"/>
    </w:pPr>
    <w:rPr>
      <w:i/>
      <w:color w:val="00B9BE" w:themeColor="accent2"/>
      <w:sz w:val="26"/>
    </w:rPr>
  </w:style>
  <w:style w:type="paragraph" w:customStyle="1" w:styleId="KAS-LB-Einleser">
    <w:name w:val="KAS-LB-Einleser"/>
    <w:basedOn w:val="KAS-LB-Autor"/>
    <w:next w:val="KAS-LB-Flietext"/>
    <w:uiPriority w:val="1"/>
    <w:qFormat/>
    <w:rsid w:val="001C0132"/>
    <w:pPr>
      <w:spacing w:before="180" w:line="260" w:lineRule="exact"/>
    </w:pPr>
    <w:rPr>
      <w:i w:val="0"/>
      <w:color w:val="004682" w:themeColor="accent1"/>
      <w:sz w:val="18"/>
    </w:rPr>
  </w:style>
  <w:style w:type="paragraph" w:customStyle="1" w:styleId="KAS-LB-H4">
    <w:name w:val="KAS-LB-H4"/>
    <w:basedOn w:val="berschrift4"/>
    <w:next w:val="Standard"/>
    <w:qFormat/>
    <w:rsid w:val="00017F08"/>
    <w:pPr>
      <w:spacing w:before="0" w:line="260" w:lineRule="exact"/>
    </w:pPr>
    <w:rPr>
      <w:rFonts w:ascii="Open Sans" w:hAnsi="Open Sans"/>
      <w:i w:val="0"/>
      <w:color w:val="auto"/>
      <w:sz w:val="18"/>
    </w:rPr>
  </w:style>
  <w:style w:type="character" w:customStyle="1" w:styleId="berschrift4Zchn">
    <w:name w:val="Überschrift 4 Zchn"/>
    <w:basedOn w:val="Absatz-Standardschriftart"/>
    <w:link w:val="berschrift4"/>
    <w:uiPriority w:val="9"/>
    <w:semiHidden/>
    <w:rsid w:val="00017F08"/>
    <w:rPr>
      <w:rFonts w:asciiTheme="majorHAnsi" w:eastAsiaTheme="majorEastAsia" w:hAnsiTheme="majorHAnsi" w:cstheme="majorBidi"/>
      <w:b/>
      <w:bCs/>
      <w:i/>
      <w:iCs/>
      <w:color w:val="004682" w:themeColor="accent1"/>
    </w:rPr>
  </w:style>
  <w:style w:type="paragraph" w:customStyle="1" w:styleId="KAS-LB-H2">
    <w:name w:val="KAS-LB-H2"/>
    <w:basedOn w:val="berschrift2"/>
    <w:qFormat/>
    <w:rsid w:val="007253C9"/>
    <w:pPr>
      <w:spacing w:before="0" w:line="260" w:lineRule="exact"/>
    </w:pPr>
    <w:rPr>
      <w:rFonts w:ascii="Open Sans" w:hAnsi="Open Sans"/>
      <w:sz w:val="22"/>
    </w:rPr>
  </w:style>
  <w:style w:type="paragraph" w:customStyle="1" w:styleId="KAS-LB-Zitat">
    <w:name w:val="KAS-LB-Zitat"/>
    <w:basedOn w:val="KAS-LB-Flietext"/>
    <w:qFormat/>
    <w:rsid w:val="00D32AEC"/>
    <w:rPr>
      <w:i/>
      <w:color w:val="004682" w:themeColor="accent1"/>
    </w:rPr>
  </w:style>
  <w:style w:type="paragraph" w:styleId="Funotentext">
    <w:name w:val="footnote text"/>
    <w:basedOn w:val="Standard"/>
    <w:link w:val="FunotentextZchn"/>
    <w:uiPriority w:val="99"/>
    <w:semiHidden/>
    <w:unhideWhenUsed/>
    <w:rsid w:val="000E158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E1583"/>
    <w:rPr>
      <w:sz w:val="20"/>
      <w:szCs w:val="20"/>
    </w:rPr>
  </w:style>
  <w:style w:type="character" w:styleId="Funotenzeichen">
    <w:name w:val="footnote reference"/>
    <w:basedOn w:val="Absatz-Standardschriftart"/>
    <w:uiPriority w:val="99"/>
    <w:semiHidden/>
    <w:unhideWhenUsed/>
    <w:rsid w:val="000E1583"/>
    <w:rPr>
      <w:vertAlign w:val="superscript"/>
    </w:rPr>
  </w:style>
  <w:style w:type="paragraph" w:styleId="Endnotentext">
    <w:name w:val="endnote text"/>
    <w:basedOn w:val="Standard"/>
    <w:link w:val="EndnotentextZchn"/>
    <w:uiPriority w:val="99"/>
    <w:semiHidden/>
    <w:unhideWhenUsed/>
    <w:rsid w:val="0005548B"/>
    <w:pPr>
      <w:tabs>
        <w:tab w:val="left" w:pos="352"/>
      </w:tabs>
      <w:spacing w:after="130" w:line="260" w:lineRule="exact"/>
      <w:ind w:left="352" w:hanging="352"/>
    </w:pPr>
    <w:rPr>
      <w:rFonts w:ascii="Open Sans" w:hAnsi="Open Sans"/>
      <w:sz w:val="18"/>
      <w:szCs w:val="20"/>
    </w:rPr>
  </w:style>
  <w:style w:type="character" w:customStyle="1" w:styleId="EndnotentextZchn">
    <w:name w:val="Endnotentext Zchn"/>
    <w:basedOn w:val="Absatz-Standardschriftart"/>
    <w:link w:val="Endnotentext"/>
    <w:uiPriority w:val="99"/>
    <w:semiHidden/>
    <w:rsid w:val="0005548B"/>
    <w:rPr>
      <w:rFonts w:ascii="Open Sans" w:hAnsi="Open Sans"/>
      <w:sz w:val="18"/>
      <w:szCs w:val="20"/>
    </w:rPr>
  </w:style>
  <w:style w:type="character" w:styleId="Endnotenzeichen">
    <w:name w:val="endnote reference"/>
    <w:basedOn w:val="Absatz-Standardschriftart"/>
    <w:uiPriority w:val="99"/>
    <w:semiHidden/>
    <w:unhideWhenUsed/>
    <w:rsid w:val="00AC53EB"/>
    <w:rPr>
      <w:sz w:val="24"/>
      <w:vertAlign w:val="superscript"/>
    </w:rPr>
  </w:style>
  <w:style w:type="paragraph" w:customStyle="1" w:styleId="KAS-LB-H3">
    <w:name w:val="KAS-LB-H3"/>
    <w:basedOn w:val="berschrift3"/>
    <w:next w:val="KAS-LB-Flietext"/>
    <w:qFormat/>
    <w:rsid w:val="00797264"/>
    <w:pPr>
      <w:spacing w:before="0" w:line="260" w:lineRule="exact"/>
    </w:pPr>
    <w:rPr>
      <w:rFonts w:ascii="Open Sans" w:hAnsi="Open Sans"/>
      <w:color w:val="00B9BE" w:themeColor="accent2"/>
    </w:rPr>
  </w:style>
  <w:style w:type="character" w:customStyle="1" w:styleId="berschrift3Zchn">
    <w:name w:val="Überschrift 3 Zchn"/>
    <w:basedOn w:val="Absatz-Standardschriftart"/>
    <w:link w:val="berschrift3"/>
    <w:uiPriority w:val="9"/>
    <w:semiHidden/>
    <w:rsid w:val="00797264"/>
    <w:rPr>
      <w:rFonts w:asciiTheme="majorHAnsi" w:eastAsiaTheme="majorEastAsia" w:hAnsiTheme="majorHAnsi" w:cstheme="majorBidi"/>
      <w:b/>
      <w:bCs/>
      <w:color w:val="004682" w:themeColor="accent1"/>
    </w:rPr>
  </w:style>
  <w:style w:type="character" w:customStyle="1" w:styleId="KAS-LB-Link">
    <w:name w:val="KAS-LB-Link"/>
    <w:basedOn w:val="Absatz-Standardschriftart"/>
    <w:qFormat/>
    <w:rsid w:val="00FF5102"/>
    <w:rPr>
      <w:u w:val="single" w:color="00B9BE" w:themeColor="accent2"/>
    </w:rPr>
  </w:style>
  <w:style w:type="paragraph" w:customStyle="1" w:styleId="KAS-LB-URL">
    <w:name w:val="KAS-LB-URL"/>
    <w:basedOn w:val="KAS-LB-Flietext"/>
    <w:uiPriority w:val="1"/>
    <w:qFormat/>
    <w:rsid w:val="00E2625A"/>
    <w:rPr>
      <w:b/>
      <w:color w:val="FFFFFF" w:themeColor="background2"/>
      <w:sz w:val="24"/>
      <w:szCs w:val="24"/>
    </w:rPr>
  </w:style>
  <w:style w:type="table" w:customStyle="1" w:styleId="KASTabellenformat">
    <w:name w:val="KAS Tabellenformat"/>
    <w:basedOn w:val="NormaleTabelle"/>
    <w:uiPriority w:val="99"/>
    <w:rsid w:val="00F95024"/>
    <w:pPr>
      <w:spacing w:after="0" w:line="260" w:lineRule="exact"/>
    </w:pPr>
    <w:rPr>
      <w:rFonts w:ascii="Open Sans" w:hAnsi="Open Sans"/>
      <w:color w:val="004682" w:themeColor="accent1"/>
      <w:sz w:val="18"/>
    </w:rPr>
    <w:tblPr>
      <w:tblInd w:w="125" w:type="dxa"/>
      <w:tblBorders>
        <w:bottom w:val="single" w:sz="8" w:space="0" w:color="004682" w:themeColor="accent1"/>
      </w:tblBorders>
      <w:tblCellMar>
        <w:left w:w="0" w:type="dxa"/>
        <w:right w:w="0" w:type="dxa"/>
      </w:tblCellMar>
    </w:tblPr>
    <w:tcPr>
      <w:tcMar>
        <w:top w:w="102" w:type="dxa"/>
        <w:left w:w="125" w:type="dxa"/>
        <w:bottom w:w="23" w:type="dxa"/>
        <w:right w:w="125" w:type="dxa"/>
      </w:tcMar>
    </w:tcPr>
    <w:tblStylePr w:type="firstRow">
      <w:rPr>
        <w:b/>
      </w:rPr>
      <w:tblPr/>
      <w:tcPr>
        <w:tcBorders>
          <w:bottom w:val="single" w:sz="18" w:space="0" w:color="00B9BE" w:themeColor="accent2"/>
        </w:tcBorders>
      </w:tcPr>
    </w:tblStylePr>
  </w:style>
  <w:style w:type="paragraph" w:styleId="Listenabsatz">
    <w:name w:val="List Paragraph"/>
    <w:basedOn w:val="Standard"/>
    <w:uiPriority w:val="34"/>
    <w:qFormat/>
    <w:rsid w:val="00892C39"/>
    <w:pPr>
      <w:ind w:left="720"/>
      <w:contextualSpacing/>
    </w:pPr>
  </w:style>
  <w:style w:type="character" w:styleId="Fett">
    <w:name w:val="Strong"/>
    <w:basedOn w:val="Absatz-Standardschriftart"/>
    <w:uiPriority w:val="22"/>
    <w:qFormat/>
    <w:rsid w:val="006D6397"/>
    <w:rPr>
      <w:b/>
      <w:bCs/>
    </w:rPr>
  </w:style>
  <w:style w:type="character" w:styleId="Hyperlink">
    <w:name w:val="Hyperlink"/>
    <w:basedOn w:val="Absatz-Standardschriftart"/>
    <w:uiPriority w:val="99"/>
    <w:unhideWhenUsed/>
    <w:rsid w:val="00CA1BC0"/>
    <w:rPr>
      <w:color w:val="00B9BE" w:themeColor="hyperlink"/>
      <w:u w:val="single"/>
    </w:rPr>
  </w:style>
  <w:style w:type="character" w:customStyle="1" w:styleId="NichtaufgelsteErwhnung1">
    <w:name w:val="Nicht aufgelöste Erwähnung1"/>
    <w:basedOn w:val="Absatz-Standardschriftart"/>
    <w:uiPriority w:val="99"/>
    <w:semiHidden/>
    <w:unhideWhenUsed/>
    <w:rsid w:val="00CA1BC0"/>
    <w:rPr>
      <w:color w:val="605E5C"/>
      <w:shd w:val="clear" w:color="auto" w:fill="E1DFDD"/>
    </w:rPr>
  </w:style>
  <w:style w:type="numbering" w:customStyle="1" w:styleId="ImportedStyle1">
    <w:name w:val="Imported Style 1"/>
    <w:rsid w:val="00972D5B"/>
    <w:pPr>
      <w:numPr>
        <w:numId w:val="22"/>
      </w:numPr>
    </w:pPr>
  </w:style>
  <w:style w:type="character" w:styleId="Kommentarzeichen">
    <w:name w:val="annotation reference"/>
    <w:basedOn w:val="Absatz-Standardschriftart"/>
    <w:uiPriority w:val="99"/>
    <w:semiHidden/>
    <w:unhideWhenUsed/>
    <w:rsid w:val="00460E9B"/>
    <w:rPr>
      <w:sz w:val="16"/>
      <w:szCs w:val="16"/>
    </w:rPr>
  </w:style>
  <w:style w:type="paragraph" w:styleId="Kommentartext">
    <w:name w:val="annotation text"/>
    <w:basedOn w:val="Standard"/>
    <w:link w:val="KommentartextZchn"/>
    <w:uiPriority w:val="99"/>
    <w:semiHidden/>
    <w:unhideWhenUsed/>
    <w:rsid w:val="00460E9B"/>
    <w:pPr>
      <w:spacing w:after="160" w:line="240" w:lineRule="auto"/>
    </w:pPr>
    <w:rPr>
      <w:rFonts w:eastAsiaTheme="minorEastAsia"/>
      <w:sz w:val="20"/>
      <w:szCs w:val="20"/>
      <w:lang w:eastAsia="zh-CN"/>
    </w:rPr>
  </w:style>
  <w:style w:type="character" w:customStyle="1" w:styleId="KommentartextZchn">
    <w:name w:val="Kommentartext Zchn"/>
    <w:basedOn w:val="Absatz-Standardschriftart"/>
    <w:link w:val="Kommentartext"/>
    <w:uiPriority w:val="99"/>
    <w:semiHidden/>
    <w:rsid w:val="00460E9B"/>
    <w:rPr>
      <w:rFonts w:eastAsiaTheme="minorEastAsia"/>
      <w:sz w:val="20"/>
      <w:szCs w:val="20"/>
      <w:lang w:eastAsia="zh-CN"/>
    </w:rPr>
  </w:style>
  <w:style w:type="paragraph" w:styleId="KeinLeerraum">
    <w:name w:val="No Spacing"/>
    <w:uiPriority w:val="1"/>
    <w:qFormat/>
    <w:rsid w:val="00460E9B"/>
    <w:pPr>
      <w:spacing w:after="0" w:line="240" w:lineRule="auto"/>
    </w:pPr>
    <w:rPr>
      <w:rFonts w:eastAsiaTheme="minorEastAsia"/>
      <w:lang w:eastAsia="zh-CN"/>
    </w:rPr>
  </w:style>
  <w:style w:type="paragraph" w:styleId="Kommentarthema">
    <w:name w:val="annotation subject"/>
    <w:basedOn w:val="Kommentartext"/>
    <w:next w:val="Kommentartext"/>
    <w:link w:val="KommentarthemaZchn"/>
    <w:uiPriority w:val="99"/>
    <w:semiHidden/>
    <w:unhideWhenUsed/>
    <w:rsid w:val="0046079F"/>
    <w:pPr>
      <w:spacing w:after="200"/>
    </w:pPr>
    <w:rPr>
      <w:rFonts w:eastAsiaTheme="minorHAnsi"/>
      <w:b/>
      <w:bCs/>
      <w:lang w:eastAsia="en-US"/>
    </w:rPr>
  </w:style>
  <w:style w:type="character" w:customStyle="1" w:styleId="KommentarthemaZchn">
    <w:name w:val="Kommentarthema Zchn"/>
    <w:basedOn w:val="KommentartextZchn"/>
    <w:link w:val="Kommentarthema"/>
    <w:uiPriority w:val="99"/>
    <w:semiHidden/>
    <w:rsid w:val="0046079F"/>
    <w:rPr>
      <w:rFonts w:eastAsiaTheme="minorEastAsia"/>
      <w:b/>
      <w:bCs/>
      <w:sz w:val="20"/>
      <w:szCs w:val="20"/>
      <w:lang w:eastAsia="zh-CN"/>
    </w:rPr>
  </w:style>
  <w:style w:type="character" w:customStyle="1" w:styleId="NichtaufgelsteErwhnung2">
    <w:name w:val="Nicht aufgelöste Erwähnung2"/>
    <w:basedOn w:val="Absatz-Standardschriftart"/>
    <w:uiPriority w:val="99"/>
    <w:semiHidden/>
    <w:unhideWhenUsed/>
    <w:rsid w:val="004E6BE7"/>
    <w:rPr>
      <w:color w:val="605E5C"/>
      <w:shd w:val="clear" w:color="auto" w:fill="E1DFDD"/>
    </w:rPr>
  </w:style>
  <w:style w:type="character" w:styleId="BesuchterLink">
    <w:name w:val="FollowedHyperlink"/>
    <w:basedOn w:val="Absatz-Standardschriftart"/>
    <w:uiPriority w:val="99"/>
    <w:semiHidden/>
    <w:unhideWhenUsed/>
    <w:rsid w:val="00C36D77"/>
    <w:rPr>
      <w:color w:val="004682" w:themeColor="followedHyperlink"/>
      <w:u w:val="single"/>
    </w:rPr>
  </w:style>
  <w:style w:type="character" w:customStyle="1" w:styleId="normaltextrun">
    <w:name w:val="normaltextrun"/>
    <w:basedOn w:val="Absatz-Standardschriftart"/>
    <w:rsid w:val="00DB0D96"/>
  </w:style>
  <w:style w:type="character" w:customStyle="1" w:styleId="eop">
    <w:name w:val="eop"/>
    <w:basedOn w:val="Absatz-Standardschriftart"/>
    <w:rsid w:val="00DB0D96"/>
  </w:style>
  <w:style w:type="character" w:customStyle="1" w:styleId="scxw131170734">
    <w:name w:val="scxw131170734"/>
    <w:basedOn w:val="Absatz-Standardschriftart"/>
    <w:rsid w:val="00DB0D96"/>
  </w:style>
  <w:style w:type="character" w:customStyle="1" w:styleId="selectable-text">
    <w:name w:val="selectable-text"/>
    <w:basedOn w:val="Absatz-Standardschriftart"/>
    <w:rsid w:val="002904D8"/>
  </w:style>
  <w:style w:type="paragraph" w:styleId="StandardWeb">
    <w:name w:val="Normal (Web)"/>
    <w:basedOn w:val="Standard"/>
    <w:uiPriority w:val="99"/>
    <w:semiHidden/>
    <w:unhideWhenUsed/>
    <w:rsid w:val="00AE59D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681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6373909">
      <w:bodyDiv w:val="1"/>
      <w:marLeft w:val="0"/>
      <w:marRight w:val="0"/>
      <w:marTop w:val="0"/>
      <w:marBottom w:val="0"/>
      <w:divBdr>
        <w:top w:val="none" w:sz="0" w:space="0" w:color="auto"/>
        <w:left w:val="none" w:sz="0" w:space="0" w:color="auto"/>
        <w:bottom w:val="none" w:sz="0" w:space="0" w:color="auto"/>
        <w:right w:val="none" w:sz="0" w:space="0" w:color="auto"/>
      </w:divBdr>
    </w:div>
    <w:div w:id="471481949">
      <w:bodyDiv w:val="1"/>
      <w:marLeft w:val="0"/>
      <w:marRight w:val="0"/>
      <w:marTop w:val="0"/>
      <w:marBottom w:val="0"/>
      <w:divBdr>
        <w:top w:val="none" w:sz="0" w:space="0" w:color="auto"/>
        <w:left w:val="none" w:sz="0" w:space="0" w:color="auto"/>
        <w:bottom w:val="none" w:sz="0" w:space="0" w:color="auto"/>
        <w:right w:val="none" w:sz="0" w:space="0" w:color="auto"/>
      </w:divBdr>
      <w:divsChild>
        <w:div w:id="1321276892">
          <w:marLeft w:val="0"/>
          <w:marRight w:val="0"/>
          <w:marTop w:val="0"/>
          <w:marBottom w:val="0"/>
          <w:divBdr>
            <w:top w:val="none" w:sz="0" w:space="0" w:color="auto"/>
            <w:left w:val="none" w:sz="0" w:space="0" w:color="auto"/>
            <w:bottom w:val="none" w:sz="0" w:space="0" w:color="auto"/>
            <w:right w:val="none" w:sz="0" w:space="0" w:color="auto"/>
          </w:divBdr>
          <w:divsChild>
            <w:div w:id="1790204830">
              <w:marLeft w:val="0"/>
              <w:marRight w:val="0"/>
              <w:marTop w:val="0"/>
              <w:marBottom w:val="0"/>
              <w:divBdr>
                <w:top w:val="none" w:sz="0" w:space="0" w:color="auto"/>
                <w:left w:val="none" w:sz="0" w:space="0" w:color="auto"/>
                <w:bottom w:val="none" w:sz="0" w:space="0" w:color="auto"/>
                <w:right w:val="none" w:sz="0" w:space="0" w:color="auto"/>
              </w:divBdr>
              <w:divsChild>
                <w:div w:id="160439451">
                  <w:marLeft w:val="0"/>
                  <w:marRight w:val="0"/>
                  <w:marTop w:val="0"/>
                  <w:marBottom w:val="0"/>
                  <w:divBdr>
                    <w:top w:val="none" w:sz="0" w:space="0" w:color="auto"/>
                    <w:left w:val="none" w:sz="0" w:space="0" w:color="auto"/>
                    <w:bottom w:val="none" w:sz="0" w:space="0" w:color="auto"/>
                    <w:right w:val="none" w:sz="0" w:space="0" w:color="auto"/>
                  </w:divBdr>
                  <w:divsChild>
                    <w:div w:id="342247242">
                      <w:marLeft w:val="0"/>
                      <w:marRight w:val="0"/>
                      <w:marTop w:val="0"/>
                      <w:marBottom w:val="0"/>
                      <w:divBdr>
                        <w:top w:val="none" w:sz="0" w:space="0" w:color="auto"/>
                        <w:left w:val="none" w:sz="0" w:space="0" w:color="auto"/>
                        <w:bottom w:val="none" w:sz="0" w:space="0" w:color="auto"/>
                        <w:right w:val="none" w:sz="0" w:space="0" w:color="auto"/>
                      </w:divBdr>
                      <w:divsChild>
                        <w:div w:id="2035426153">
                          <w:marLeft w:val="0"/>
                          <w:marRight w:val="0"/>
                          <w:marTop w:val="0"/>
                          <w:marBottom w:val="0"/>
                          <w:divBdr>
                            <w:top w:val="none" w:sz="0" w:space="0" w:color="auto"/>
                            <w:left w:val="none" w:sz="0" w:space="0" w:color="auto"/>
                            <w:bottom w:val="none" w:sz="0" w:space="0" w:color="auto"/>
                            <w:right w:val="none" w:sz="0" w:space="0" w:color="auto"/>
                          </w:divBdr>
                          <w:divsChild>
                            <w:div w:id="12782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142567">
      <w:bodyDiv w:val="1"/>
      <w:marLeft w:val="0"/>
      <w:marRight w:val="0"/>
      <w:marTop w:val="0"/>
      <w:marBottom w:val="0"/>
      <w:divBdr>
        <w:top w:val="none" w:sz="0" w:space="0" w:color="auto"/>
        <w:left w:val="none" w:sz="0" w:space="0" w:color="auto"/>
        <w:bottom w:val="none" w:sz="0" w:space="0" w:color="auto"/>
        <w:right w:val="none" w:sz="0" w:space="0" w:color="auto"/>
      </w:divBdr>
    </w:div>
    <w:div w:id="981038245">
      <w:bodyDiv w:val="1"/>
      <w:marLeft w:val="0"/>
      <w:marRight w:val="0"/>
      <w:marTop w:val="0"/>
      <w:marBottom w:val="0"/>
      <w:divBdr>
        <w:top w:val="none" w:sz="0" w:space="0" w:color="auto"/>
        <w:left w:val="none" w:sz="0" w:space="0" w:color="auto"/>
        <w:bottom w:val="none" w:sz="0" w:space="0" w:color="auto"/>
        <w:right w:val="none" w:sz="0" w:space="0" w:color="auto"/>
      </w:divBdr>
      <w:divsChild>
        <w:div w:id="1279291115">
          <w:marLeft w:val="0"/>
          <w:marRight w:val="0"/>
          <w:marTop w:val="0"/>
          <w:marBottom w:val="0"/>
          <w:divBdr>
            <w:top w:val="none" w:sz="0" w:space="0" w:color="auto"/>
            <w:left w:val="none" w:sz="0" w:space="0" w:color="auto"/>
            <w:bottom w:val="none" w:sz="0" w:space="0" w:color="auto"/>
            <w:right w:val="none" w:sz="0" w:space="0" w:color="auto"/>
          </w:divBdr>
        </w:div>
        <w:div w:id="1487672778">
          <w:marLeft w:val="0"/>
          <w:marRight w:val="0"/>
          <w:marTop w:val="0"/>
          <w:marBottom w:val="0"/>
          <w:divBdr>
            <w:top w:val="none" w:sz="0" w:space="0" w:color="auto"/>
            <w:left w:val="none" w:sz="0" w:space="0" w:color="auto"/>
            <w:bottom w:val="none" w:sz="0" w:space="0" w:color="auto"/>
            <w:right w:val="none" w:sz="0" w:space="0" w:color="auto"/>
          </w:divBdr>
        </w:div>
        <w:div w:id="111900800">
          <w:marLeft w:val="0"/>
          <w:marRight w:val="0"/>
          <w:marTop w:val="0"/>
          <w:marBottom w:val="0"/>
          <w:divBdr>
            <w:top w:val="none" w:sz="0" w:space="0" w:color="auto"/>
            <w:left w:val="none" w:sz="0" w:space="0" w:color="auto"/>
            <w:bottom w:val="none" w:sz="0" w:space="0" w:color="auto"/>
            <w:right w:val="none" w:sz="0" w:space="0" w:color="auto"/>
          </w:divBdr>
        </w:div>
        <w:div w:id="1774595252">
          <w:marLeft w:val="0"/>
          <w:marRight w:val="0"/>
          <w:marTop w:val="0"/>
          <w:marBottom w:val="0"/>
          <w:divBdr>
            <w:top w:val="none" w:sz="0" w:space="0" w:color="auto"/>
            <w:left w:val="none" w:sz="0" w:space="0" w:color="auto"/>
            <w:bottom w:val="none" w:sz="0" w:space="0" w:color="auto"/>
            <w:right w:val="none" w:sz="0" w:space="0" w:color="auto"/>
          </w:divBdr>
        </w:div>
        <w:div w:id="2008708902">
          <w:marLeft w:val="0"/>
          <w:marRight w:val="0"/>
          <w:marTop w:val="0"/>
          <w:marBottom w:val="0"/>
          <w:divBdr>
            <w:top w:val="none" w:sz="0" w:space="0" w:color="auto"/>
            <w:left w:val="none" w:sz="0" w:space="0" w:color="auto"/>
            <w:bottom w:val="none" w:sz="0" w:space="0" w:color="auto"/>
            <w:right w:val="none" w:sz="0" w:space="0" w:color="auto"/>
          </w:divBdr>
        </w:div>
        <w:div w:id="557860916">
          <w:marLeft w:val="0"/>
          <w:marRight w:val="0"/>
          <w:marTop w:val="0"/>
          <w:marBottom w:val="0"/>
          <w:divBdr>
            <w:top w:val="none" w:sz="0" w:space="0" w:color="auto"/>
            <w:left w:val="none" w:sz="0" w:space="0" w:color="auto"/>
            <w:bottom w:val="none" w:sz="0" w:space="0" w:color="auto"/>
            <w:right w:val="none" w:sz="0" w:space="0" w:color="auto"/>
          </w:divBdr>
        </w:div>
        <w:div w:id="264273027">
          <w:marLeft w:val="0"/>
          <w:marRight w:val="0"/>
          <w:marTop w:val="0"/>
          <w:marBottom w:val="0"/>
          <w:divBdr>
            <w:top w:val="none" w:sz="0" w:space="0" w:color="auto"/>
            <w:left w:val="none" w:sz="0" w:space="0" w:color="auto"/>
            <w:bottom w:val="none" w:sz="0" w:space="0" w:color="auto"/>
            <w:right w:val="none" w:sz="0" w:space="0" w:color="auto"/>
          </w:divBdr>
        </w:div>
        <w:div w:id="1231842362">
          <w:marLeft w:val="0"/>
          <w:marRight w:val="0"/>
          <w:marTop w:val="0"/>
          <w:marBottom w:val="0"/>
          <w:divBdr>
            <w:top w:val="none" w:sz="0" w:space="0" w:color="auto"/>
            <w:left w:val="none" w:sz="0" w:space="0" w:color="auto"/>
            <w:bottom w:val="none" w:sz="0" w:space="0" w:color="auto"/>
            <w:right w:val="none" w:sz="0" w:space="0" w:color="auto"/>
          </w:divBdr>
        </w:div>
        <w:div w:id="288972396">
          <w:marLeft w:val="0"/>
          <w:marRight w:val="0"/>
          <w:marTop w:val="0"/>
          <w:marBottom w:val="0"/>
          <w:divBdr>
            <w:top w:val="none" w:sz="0" w:space="0" w:color="auto"/>
            <w:left w:val="none" w:sz="0" w:space="0" w:color="auto"/>
            <w:bottom w:val="none" w:sz="0" w:space="0" w:color="auto"/>
            <w:right w:val="none" w:sz="0" w:space="0" w:color="auto"/>
          </w:divBdr>
        </w:div>
        <w:div w:id="1976830212">
          <w:marLeft w:val="0"/>
          <w:marRight w:val="0"/>
          <w:marTop w:val="0"/>
          <w:marBottom w:val="0"/>
          <w:divBdr>
            <w:top w:val="none" w:sz="0" w:space="0" w:color="auto"/>
            <w:left w:val="none" w:sz="0" w:space="0" w:color="auto"/>
            <w:bottom w:val="none" w:sz="0" w:space="0" w:color="auto"/>
            <w:right w:val="none" w:sz="0" w:space="0" w:color="auto"/>
          </w:divBdr>
        </w:div>
        <w:div w:id="1879587032">
          <w:marLeft w:val="0"/>
          <w:marRight w:val="0"/>
          <w:marTop w:val="0"/>
          <w:marBottom w:val="0"/>
          <w:divBdr>
            <w:top w:val="none" w:sz="0" w:space="0" w:color="auto"/>
            <w:left w:val="none" w:sz="0" w:space="0" w:color="auto"/>
            <w:bottom w:val="none" w:sz="0" w:space="0" w:color="auto"/>
            <w:right w:val="none" w:sz="0" w:space="0" w:color="auto"/>
          </w:divBdr>
        </w:div>
        <w:div w:id="1529874561">
          <w:marLeft w:val="0"/>
          <w:marRight w:val="0"/>
          <w:marTop w:val="0"/>
          <w:marBottom w:val="0"/>
          <w:divBdr>
            <w:top w:val="none" w:sz="0" w:space="0" w:color="auto"/>
            <w:left w:val="none" w:sz="0" w:space="0" w:color="auto"/>
            <w:bottom w:val="none" w:sz="0" w:space="0" w:color="auto"/>
            <w:right w:val="none" w:sz="0" w:space="0" w:color="auto"/>
          </w:divBdr>
        </w:div>
        <w:div w:id="991788042">
          <w:marLeft w:val="0"/>
          <w:marRight w:val="0"/>
          <w:marTop w:val="0"/>
          <w:marBottom w:val="0"/>
          <w:divBdr>
            <w:top w:val="none" w:sz="0" w:space="0" w:color="auto"/>
            <w:left w:val="none" w:sz="0" w:space="0" w:color="auto"/>
            <w:bottom w:val="none" w:sz="0" w:space="0" w:color="auto"/>
            <w:right w:val="none" w:sz="0" w:space="0" w:color="auto"/>
          </w:divBdr>
        </w:div>
        <w:div w:id="958609380">
          <w:marLeft w:val="0"/>
          <w:marRight w:val="0"/>
          <w:marTop w:val="0"/>
          <w:marBottom w:val="0"/>
          <w:divBdr>
            <w:top w:val="none" w:sz="0" w:space="0" w:color="auto"/>
            <w:left w:val="none" w:sz="0" w:space="0" w:color="auto"/>
            <w:bottom w:val="none" w:sz="0" w:space="0" w:color="auto"/>
            <w:right w:val="none" w:sz="0" w:space="0" w:color="auto"/>
          </w:divBdr>
        </w:div>
        <w:div w:id="1146975322">
          <w:marLeft w:val="0"/>
          <w:marRight w:val="0"/>
          <w:marTop w:val="0"/>
          <w:marBottom w:val="0"/>
          <w:divBdr>
            <w:top w:val="none" w:sz="0" w:space="0" w:color="auto"/>
            <w:left w:val="none" w:sz="0" w:space="0" w:color="auto"/>
            <w:bottom w:val="none" w:sz="0" w:space="0" w:color="auto"/>
            <w:right w:val="none" w:sz="0" w:space="0" w:color="auto"/>
          </w:divBdr>
          <w:divsChild>
            <w:div w:id="1192105082">
              <w:marLeft w:val="0"/>
              <w:marRight w:val="0"/>
              <w:marTop w:val="0"/>
              <w:marBottom w:val="0"/>
              <w:divBdr>
                <w:top w:val="none" w:sz="0" w:space="0" w:color="auto"/>
                <w:left w:val="none" w:sz="0" w:space="0" w:color="auto"/>
                <w:bottom w:val="none" w:sz="0" w:space="0" w:color="auto"/>
                <w:right w:val="none" w:sz="0" w:space="0" w:color="auto"/>
              </w:divBdr>
            </w:div>
            <w:div w:id="647129154">
              <w:marLeft w:val="0"/>
              <w:marRight w:val="0"/>
              <w:marTop w:val="0"/>
              <w:marBottom w:val="0"/>
              <w:divBdr>
                <w:top w:val="none" w:sz="0" w:space="0" w:color="auto"/>
                <w:left w:val="none" w:sz="0" w:space="0" w:color="auto"/>
                <w:bottom w:val="none" w:sz="0" w:space="0" w:color="auto"/>
                <w:right w:val="none" w:sz="0" w:space="0" w:color="auto"/>
              </w:divBdr>
            </w:div>
            <w:div w:id="1165628379">
              <w:marLeft w:val="0"/>
              <w:marRight w:val="0"/>
              <w:marTop w:val="0"/>
              <w:marBottom w:val="0"/>
              <w:divBdr>
                <w:top w:val="none" w:sz="0" w:space="0" w:color="auto"/>
                <w:left w:val="none" w:sz="0" w:space="0" w:color="auto"/>
                <w:bottom w:val="none" w:sz="0" w:space="0" w:color="auto"/>
                <w:right w:val="none" w:sz="0" w:space="0" w:color="auto"/>
              </w:divBdr>
            </w:div>
            <w:div w:id="1429421588">
              <w:marLeft w:val="0"/>
              <w:marRight w:val="0"/>
              <w:marTop w:val="0"/>
              <w:marBottom w:val="0"/>
              <w:divBdr>
                <w:top w:val="none" w:sz="0" w:space="0" w:color="auto"/>
                <w:left w:val="none" w:sz="0" w:space="0" w:color="auto"/>
                <w:bottom w:val="none" w:sz="0" w:space="0" w:color="auto"/>
                <w:right w:val="none" w:sz="0" w:space="0" w:color="auto"/>
              </w:divBdr>
            </w:div>
            <w:div w:id="658314195">
              <w:marLeft w:val="0"/>
              <w:marRight w:val="0"/>
              <w:marTop w:val="0"/>
              <w:marBottom w:val="0"/>
              <w:divBdr>
                <w:top w:val="none" w:sz="0" w:space="0" w:color="auto"/>
                <w:left w:val="none" w:sz="0" w:space="0" w:color="auto"/>
                <w:bottom w:val="none" w:sz="0" w:space="0" w:color="auto"/>
                <w:right w:val="none" w:sz="0" w:space="0" w:color="auto"/>
              </w:divBdr>
            </w:div>
            <w:div w:id="163789349">
              <w:marLeft w:val="0"/>
              <w:marRight w:val="0"/>
              <w:marTop w:val="0"/>
              <w:marBottom w:val="0"/>
              <w:divBdr>
                <w:top w:val="none" w:sz="0" w:space="0" w:color="auto"/>
                <w:left w:val="none" w:sz="0" w:space="0" w:color="auto"/>
                <w:bottom w:val="none" w:sz="0" w:space="0" w:color="auto"/>
                <w:right w:val="none" w:sz="0" w:space="0" w:color="auto"/>
              </w:divBdr>
            </w:div>
            <w:div w:id="26564828">
              <w:marLeft w:val="0"/>
              <w:marRight w:val="0"/>
              <w:marTop w:val="0"/>
              <w:marBottom w:val="0"/>
              <w:divBdr>
                <w:top w:val="none" w:sz="0" w:space="0" w:color="auto"/>
                <w:left w:val="none" w:sz="0" w:space="0" w:color="auto"/>
                <w:bottom w:val="none" w:sz="0" w:space="0" w:color="auto"/>
                <w:right w:val="none" w:sz="0" w:space="0" w:color="auto"/>
              </w:divBdr>
            </w:div>
            <w:div w:id="165020511">
              <w:marLeft w:val="0"/>
              <w:marRight w:val="0"/>
              <w:marTop w:val="0"/>
              <w:marBottom w:val="0"/>
              <w:divBdr>
                <w:top w:val="none" w:sz="0" w:space="0" w:color="auto"/>
                <w:left w:val="none" w:sz="0" w:space="0" w:color="auto"/>
                <w:bottom w:val="none" w:sz="0" w:space="0" w:color="auto"/>
                <w:right w:val="none" w:sz="0" w:space="0" w:color="auto"/>
              </w:divBdr>
            </w:div>
            <w:div w:id="1617713921">
              <w:marLeft w:val="0"/>
              <w:marRight w:val="0"/>
              <w:marTop w:val="0"/>
              <w:marBottom w:val="0"/>
              <w:divBdr>
                <w:top w:val="none" w:sz="0" w:space="0" w:color="auto"/>
                <w:left w:val="none" w:sz="0" w:space="0" w:color="auto"/>
                <w:bottom w:val="none" w:sz="0" w:space="0" w:color="auto"/>
                <w:right w:val="none" w:sz="0" w:space="0" w:color="auto"/>
              </w:divBdr>
            </w:div>
            <w:div w:id="1444961771">
              <w:marLeft w:val="0"/>
              <w:marRight w:val="0"/>
              <w:marTop w:val="0"/>
              <w:marBottom w:val="0"/>
              <w:divBdr>
                <w:top w:val="none" w:sz="0" w:space="0" w:color="auto"/>
                <w:left w:val="none" w:sz="0" w:space="0" w:color="auto"/>
                <w:bottom w:val="none" w:sz="0" w:space="0" w:color="auto"/>
                <w:right w:val="none" w:sz="0" w:space="0" w:color="auto"/>
              </w:divBdr>
            </w:div>
            <w:div w:id="464810351">
              <w:marLeft w:val="0"/>
              <w:marRight w:val="0"/>
              <w:marTop w:val="0"/>
              <w:marBottom w:val="0"/>
              <w:divBdr>
                <w:top w:val="none" w:sz="0" w:space="0" w:color="auto"/>
                <w:left w:val="none" w:sz="0" w:space="0" w:color="auto"/>
                <w:bottom w:val="none" w:sz="0" w:space="0" w:color="auto"/>
                <w:right w:val="none" w:sz="0" w:space="0" w:color="auto"/>
              </w:divBdr>
            </w:div>
            <w:div w:id="1786189044">
              <w:marLeft w:val="0"/>
              <w:marRight w:val="0"/>
              <w:marTop w:val="0"/>
              <w:marBottom w:val="0"/>
              <w:divBdr>
                <w:top w:val="none" w:sz="0" w:space="0" w:color="auto"/>
                <w:left w:val="none" w:sz="0" w:space="0" w:color="auto"/>
                <w:bottom w:val="none" w:sz="0" w:space="0" w:color="auto"/>
                <w:right w:val="none" w:sz="0" w:space="0" w:color="auto"/>
              </w:divBdr>
            </w:div>
            <w:div w:id="1794320777">
              <w:marLeft w:val="0"/>
              <w:marRight w:val="0"/>
              <w:marTop w:val="0"/>
              <w:marBottom w:val="0"/>
              <w:divBdr>
                <w:top w:val="none" w:sz="0" w:space="0" w:color="auto"/>
                <w:left w:val="none" w:sz="0" w:space="0" w:color="auto"/>
                <w:bottom w:val="none" w:sz="0" w:space="0" w:color="auto"/>
                <w:right w:val="none" w:sz="0" w:space="0" w:color="auto"/>
              </w:divBdr>
            </w:div>
            <w:div w:id="167988197">
              <w:marLeft w:val="0"/>
              <w:marRight w:val="0"/>
              <w:marTop w:val="0"/>
              <w:marBottom w:val="0"/>
              <w:divBdr>
                <w:top w:val="none" w:sz="0" w:space="0" w:color="auto"/>
                <w:left w:val="none" w:sz="0" w:space="0" w:color="auto"/>
                <w:bottom w:val="none" w:sz="0" w:space="0" w:color="auto"/>
                <w:right w:val="none" w:sz="0" w:space="0" w:color="auto"/>
              </w:divBdr>
            </w:div>
            <w:div w:id="938368036">
              <w:marLeft w:val="0"/>
              <w:marRight w:val="0"/>
              <w:marTop w:val="0"/>
              <w:marBottom w:val="0"/>
              <w:divBdr>
                <w:top w:val="none" w:sz="0" w:space="0" w:color="auto"/>
                <w:left w:val="none" w:sz="0" w:space="0" w:color="auto"/>
                <w:bottom w:val="none" w:sz="0" w:space="0" w:color="auto"/>
                <w:right w:val="none" w:sz="0" w:space="0" w:color="auto"/>
              </w:divBdr>
            </w:div>
            <w:div w:id="719405869">
              <w:marLeft w:val="0"/>
              <w:marRight w:val="0"/>
              <w:marTop w:val="0"/>
              <w:marBottom w:val="0"/>
              <w:divBdr>
                <w:top w:val="none" w:sz="0" w:space="0" w:color="auto"/>
                <w:left w:val="none" w:sz="0" w:space="0" w:color="auto"/>
                <w:bottom w:val="none" w:sz="0" w:space="0" w:color="auto"/>
                <w:right w:val="none" w:sz="0" w:space="0" w:color="auto"/>
              </w:divBdr>
            </w:div>
          </w:divsChild>
        </w:div>
        <w:div w:id="1416167747">
          <w:marLeft w:val="0"/>
          <w:marRight w:val="0"/>
          <w:marTop w:val="0"/>
          <w:marBottom w:val="0"/>
          <w:divBdr>
            <w:top w:val="none" w:sz="0" w:space="0" w:color="auto"/>
            <w:left w:val="none" w:sz="0" w:space="0" w:color="auto"/>
            <w:bottom w:val="none" w:sz="0" w:space="0" w:color="auto"/>
            <w:right w:val="none" w:sz="0" w:space="0" w:color="auto"/>
          </w:divBdr>
        </w:div>
        <w:div w:id="2004818131">
          <w:marLeft w:val="0"/>
          <w:marRight w:val="0"/>
          <w:marTop w:val="0"/>
          <w:marBottom w:val="0"/>
          <w:divBdr>
            <w:top w:val="none" w:sz="0" w:space="0" w:color="auto"/>
            <w:left w:val="none" w:sz="0" w:space="0" w:color="auto"/>
            <w:bottom w:val="none" w:sz="0" w:space="0" w:color="auto"/>
            <w:right w:val="none" w:sz="0" w:space="0" w:color="auto"/>
          </w:divBdr>
        </w:div>
        <w:div w:id="1682779299">
          <w:marLeft w:val="0"/>
          <w:marRight w:val="0"/>
          <w:marTop w:val="0"/>
          <w:marBottom w:val="0"/>
          <w:divBdr>
            <w:top w:val="none" w:sz="0" w:space="0" w:color="auto"/>
            <w:left w:val="none" w:sz="0" w:space="0" w:color="auto"/>
            <w:bottom w:val="none" w:sz="0" w:space="0" w:color="auto"/>
            <w:right w:val="none" w:sz="0" w:space="0" w:color="auto"/>
          </w:divBdr>
        </w:div>
        <w:div w:id="1852639477">
          <w:marLeft w:val="0"/>
          <w:marRight w:val="0"/>
          <w:marTop w:val="0"/>
          <w:marBottom w:val="0"/>
          <w:divBdr>
            <w:top w:val="none" w:sz="0" w:space="0" w:color="auto"/>
            <w:left w:val="none" w:sz="0" w:space="0" w:color="auto"/>
            <w:bottom w:val="none" w:sz="0" w:space="0" w:color="auto"/>
            <w:right w:val="none" w:sz="0" w:space="0" w:color="auto"/>
          </w:divBdr>
        </w:div>
        <w:div w:id="400712172">
          <w:marLeft w:val="0"/>
          <w:marRight w:val="0"/>
          <w:marTop w:val="0"/>
          <w:marBottom w:val="0"/>
          <w:divBdr>
            <w:top w:val="none" w:sz="0" w:space="0" w:color="auto"/>
            <w:left w:val="none" w:sz="0" w:space="0" w:color="auto"/>
            <w:bottom w:val="none" w:sz="0" w:space="0" w:color="auto"/>
            <w:right w:val="none" w:sz="0" w:space="0" w:color="auto"/>
          </w:divBdr>
        </w:div>
        <w:div w:id="1224365643">
          <w:marLeft w:val="0"/>
          <w:marRight w:val="0"/>
          <w:marTop w:val="0"/>
          <w:marBottom w:val="0"/>
          <w:divBdr>
            <w:top w:val="none" w:sz="0" w:space="0" w:color="auto"/>
            <w:left w:val="none" w:sz="0" w:space="0" w:color="auto"/>
            <w:bottom w:val="none" w:sz="0" w:space="0" w:color="auto"/>
            <w:right w:val="none" w:sz="0" w:space="0" w:color="auto"/>
          </w:divBdr>
        </w:div>
        <w:div w:id="225531899">
          <w:marLeft w:val="0"/>
          <w:marRight w:val="0"/>
          <w:marTop w:val="0"/>
          <w:marBottom w:val="0"/>
          <w:divBdr>
            <w:top w:val="none" w:sz="0" w:space="0" w:color="auto"/>
            <w:left w:val="none" w:sz="0" w:space="0" w:color="auto"/>
            <w:bottom w:val="none" w:sz="0" w:space="0" w:color="auto"/>
            <w:right w:val="none" w:sz="0" w:space="0" w:color="auto"/>
          </w:divBdr>
        </w:div>
        <w:div w:id="1721317885">
          <w:marLeft w:val="0"/>
          <w:marRight w:val="0"/>
          <w:marTop w:val="0"/>
          <w:marBottom w:val="0"/>
          <w:divBdr>
            <w:top w:val="none" w:sz="0" w:space="0" w:color="auto"/>
            <w:left w:val="none" w:sz="0" w:space="0" w:color="auto"/>
            <w:bottom w:val="none" w:sz="0" w:space="0" w:color="auto"/>
            <w:right w:val="none" w:sz="0" w:space="0" w:color="auto"/>
          </w:divBdr>
        </w:div>
      </w:divsChild>
    </w:div>
    <w:div w:id="1040976423">
      <w:bodyDiv w:val="1"/>
      <w:marLeft w:val="0"/>
      <w:marRight w:val="0"/>
      <w:marTop w:val="0"/>
      <w:marBottom w:val="0"/>
      <w:divBdr>
        <w:top w:val="none" w:sz="0" w:space="0" w:color="auto"/>
        <w:left w:val="none" w:sz="0" w:space="0" w:color="auto"/>
        <w:bottom w:val="none" w:sz="0" w:space="0" w:color="auto"/>
        <w:right w:val="none" w:sz="0" w:space="0" w:color="auto"/>
      </w:divBdr>
    </w:div>
    <w:div w:id="1207180320">
      <w:bodyDiv w:val="1"/>
      <w:marLeft w:val="0"/>
      <w:marRight w:val="0"/>
      <w:marTop w:val="0"/>
      <w:marBottom w:val="0"/>
      <w:divBdr>
        <w:top w:val="none" w:sz="0" w:space="0" w:color="auto"/>
        <w:left w:val="none" w:sz="0" w:space="0" w:color="auto"/>
        <w:bottom w:val="none" w:sz="0" w:space="0" w:color="auto"/>
        <w:right w:val="none" w:sz="0" w:space="0" w:color="auto"/>
      </w:divBdr>
      <w:divsChild>
        <w:div w:id="247883141">
          <w:marLeft w:val="0"/>
          <w:marRight w:val="0"/>
          <w:marTop w:val="0"/>
          <w:marBottom w:val="0"/>
          <w:divBdr>
            <w:top w:val="none" w:sz="0" w:space="0" w:color="auto"/>
            <w:left w:val="none" w:sz="0" w:space="0" w:color="auto"/>
            <w:bottom w:val="none" w:sz="0" w:space="0" w:color="auto"/>
            <w:right w:val="none" w:sz="0" w:space="0" w:color="auto"/>
          </w:divBdr>
          <w:divsChild>
            <w:div w:id="96801900">
              <w:marLeft w:val="0"/>
              <w:marRight w:val="0"/>
              <w:marTop w:val="0"/>
              <w:marBottom w:val="0"/>
              <w:divBdr>
                <w:top w:val="none" w:sz="0" w:space="0" w:color="auto"/>
                <w:left w:val="none" w:sz="0" w:space="0" w:color="auto"/>
                <w:bottom w:val="none" w:sz="0" w:space="0" w:color="auto"/>
                <w:right w:val="none" w:sz="0" w:space="0" w:color="auto"/>
              </w:divBdr>
              <w:divsChild>
                <w:div w:id="1791388599">
                  <w:marLeft w:val="0"/>
                  <w:marRight w:val="0"/>
                  <w:marTop w:val="0"/>
                  <w:marBottom w:val="0"/>
                  <w:divBdr>
                    <w:top w:val="none" w:sz="0" w:space="0" w:color="auto"/>
                    <w:left w:val="none" w:sz="0" w:space="0" w:color="auto"/>
                    <w:bottom w:val="none" w:sz="0" w:space="0" w:color="auto"/>
                    <w:right w:val="none" w:sz="0" w:space="0" w:color="auto"/>
                  </w:divBdr>
                  <w:divsChild>
                    <w:div w:id="1298031369">
                      <w:marLeft w:val="0"/>
                      <w:marRight w:val="0"/>
                      <w:marTop w:val="0"/>
                      <w:marBottom w:val="0"/>
                      <w:divBdr>
                        <w:top w:val="none" w:sz="0" w:space="0" w:color="auto"/>
                        <w:left w:val="none" w:sz="0" w:space="0" w:color="auto"/>
                        <w:bottom w:val="none" w:sz="0" w:space="0" w:color="auto"/>
                        <w:right w:val="none" w:sz="0" w:space="0" w:color="auto"/>
                      </w:divBdr>
                      <w:divsChild>
                        <w:div w:id="351760103">
                          <w:marLeft w:val="0"/>
                          <w:marRight w:val="0"/>
                          <w:marTop w:val="0"/>
                          <w:marBottom w:val="0"/>
                          <w:divBdr>
                            <w:top w:val="none" w:sz="0" w:space="0" w:color="auto"/>
                            <w:left w:val="none" w:sz="0" w:space="0" w:color="auto"/>
                            <w:bottom w:val="none" w:sz="0" w:space="0" w:color="auto"/>
                            <w:right w:val="none" w:sz="0" w:space="0" w:color="auto"/>
                          </w:divBdr>
                          <w:divsChild>
                            <w:div w:id="15865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800287">
      <w:bodyDiv w:val="1"/>
      <w:marLeft w:val="0"/>
      <w:marRight w:val="0"/>
      <w:marTop w:val="0"/>
      <w:marBottom w:val="0"/>
      <w:divBdr>
        <w:top w:val="none" w:sz="0" w:space="0" w:color="auto"/>
        <w:left w:val="none" w:sz="0" w:space="0" w:color="auto"/>
        <w:bottom w:val="none" w:sz="0" w:space="0" w:color="auto"/>
        <w:right w:val="none" w:sz="0" w:space="0" w:color="auto"/>
      </w:divBdr>
    </w:div>
    <w:div w:id="1645814812">
      <w:bodyDiv w:val="1"/>
      <w:marLeft w:val="0"/>
      <w:marRight w:val="0"/>
      <w:marTop w:val="0"/>
      <w:marBottom w:val="0"/>
      <w:divBdr>
        <w:top w:val="none" w:sz="0" w:space="0" w:color="auto"/>
        <w:left w:val="none" w:sz="0" w:space="0" w:color="auto"/>
        <w:bottom w:val="none" w:sz="0" w:space="0" w:color="auto"/>
        <w:right w:val="none" w:sz="0" w:space="0" w:color="auto"/>
      </w:divBdr>
    </w:div>
    <w:div w:id="1673988864">
      <w:bodyDiv w:val="1"/>
      <w:marLeft w:val="0"/>
      <w:marRight w:val="0"/>
      <w:marTop w:val="0"/>
      <w:marBottom w:val="0"/>
      <w:divBdr>
        <w:top w:val="none" w:sz="0" w:space="0" w:color="auto"/>
        <w:left w:val="none" w:sz="0" w:space="0" w:color="auto"/>
        <w:bottom w:val="none" w:sz="0" w:space="0" w:color="auto"/>
        <w:right w:val="none" w:sz="0" w:space="0" w:color="auto"/>
      </w:divBdr>
    </w:div>
    <w:div w:id="1676103194">
      <w:bodyDiv w:val="1"/>
      <w:marLeft w:val="0"/>
      <w:marRight w:val="0"/>
      <w:marTop w:val="0"/>
      <w:marBottom w:val="0"/>
      <w:divBdr>
        <w:top w:val="none" w:sz="0" w:space="0" w:color="auto"/>
        <w:left w:val="none" w:sz="0" w:space="0" w:color="auto"/>
        <w:bottom w:val="none" w:sz="0" w:space="0" w:color="auto"/>
        <w:right w:val="none" w:sz="0" w:space="0" w:color="auto"/>
      </w:divBdr>
    </w:div>
    <w:div w:id="1690176572">
      <w:bodyDiv w:val="1"/>
      <w:marLeft w:val="0"/>
      <w:marRight w:val="0"/>
      <w:marTop w:val="0"/>
      <w:marBottom w:val="0"/>
      <w:divBdr>
        <w:top w:val="none" w:sz="0" w:space="0" w:color="auto"/>
        <w:left w:val="none" w:sz="0" w:space="0" w:color="auto"/>
        <w:bottom w:val="none" w:sz="0" w:space="0" w:color="auto"/>
        <w:right w:val="none" w:sz="0" w:space="0" w:color="auto"/>
      </w:divBdr>
    </w:div>
    <w:div w:id="197329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KAS">
      <a:dk1>
        <a:sysClr val="windowText" lastClr="000000"/>
      </a:dk1>
      <a:lt1>
        <a:sysClr val="window" lastClr="FFFFFF"/>
      </a:lt1>
      <a:dk2>
        <a:srgbClr val="004682"/>
      </a:dk2>
      <a:lt2>
        <a:srgbClr val="FFFFFF"/>
      </a:lt2>
      <a:accent1>
        <a:srgbClr val="004682"/>
      </a:accent1>
      <a:accent2>
        <a:srgbClr val="00B9BE"/>
      </a:accent2>
      <a:accent3>
        <a:srgbClr val="DC005A"/>
      </a:accent3>
      <a:accent4>
        <a:srgbClr val="FA9600"/>
      </a:accent4>
      <a:accent5>
        <a:srgbClr val="FAF00A"/>
      </a:accent5>
      <a:accent6>
        <a:srgbClr val="FFFFFF"/>
      </a:accent6>
      <a:hlink>
        <a:srgbClr val="00B9BE"/>
      </a:hlink>
      <a:folHlink>
        <a:srgbClr val="004682"/>
      </a:folHlink>
    </a:clrScheme>
    <a:fontScheme name="KAS">
      <a:majorFont>
        <a:latin typeface="Open Sans"/>
        <a:ea typeface=""/>
        <a:cs typeface=""/>
      </a:majorFont>
      <a:minorFont>
        <a:latin typeface="Open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CC8C5-01BA-4A48-9C29-7C1C71907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5237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Konrad-Adenauer-Stiftung e.V.</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HOEFNER-STEVEN</dc:creator>
  <cp:lastModifiedBy>Steven Hoefner</cp:lastModifiedBy>
  <cp:revision>11</cp:revision>
  <cp:lastPrinted>2020-01-29T07:30:00Z</cp:lastPrinted>
  <dcterms:created xsi:type="dcterms:W3CDTF">2024-07-16T11:28:00Z</dcterms:created>
  <dcterms:modified xsi:type="dcterms:W3CDTF">2024-07-16T13:01:00Z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4287f4-af57-4480-aad7-8c9990840c63_Enabled">
    <vt:lpwstr>true</vt:lpwstr>
  </property>
  <property fmtid="{D5CDD505-2E9C-101B-9397-08002B2CF9AE}" pid="3" name="MSIP_Label_624287f4-af57-4480-aad7-8c9990840c63_SetDate">
    <vt:lpwstr>2024-06-11T10:48:44Z</vt:lpwstr>
  </property>
  <property fmtid="{D5CDD505-2E9C-101B-9397-08002B2CF9AE}" pid="4" name="MSIP_Label_624287f4-af57-4480-aad7-8c9990840c63_Method">
    <vt:lpwstr>Standard</vt:lpwstr>
  </property>
  <property fmtid="{D5CDD505-2E9C-101B-9397-08002B2CF9AE}" pid="5" name="MSIP_Label_624287f4-af57-4480-aad7-8c9990840c63_Name">
    <vt:lpwstr>Öffentlich</vt:lpwstr>
  </property>
  <property fmtid="{D5CDD505-2E9C-101B-9397-08002B2CF9AE}" pid="6" name="MSIP_Label_624287f4-af57-4480-aad7-8c9990840c63_SiteId">
    <vt:lpwstr>8993b275-73a0-4467-b29e-c64f245e2ca9</vt:lpwstr>
  </property>
  <property fmtid="{D5CDD505-2E9C-101B-9397-08002B2CF9AE}" pid="7" name="MSIP_Label_624287f4-af57-4480-aad7-8c9990840c63_ActionId">
    <vt:lpwstr>d3f9b1f3-4c38-4660-84a5-8760880a0a6f</vt:lpwstr>
  </property>
  <property fmtid="{D5CDD505-2E9C-101B-9397-08002B2CF9AE}" pid="8" name="MSIP_Label_624287f4-af57-4480-aad7-8c9990840c63_ContentBits">
    <vt:lpwstr>0</vt:lpwstr>
  </property>
</Properties>
</file>