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6DB75" w14:textId="0F351E3A" w:rsidR="00764147" w:rsidRDefault="00602D59">
      <w:pPr>
        <w:jc w:val="both"/>
        <w:rPr>
          <w:rFonts w:ascii="Proxima Nova" w:eastAsia="Proxima Nova" w:hAnsi="Proxima Nova" w:cs="Proxima Nova"/>
          <w:b/>
          <w:highlight w:val="yellow"/>
        </w:rPr>
      </w:pPr>
      <w:r w:rsidRPr="00602D59">
        <w:rPr>
          <w:rFonts w:ascii="Proxima Nova" w:eastAsia="Proxima Nova" w:hAnsi="Proxima Nova" w:cs="Proxima Nova"/>
          <w:b/>
          <w:noProof/>
          <w:lang w:val="en-US" w:eastAsia="en-US"/>
        </w:rPr>
        <w:drawing>
          <wp:inline distT="0" distB="0" distL="0" distR="0" wp14:anchorId="4E325377" wp14:editId="20260420">
            <wp:extent cx="5781675" cy="2647636"/>
            <wp:effectExtent l="0" t="0" r="0" b="635"/>
            <wp:docPr id="1" name="Picture 1" descr="U:\Downloads\IMG-202205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wnloads\IMG-20220510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503" cy="275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2C487" w14:textId="54AA8F8C" w:rsidR="00053B8A" w:rsidRDefault="00053B8A">
      <w:pPr>
        <w:widowControl w:val="0"/>
        <w:spacing w:after="0" w:line="240" w:lineRule="auto"/>
        <w:rPr>
          <w:rFonts w:ascii="Proxima Nova" w:eastAsia="Proxima Nova" w:hAnsi="Proxima Nova" w:cs="Proxima Nova"/>
          <w:b/>
          <w:noProof/>
        </w:rPr>
      </w:pPr>
    </w:p>
    <w:p w14:paraId="4B12EECC" w14:textId="305FE4F2" w:rsidR="00B52EE3" w:rsidRDefault="00031A8A">
      <w:pPr>
        <w:jc w:val="both"/>
        <w:rPr>
          <w:rFonts w:ascii="Proxima Nova" w:eastAsia="Proxima Nova" w:hAnsi="Proxima Nova" w:cs="Proxima Nova"/>
          <w:b/>
          <w:u w:val="single"/>
        </w:rPr>
      </w:pPr>
      <w:r>
        <w:rPr>
          <w:rFonts w:ascii="Proxima Nova" w:eastAsia="Proxima Nova" w:hAnsi="Proxima Nova" w:cs="Proxima Nova"/>
          <w:b/>
          <w:u w:val="single"/>
        </w:rPr>
        <w:t xml:space="preserve">PROGRAMME </w:t>
      </w:r>
    </w:p>
    <w:p w14:paraId="2E5AECCD" w14:textId="402F8B19" w:rsidR="00B52EE3" w:rsidRPr="00EB6F33" w:rsidRDefault="006363E2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</w:rPr>
        <w:t>Saturday, 21st May</w:t>
      </w:r>
    </w:p>
    <w:tbl>
      <w:tblPr>
        <w:tblStyle w:val="a"/>
        <w:tblW w:w="9062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764147" w14:paraId="00BF07D6" w14:textId="77777777" w:rsidTr="00764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81D5B81" w14:textId="77777777" w:rsidR="00764147" w:rsidRDefault="00031A8A">
            <w:pPr>
              <w:jc w:val="both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Time</w:t>
            </w:r>
          </w:p>
        </w:tc>
        <w:tc>
          <w:tcPr>
            <w:tcW w:w="7224" w:type="dxa"/>
          </w:tcPr>
          <w:p w14:paraId="794C5753" w14:textId="77777777" w:rsidR="00764147" w:rsidRDefault="00031A8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Activities</w:t>
            </w:r>
          </w:p>
        </w:tc>
      </w:tr>
      <w:tr w:rsidR="00764147" w14:paraId="1FC5DE50" w14:textId="77777777" w:rsidTr="00764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B9C59CF" w14:textId="185D8DE3" w:rsidR="00764147" w:rsidRDefault="00602D59">
            <w:pPr>
              <w:jc w:val="both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9 – 10 AM</w:t>
            </w:r>
          </w:p>
        </w:tc>
        <w:tc>
          <w:tcPr>
            <w:tcW w:w="7224" w:type="dxa"/>
          </w:tcPr>
          <w:p w14:paraId="782E3576" w14:textId="1D9E9825" w:rsidR="00764147" w:rsidRDefault="00602D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Arrival and Networking</w:t>
            </w:r>
          </w:p>
        </w:tc>
      </w:tr>
      <w:tr w:rsidR="00764147" w14:paraId="4926BB36" w14:textId="77777777" w:rsidTr="00764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4EE7304" w14:textId="10F1605A" w:rsidR="00764147" w:rsidRDefault="00602D59">
            <w:pPr>
              <w:jc w:val="both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10 – 2 PM</w:t>
            </w:r>
          </w:p>
        </w:tc>
        <w:tc>
          <w:tcPr>
            <w:tcW w:w="7224" w:type="dxa"/>
          </w:tcPr>
          <w:p w14:paraId="1E558FAE" w14:textId="55C375E3" w:rsidR="00764147" w:rsidRDefault="00602D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Cyber Security Workshop – Facilitated by Bastion Technologies</w:t>
            </w:r>
          </w:p>
          <w:p w14:paraId="68BA2B94" w14:textId="7F02C201" w:rsidR="00764147" w:rsidRDefault="00764147" w:rsidP="006F1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</w:rPr>
            </w:pPr>
          </w:p>
        </w:tc>
      </w:tr>
      <w:tr w:rsidR="00764147" w14:paraId="1536820C" w14:textId="77777777" w:rsidTr="00764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E8D66A" w14:textId="43193A40" w:rsidR="00764147" w:rsidRDefault="00602D59">
            <w:pPr>
              <w:jc w:val="both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2 – 2:15 PM</w:t>
            </w:r>
          </w:p>
        </w:tc>
        <w:tc>
          <w:tcPr>
            <w:tcW w:w="7224" w:type="dxa"/>
          </w:tcPr>
          <w:p w14:paraId="7FF76D18" w14:textId="77777777" w:rsidR="00764147" w:rsidRDefault="00602D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</w:rPr>
            </w:pPr>
            <w:bookmarkStart w:id="0" w:name="_heading=h.gjdgxs" w:colFirst="0" w:colLast="0"/>
            <w:bookmarkEnd w:id="0"/>
            <w:r>
              <w:rPr>
                <w:rFonts w:ascii="Proxima Nova" w:eastAsia="Proxima Nova" w:hAnsi="Proxima Nova" w:cs="Proxima Nova"/>
                <w:b/>
              </w:rPr>
              <w:t xml:space="preserve">Opening Remarks – </w:t>
            </w:r>
            <w:bookmarkStart w:id="1" w:name="_heading=h.30j0zll" w:colFirst="0" w:colLast="0"/>
            <w:bookmarkEnd w:id="1"/>
            <w:proofErr w:type="spellStart"/>
            <w:r>
              <w:rPr>
                <w:rFonts w:ascii="Proxima Nova" w:eastAsia="Proxima Nova" w:hAnsi="Proxima Nova" w:cs="Proxima Nova"/>
              </w:rPr>
              <w:t>Danze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Edwin, Curator of the Games and Politics Exhibition</w:t>
            </w:r>
          </w:p>
          <w:p w14:paraId="2AE7AF22" w14:textId="7C87DB42" w:rsidR="00602D59" w:rsidRPr="00B675A9" w:rsidRDefault="00B675A9" w:rsidP="00B675A9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</w:rPr>
            </w:pPr>
            <w:r w:rsidRPr="00B675A9">
              <w:rPr>
                <w:rFonts w:ascii="Proxima Nova" w:eastAsia="Proxima Nova" w:hAnsi="Proxima Nova" w:cs="Proxima Nova"/>
              </w:rPr>
              <w:t>Interactive Board Gaming Sessions</w:t>
            </w:r>
          </w:p>
        </w:tc>
      </w:tr>
      <w:tr w:rsidR="00764147" w:rsidRPr="004C697E" w14:paraId="6129F50A" w14:textId="77777777" w:rsidTr="00764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727BFE7" w14:textId="6A494553" w:rsidR="00764147" w:rsidRDefault="004C697E">
            <w:pPr>
              <w:jc w:val="both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2:15 – 3 PM</w:t>
            </w:r>
          </w:p>
        </w:tc>
        <w:tc>
          <w:tcPr>
            <w:tcW w:w="7224" w:type="dxa"/>
          </w:tcPr>
          <w:p w14:paraId="6F6A07A8" w14:textId="695BEA45" w:rsidR="00764147" w:rsidRPr="004C697E" w:rsidRDefault="00602D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b/>
                <w:i/>
              </w:rPr>
            </w:pPr>
            <w:r w:rsidRPr="004C697E">
              <w:rPr>
                <w:rFonts w:ascii="Proxima Nova" w:eastAsia="Proxima Nova" w:hAnsi="Proxima Nova" w:cs="Proxima Nova"/>
                <w:b/>
                <w:i/>
              </w:rPr>
              <w:t>Reflection</w:t>
            </w:r>
            <w:r w:rsidR="004C697E" w:rsidRPr="004C697E">
              <w:rPr>
                <w:rFonts w:ascii="Proxima Nova" w:eastAsia="Proxima Nova" w:hAnsi="Proxima Nova" w:cs="Proxima Nova"/>
                <w:b/>
                <w:i/>
              </w:rPr>
              <w:t>s on Civic Engagement and New Perspectives from the Gaming Exhibition</w:t>
            </w:r>
          </w:p>
          <w:p w14:paraId="06375AEC" w14:textId="14A7BAE5" w:rsidR="004C697E" w:rsidRDefault="004C69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</w:rPr>
            </w:pPr>
          </w:p>
          <w:p w14:paraId="01B9AEA6" w14:textId="77E90CA0" w:rsidR="004C697E" w:rsidRDefault="004C697E" w:rsidP="004C697E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Jean </w:t>
            </w:r>
            <w:proofErr w:type="spellStart"/>
            <w:r>
              <w:rPr>
                <w:rFonts w:ascii="Proxima Nova" w:eastAsia="Proxima Nova" w:hAnsi="Proxima Nova" w:cs="Proxima Nova"/>
              </w:rPr>
              <w:t>Kukunda</w:t>
            </w:r>
            <w:proofErr w:type="spellEnd"/>
            <w:r>
              <w:rPr>
                <w:rFonts w:ascii="Proxima Nova" w:eastAsia="Proxima Nova" w:hAnsi="Proxima Nova" w:cs="Proxima Nova"/>
              </w:rPr>
              <w:t>, Director - Design Hub Kampala</w:t>
            </w:r>
          </w:p>
          <w:p w14:paraId="54B06697" w14:textId="568DE59A" w:rsidR="004C697E" w:rsidRDefault="004C697E" w:rsidP="004C697E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Anna </w:t>
            </w:r>
            <w:proofErr w:type="spellStart"/>
            <w:r>
              <w:rPr>
                <w:rFonts w:ascii="Proxima Nova" w:eastAsia="Proxima Nova" w:hAnsi="Proxima Nova" w:cs="Proxima Nova"/>
              </w:rPr>
              <w:t>Reismann</w:t>
            </w:r>
            <w:proofErr w:type="spellEnd"/>
            <w:r>
              <w:rPr>
                <w:rFonts w:ascii="Proxima Nova" w:eastAsia="Proxima Nova" w:hAnsi="Proxima Nova" w:cs="Proxima Nova"/>
              </w:rPr>
              <w:t>, Country Director – KAS Uganda and South Sudan</w:t>
            </w:r>
          </w:p>
          <w:p w14:paraId="1CAE2D9F" w14:textId="19299B8F" w:rsidR="004C697E" w:rsidRDefault="004C697E" w:rsidP="004C697E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lang w:val="de-DE"/>
              </w:rPr>
            </w:pPr>
            <w:r w:rsidRPr="004C697E">
              <w:rPr>
                <w:rFonts w:ascii="Proxima Nova" w:eastAsia="Proxima Nova" w:hAnsi="Proxima Nova" w:cs="Proxima Nova"/>
                <w:lang w:val="de-DE"/>
              </w:rPr>
              <w:t xml:space="preserve">Christian Kettelhut, </w:t>
            </w:r>
            <w:proofErr w:type="spellStart"/>
            <w:r w:rsidRPr="004C697E">
              <w:rPr>
                <w:rFonts w:ascii="Proxima Nova" w:eastAsia="Proxima Nova" w:hAnsi="Proxima Nova" w:cs="Proxima Nova"/>
                <w:lang w:val="de-DE"/>
              </w:rPr>
              <w:t>Director</w:t>
            </w:r>
            <w:proofErr w:type="spellEnd"/>
            <w:r w:rsidRPr="004C697E">
              <w:rPr>
                <w:rFonts w:ascii="Proxima Nova" w:eastAsia="Proxima Nova" w:hAnsi="Proxima Nova" w:cs="Proxima Nova"/>
                <w:lang w:val="de-DE"/>
              </w:rPr>
              <w:t xml:space="preserve"> Goethe Zentrum Kampala</w:t>
            </w:r>
          </w:p>
          <w:p w14:paraId="30A4D7B5" w14:textId="5CB4F75B" w:rsidR="004C697E" w:rsidRPr="00A57AE3" w:rsidRDefault="004C697E" w:rsidP="00A57AE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lang w:val="de-DE"/>
              </w:rPr>
            </w:pPr>
            <w:bookmarkStart w:id="2" w:name="_GoBack"/>
            <w:bookmarkEnd w:id="2"/>
          </w:p>
          <w:p w14:paraId="7AF9EDEF" w14:textId="61CC2310" w:rsidR="004C697E" w:rsidRPr="004C697E" w:rsidRDefault="004C69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lang w:val="de-DE"/>
              </w:rPr>
            </w:pPr>
          </w:p>
        </w:tc>
      </w:tr>
      <w:tr w:rsidR="00764147" w:rsidRPr="00B675A9" w14:paraId="73F82752" w14:textId="77777777" w:rsidTr="00764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1AA6D5B" w14:textId="7E059B80" w:rsidR="00764147" w:rsidRPr="004C697E" w:rsidRDefault="004C697E">
            <w:pPr>
              <w:jc w:val="both"/>
              <w:rPr>
                <w:rFonts w:ascii="Proxima Nova" w:eastAsia="Proxima Nova" w:hAnsi="Proxima Nova" w:cs="Proxima Nova"/>
                <w:lang w:val="de-DE"/>
              </w:rPr>
            </w:pPr>
            <w:r>
              <w:rPr>
                <w:rFonts w:ascii="Proxima Nova" w:eastAsia="Proxima Nova" w:hAnsi="Proxima Nova" w:cs="Proxima Nova"/>
                <w:lang w:val="de-DE"/>
              </w:rPr>
              <w:t>3 – 4 PM</w:t>
            </w:r>
          </w:p>
        </w:tc>
        <w:tc>
          <w:tcPr>
            <w:tcW w:w="7224" w:type="dxa"/>
          </w:tcPr>
          <w:p w14:paraId="2232050A" w14:textId="1AE4EA8E" w:rsidR="00764147" w:rsidRPr="00B675A9" w:rsidRDefault="004C69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lang w:val="en-US"/>
              </w:rPr>
            </w:pPr>
            <w:r w:rsidRPr="00B675A9">
              <w:rPr>
                <w:rFonts w:ascii="Proxima Nova" w:eastAsia="Proxima Nova" w:hAnsi="Proxima Nova" w:cs="Proxima Nova"/>
                <w:lang w:val="en-US"/>
              </w:rPr>
              <w:t>Gaming/VR Exhibition</w:t>
            </w:r>
          </w:p>
        </w:tc>
      </w:tr>
      <w:tr w:rsidR="00764147" w:rsidRPr="004C697E" w14:paraId="1E6A6F73" w14:textId="77777777" w:rsidTr="00764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2097B10" w14:textId="26D76E2C" w:rsidR="00764147" w:rsidRPr="004C697E" w:rsidRDefault="004C697E">
            <w:pPr>
              <w:jc w:val="both"/>
              <w:rPr>
                <w:rFonts w:ascii="Proxima Nova" w:eastAsia="Proxima Nova" w:hAnsi="Proxima Nova" w:cs="Proxima Nova"/>
                <w:lang w:val="de-DE"/>
              </w:rPr>
            </w:pPr>
            <w:r>
              <w:rPr>
                <w:rFonts w:ascii="Proxima Nova" w:eastAsia="Proxima Nova" w:hAnsi="Proxima Nova" w:cs="Proxima Nova"/>
                <w:lang w:val="de-DE"/>
              </w:rPr>
              <w:t>5 – 6 PM</w:t>
            </w:r>
          </w:p>
        </w:tc>
        <w:tc>
          <w:tcPr>
            <w:tcW w:w="7224" w:type="dxa"/>
          </w:tcPr>
          <w:p w14:paraId="10C2DB79" w14:textId="27F8546B" w:rsidR="00764147" w:rsidRPr="004C697E" w:rsidRDefault="004C69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lang w:val="de-DE"/>
              </w:rPr>
            </w:pPr>
            <w:r>
              <w:rPr>
                <w:rFonts w:ascii="Proxima Nova" w:eastAsia="Proxima Nova" w:hAnsi="Proxima Nova" w:cs="Proxima Nova"/>
                <w:lang w:val="de-DE"/>
              </w:rPr>
              <w:t>Networking Cocktail, DJ Concert</w:t>
            </w:r>
          </w:p>
        </w:tc>
      </w:tr>
      <w:tr w:rsidR="00764147" w:rsidRPr="004C697E" w14:paraId="6D06F793" w14:textId="77777777" w:rsidTr="00764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44254FB" w14:textId="52E8E620" w:rsidR="00764147" w:rsidRPr="004C697E" w:rsidRDefault="00764147">
            <w:pPr>
              <w:jc w:val="both"/>
              <w:rPr>
                <w:rFonts w:ascii="Proxima Nova" w:eastAsia="Proxima Nova" w:hAnsi="Proxima Nova" w:cs="Proxima Nova"/>
                <w:lang w:val="de-DE"/>
              </w:rPr>
            </w:pPr>
          </w:p>
        </w:tc>
        <w:tc>
          <w:tcPr>
            <w:tcW w:w="7224" w:type="dxa"/>
          </w:tcPr>
          <w:p w14:paraId="2FC328F4" w14:textId="6E20F93C" w:rsidR="00764147" w:rsidRPr="004C697E" w:rsidRDefault="00764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lang w:val="de-DE"/>
              </w:rPr>
            </w:pPr>
          </w:p>
        </w:tc>
      </w:tr>
    </w:tbl>
    <w:p w14:paraId="22B5CAFE" w14:textId="77777777" w:rsidR="00764147" w:rsidRPr="004C697E" w:rsidRDefault="00764147">
      <w:pPr>
        <w:jc w:val="both"/>
        <w:rPr>
          <w:rFonts w:ascii="Proxima Nova" w:eastAsia="Proxima Nova" w:hAnsi="Proxima Nova" w:cs="Proxima Nova"/>
          <w:lang w:val="de-DE"/>
        </w:rPr>
      </w:pPr>
    </w:p>
    <w:p w14:paraId="116D17F4" w14:textId="77777777" w:rsidR="00764147" w:rsidRPr="004C697E" w:rsidRDefault="00764147">
      <w:pPr>
        <w:jc w:val="both"/>
        <w:rPr>
          <w:rFonts w:ascii="Proxima Nova" w:eastAsia="Proxima Nova" w:hAnsi="Proxima Nova" w:cs="Proxima Nova"/>
          <w:lang w:val="de-DE"/>
        </w:rPr>
      </w:pPr>
    </w:p>
    <w:sectPr w:rsidR="00764147" w:rsidRPr="004C697E" w:rsidSect="00200252">
      <w:footerReference w:type="default" r:id="rId9"/>
      <w:pgSz w:w="11906" w:h="16838"/>
      <w:pgMar w:top="1417" w:right="1417" w:bottom="1134" w:left="1417" w:header="708" w:footer="6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96AE2" w14:textId="77777777" w:rsidR="00AD358B" w:rsidRDefault="00AD358B" w:rsidP="00200252">
      <w:pPr>
        <w:spacing w:after="0" w:line="240" w:lineRule="auto"/>
      </w:pPr>
      <w:r>
        <w:separator/>
      </w:r>
    </w:p>
  </w:endnote>
  <w:endnote w:type="continuationSeparator" w:id="0">
    <w:p w14:paraId="5777302D" w14:textId="77777777" w:rsidR="00AD358B" w:rsidRDefault="00AD358B" w:rsidP="0020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 Nova">
    <w:altName w:val="Tahom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CEED" w14:textId="48EE7FEA" w:rsidR="00200252" w:rsidRPr="00200252" w:rsidRDefault="00200252">
    <w:pPr>
      <w:pStyle w:val="Footer"/>
      <w:rPr>
        <w:lang w:val="de-DE"/>
      </w:rPr>
    </w:pPr>
    <w:r w:rsidRPr="00200252">
      <w:rPr>
        <w:rFonts w:ascii="Proxima Nova" w:eastAsia="Proxima Nova" w:hAnsi="Proxima Nova" w:cs="Proxima Nova"/>
        <w:b/>
        <w:bCs/>
        <w:i/>
        <w:iCs/>
        <w:color w:val="92D050"/>
        <w:lang w:val="de-DE"/>
      </w:rPr>
      <w:t>#gamesandpoliticsUG #diversityingamingUG</w:t>
    </w:r>
    <w:r w:rsidRPr="00200252">
      <w:rPr>
        <w:rFonts w:ascii="Proxima Nova" w:eastAsia="Proxima Nova" w:hAnsi="Proxima Nova" w:cs="Proxima Nova"/>
        <w:color w:val="92D050"/>
        <w:lang w:val="de-DE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E77E9" w14:textId="77777777" w:rsidR="00AD358B" w:rsidRDefault="00AD358B" w:rsidP="00200252">
      <w:pPr>
        <w:spacing w:after="0" w:line="240" w:lineRule="auto"/>
      </w:pPr>
      <w:r>
        <w:separator/>
      </w:r>
    </w:p>
  </w:footnote>
  <w:footnote w:type="continuationSeparator" w:id="0">
    <w:p w14:paraId="7128141E" w14:textId="77777777" w:rsidR="00AD358B" w:rsidRDefault="00AD358B" w:rsidP="0020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D48"/>
    <w:multiLevelType w:val="hybridMultilevel"/>
    <w:tmpl w:val="4A54CED2"/>
    <w:lvl w:ilvl="0" w:tplc="6666F06E">
      <w:start w:val="3"/>
      <w:numFmt w:val="bullet"/>
      <w:lvlText w:val="-"/>
      <w:lvlJc w:val="left"/>
      <w:pPr>
        <w:ind w:left="720" w:hanging="360"/>
      </w:pPr>
      <w:rPr>
        <w:rFonts w:ascii="Proxima Nova" w:eastAsia="Proxima Nova" w:hAnsi="Proxima Nova" w:cs="Proxima No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1FAA"/>
    <w:multiLevelType w:val="multilevel"/>
    <w:tmpl w:val="DA3263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4F7AA8"/>
    <w:multiLevelType w:val="hybridMultilevel"/>
    <w:tmpl w:val="60DEC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47"/>
    <w:rsid w:val="00027F25"/>
    <w:rsid w:val="00031A8A"/>
    <w:rsid w:val="0005301E"/>
    <w:rsid w:val="00053B8A"/>
    <w:rsid w:val="00076418"/>
    <w:rsid w:val="000D7D60"/>
    <w:rsid w:val="000E724F"/>
    <w:rsid w:val="00200252"/>
    <w:rsid w:val="003E0284"/>
    <w:rsid w:val="004C697E"/>
    <w:rsid w:val="00602D59"/>
    <w:rsid w:val="006363E2"/>
    <w:rsid w:val="006F123D"/>
    <w:rsid w:val="00764147"/>
    <w:rsid w:val="00801B2A"/>
    <w:rsid w:val="00844FB9"/>
    <w:rsid w:val="00A57AE3"/>
    <w:rsid w:val="00AD358B"/>
    <w:rsid w:val="00B52EE3"/>
    <w:rsid w:val="00B675A9"/>
    <w:rsid w:val="00CA716C"/>
    <w:rsid w:val="00D35A5E"/>
    <w:rsid w:val="00D4079B"/>
    <w:rsid w:val="00DC28AF"/>
    <w:rsid w:val="00E6461B"/>
    <w:rsid w:val="00EB6F33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65847"/>
  <w15:docId w15:val="{6E8225D2-FABD-41F3-9BFD-DD40FDC8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9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D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B3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35D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B35D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35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8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8CA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2B285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Header">
    <w:name w:val="header"/>
    <w:basedOn w:val="Normal"/>
    <w:link w:val="HeaderChar"/>
    <w:uiPriority w:val="99"/>
    <w:unhideWhenUsed/>
    <w:rsid w:val="002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52"/>
  </w:style>
  <w:style w:type="paragraph" w:styleId="Footer">
    <w:name w:val="footer"/>
    <w:basedOn w:val="Normal"/>
    <w:link w:val="FooterChar"/>
    <w:uiPriority w:val="99"/>
    <w:unhideWhenUsed/>
    <w:rsid w:val="002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2DDvJ2L3Z5FdNpgviUUv0e8EA==">AMUW2mUhamRfutbBxCEbTgndFQsLp1I4AFiUUxXOvp3Fpc4TDAz0kUgEyYlHI9Ctzi0x7dKc1F2rvdthjX7ddhwlfMpJNGnq6ZWrZFsnIPYSzNOZqizjR3gqKNvAZXIUS19nO6oWKKJqxbrhGQThoMyvmMrzTO42Izp1nwFzP0Mz9mYrA8FGRKI=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Weber</dc:creator>
  <cp:lastModifiedBy>OPOLOT-NICHOLAS</cp:lastModifiedBy>
  <cp:revision>6</cp:revision>
  <cp:lastPrinted>2022-03-14T10:14:00Z</cp:lastPrinted>
  <dcterms:created xsi:type="dcterms:W3CDTF">2022-05-10T10:44:00Z</dcterms:created>
  <dcterms:modified xsi:type="dcterms:W3CDTF">2022-05-19T09:20:00Z</dcterms:modified>
</cp:coreProperties>
</file>