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8041D" w14:textId="77777777" w:rsidR="00FF6A35" w:rsidRPr="00F24361" w:rsidRDefault="00FF6A35" w:rsidP="00FF6A35">
      <w:pPr>
        <w:spacing w:line="360" w:lineRule="auto"/>
        <w:jc w:val="center"/>
        <w:rPr>
          <w:rFonts w:ascii="Verdana" w:hAnsi="Verdana"/>
          <w:b/>
          <w:bCs/>
          <w:color w:val="000000"/>
          <w:sz w:val="28"/>
          <w:szCs w:val="28"/>
          <w:lang w:val="de-DE"/>
        </w:rPr>
      </w:pPr>
      <w:r w:rsidRPr="00F24361">
        <w:rPr>
          <w:rFonts w:ascii="Verdana" w:hAnsi="Verdana"/>
          <w:b/>
          <w:bCs/>
          <w:color w:val="000000"/>
          <w:sz w:val="28"/>
          <w:szCs w:val="28"/>
          <w:lang w:val="de-DE"/>
        </w:rPr>
        <w:t>Bulgari</w:t>
      </w:r>
      <w:r>
        <w:rPr>
          <w:rFonts w:ascii="Verdana" w:hAnsi="Verdana"/>
          <w:b/>
          <w:bCs/>
          <w:color w:val="000000"/>
          <w:sz w:val="28"/>
          <w:szCs w:val="28"/>
          <w:lang w:val="de-DE"/>
        </w:rPr>
        <w:t>sche Aufarbeitung des Kommunismus</w:t>
      </w:r>
    </w:p>
    <w:p w14:paraId="38A2A819" w14:textId="77777777" w:rsidR="00FF6A35" w:rsidRPr="006345E3" w:rsidRDefault="00FF6A35" w:rsidP="00FF6A35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bg-BG"/>
        </w:rPr>
      </w:pPr>
      <w:r w:rsidRPr="00765705">
        <w:rPr>
          <w:rFonts w:ascii="Verdana" w:eastAsia="Verdana" w:hAnsi="Verdana" w:cs="Verdana"/>
          <w:i/>
          <w:sz w:val="20"/>
          <w:szCs w:val="20"/>
          <w:lang w:val="de-DE"/>
        </w:rPr>
        <w:t>31. Januar 202</w:t>
      </w:r>
      <w:r>
        <w:rPr>
          <w:rFonts w:ascii="Verdana" w:eastAsia="Verdana" w:hAnsi="Verdana" w:cs="Verdana"/>
          <w:i/>
          <w:sz w:val="20"/>
          <w:szCs w:val="20"/>
          <w:lang w:val="bg-BG"/>
        </w:rPr>
        <w:t>4</w:t>
      </w:r>
    </w:p>
    <w:p w14:paraId="53179F92" w14:textId="4EE3FDF3" w:rsidR="00FF6A35" w:rsidRPr="00726A78" w:rsidRDefault="0095468D" w:rsidP="00FF6A35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</w:rPr>
      </w:pPr>
      <w:r>
        <w:rPr>
          <w:rFonts w:ascii="Verdana" w:eastAsia="Verdana" w:hAnsi="Verdana" w:cs="Verdana"/>
          <w:i/>
          <w:sz w:val="20"/>
          <w:szCs w:val="20"/>
        </w:rPr>
        <w:t>Ort</w:t>
      </w:r>
      <w:r w:rsidR="00FF6A35" w:rsidRPr="00CA469F">
        <w:rPr>
          <w:rFonts w:ascii="Verdana" w:eastAsia="Verdana" w:hAnsi="Verdana" w:cs="Verdana"/>
          <w:i/>
          <w:sz w:val="20"/>
          <w:szCs w:val="20"/>
        </w:rPr>
        <w:t xml:space="preserve">: </w:t>
      </w:r>
      <w:r w:rsidR="00FF6A35" w:rsidRPr="00B82BEC">
        <w:rPr>
          <w:rFonts w:ascii="Verdana" w:eastAsia="Verdana" w:hAnsi="Verdana" w:cs="Verdana"/>
          <w:i/>
          <w:sz w:val="20"/>
          <w:szCs w:val="20"/>
        </w:rPr>
        <w:t>San Stefano Plaza, Gallery</w:t>
      </w:r>
      <w:r w:rsidR="00FF6A35">
        <w:rPr>
          <w:rFonts w:ascii="Verdana" w:eastAsia="Verdana" w:hAnsi="Verdana" w:cs="Verdana"/>
          <w:i/>
          <w:sz w:val="20"/>
          <w:szCs w:val="20"/>
          <w:lang w:val="bg-BG"/>
        </w:rPr>
        <w:t xml:space="preserve">, </w:t>
      </w:r>
      <w:proofErr w:type="spellStart"/>
      <w:r>
        <w:rPr>
          <w:rFonts w:ascii="Verdana" w:eastAsia="Verdana" w:hAnsi="Verdana" w:cs="Verdana"/>
          <w:i/>
          <w:sz w:val="20"/>
          <w:szCs w:val="20"/>
        </w:rPr>
        <w:t>Erster</w:t>
      </w:r>
      <w:proofErr w:type="spellEnd"/>
      <w:r>
        <w:rPr>
          <w:rFonts w:ascii="Verdana" w:eastAsia="Verdana" w:hAnsi="Verdana" w:cs="Verdana"/>
          <w:i/>
          <w:sz w:val="20"/>
          <w:szCs w:val="20"/>
        </w:rPr>
        <w:t xml:space="preserve"> Stock</w:t>
      </w:r>
    </w:p>
    <w:p w14:paraId="4C5191BC" w14:textId="2CD94D76" w:rsidR="00FF6A35" w:rsidRPr="004B41C4" w:rsidRDefault="00FF6A35" w:rsidP="00FF6A35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de-DE"/>
        </w:rPr>
      </w:pPr>
      <w:r w:rsidRPr="004B41C4">
        <w:rPr>
          <w:rFonts w:ascii="Verdana" w:eastAsia="Verdana" w:hAnsi="Verdana" w:cs="Verdana"/>
          <w:i/>
          <w:sz w:val="20"/>
          <w:szCs w:val="20"/>
          <w:lang w:val="de-DE"/>
        </w:rPr>
        <w:t>(</w:t>
      </w:r>
      <w:r w:rsidRPr="004B41C4">
        <w:rPr>
          <w:rStyle w:val="lrzxr"/>
          <w:rFonts w:ascii="Verdana" w:hAnsi="Verdana"/>
          <w:i/>
          <w:sz w:val="20"/>
          <w:szCs w:val="20"/>
          <w:lang w:val="de-DE"/>
        </w:rPr>
        <w:t>San</w:t>
      </w:r>
      <w:r w:rsidR="00765705">
        <w:rPr>
          <w:rStyle w:val="lrzxr"/>
          <w:rFonts w:ascii="Verdana" w:hAnsi="Verdana"/>
          <w:i/>
          <w:sz w:val="20"/>
          <w:szCs w:val="20"/>
          <w:lang w:val="bg-BG"/>
        </w:rPr>
        <w:t>-</w:t>
      </w:r>
      <w:r w:rsidRPr="004B41C4">
        <w:rPr>
          <w:rStyle w:val="lrzxr"/>
          <w:rFonts w:ascii="Verdana" w:hAnsi="Verdana"/>
          <w:i/>
          <w:sz w:val="20"/>
          <w:szCs w:val="20"/>
          <w:lang w:val="de-DE"/>
        </w:rPr>
        <w:t>Stefano</w:t>
      </w:r>
      <w:r w:rsidR="00765705">
        <w:rPr>
          <w:rStyle w:val="lrzxr"/>
          <w:rFonts w:ascii="Verdana" w:hAnsi="Verdana"/>
          <w:i/>
          <w:sz w:val="20"/>
          <w:szCs w:val="20"/>
          <w:lang w:val="bg-BG"/>
        </w:rPr>
        <w:t>-</w:t>
      </w:r>
      <w:proofErr w:type="spellStart"/>
      <w:r w:rsidRPr="004B41C4">
        <w:rPr>
          <w:rStyle w:val="lrzxr"/>
          <w:rFonts w:ascii="Verdana" w:hAnsi="Verdana"/>
          <w:i/>
          <w:sz w:val="20"/>
          <w:szCs w:val="20"/>
          <w:lang w:val="de-DE"/>
        </w:rPr>
        <w:t>Str</w:t>
      </w:r>
      <w:proofErr w:type="spellEnd"/>
      <w:r w:rsidR="00765705">
        <w:rPr>
          <w:rStyle w:val="lrzxr"/>
          <w:rFonts w:ascii="Verdana" w:hAnsi="Verdana"/>
          <w:i/>
          <w:sz w:val="20"/>
          <w:szCs w:val="20"/>
          <w:lang w:val="bg-BG"/>
        </w:rPr>
        <w:t>.</w:t>
      </w:r>
      <w:r w:rsidRPr="004B41C4">
        <w:rPr>
          <w:rStyle w:val="lrzxr"/>
          <w:rFonts w:ascii="Verdana" w:hAnsi="Verdana"/>
          <w:i/>
          <w:sz w:val="20"/>
          <w:szCs w:val="20"/>
          <w:lang w:val="de-DE"/>
        </w:rPr>
        <w:t xml:space="preserve"> 22, 1504 Sofia</w:t>
      </w:r>
      <w:r w:rsidRPr="004B41C4">
        <w:rPr>
          <w:rFonts w:ascii="Verdana" w:eastAsia="Verdana" w:hAnsi="Verdana" w:cs="Verdana"/>
          <w:i/>
          <w:sz w:val="20"/>
          <w:szCs w:val="20"/>
          <w:lang w:val="de-DE"/>
        </w:rPr>
        <w:t>)</w:t>
      </w:r>
    </w:p>
    <w:p w14:paraId="7050B023" w14:textId="1B9242B3" w:rsidR="00FF6A35" w:rsidRPr="00CA469F" w:rsidRDefault="00FF6A35" w:rsidP="00FF6A35">
      <w:pPr>
        <w:spacing w:line="240" w:lineRule="auto"/>
        <w:ind w:firstLine="720"/>
        <w:jc w:val="center"/>
        <w:rPr>
          <w:rFonts w:ascii="Verdana" w:eastAsia="Verdana" w:hAnsi="Verdana" w:cs="Verdana"/>
          <w:i/>
          <w:sz w:val="20"/>
          <w:szCs w:val="20"/>
          <w:lang w:val="de-DE"/>
        </w:rPr>
      </w:pPr>
      <w:r w:rsidRPr="00CA469F">
        <w:rPr>
          <w:rFonts w:ascii="Verdana" w:eastAsia="Verdana" w:hAnsi="Verdana" w:cs="Verdana"/>
          <w:i/>
          <w:sz w:val="20"/>
          <w:szCs w:val="20"/>
          <w:lang w:val="de-DE"/>
        </w:rPr>
        <w:t>Sprache</w:t>
      </w:r>
      <w:r w:rsidR="0095468D">
        <w:rPr>
          <w:rFonts w:ascii="Verdana" w:eastAsia="Verdana" w:hAnsi="Verdana" w:cs="Verdana"/>
          <w:i/>
          <w:sz w:val="20"/>
          <w:szCs w:val="20"/>
          <w:lang w:val="de-DE"/>
        </w:rPr>
        <w:t>n</w:t>
      </w:r>
      <w:r w:rsidRPr="00CA469F">
        <w:rPr>
          <w:rFonts w:ascii="Verdana" w:eastAsia="Verdana" w:hAnsi="Verdana" w:cs="Verdana"/>
          <w:i/>
          <w:sz w:val="20"/>
          <w:szCs w:val="20"/>
          <w:lang w:val="de-DE"/>
        </w:rPr>
        <w:t>: Deutsch, Bulgarisch</w:t>
      </w:r>
    </w:p>
    <w:tbl>
      <w:tblPr>
        <w:tblW w:w="95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1935"/>
        <w:gridCol w:w="7635"/>
      </w:tblGrid>
      <w:tr w:rsidR="00FF6A35" w:rsidRPr="00C31EA8" w14:paraId="20D00CA9" w14:textId="77777777" w:rsidTr="007D2437">
        <w:tc>
          <w:tcPr>
            <w:tcW w:w="1935" w:type="dxa"/>
          </w:tcPr>
          <w:p w14:paraId="62821C8F" w14:textId="77777777" w:rsidR="00FF6A35" w:rsidRPr="004B41C4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</w:p>
          <w:p w14:paraId="348E7EE1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18:30-19:00</w:t>
            </w:r>
          </w:p>
          <w:p w14:paraId="59A64AEA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B94D04B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19:00-19:10</w:t>
            </w:r>
          </w:p>
          <w:p w14:paraId="7707AC8D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739F38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AB02D3D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3C46DC7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19:10-20:00</w:t>
            </w:r>
          </w:p>
          <w:p w14:paraId="31B4456F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BD87A81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6AE09621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4EC6626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3C17AAE1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30342DE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5F292347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83B3289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20E8026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2156E522" w14:textId="77777777" w:rsidR="00FF6A35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DA10D17" w14:textId="77777777" w:rsidR="00FF6A35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67FE6A0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20:00-20:30</w:t>
            </w:r>
          </w:p>
          <w:p w14:paraId="33BF559A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4E43C7BE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195292DA" w14:textId="77777777" w:rsidR="00FF6A35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0FD86BF9" w14:textId="77777777" w:rsidR="00FF6A35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14:paraId="7CB2DA76" w14:textId="5350D0E2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</w:rPr>
              <w:t>20:30</w:t>
            </w:r>
            <w:bookmarkStart w:id="0" w:name="_heading=h.qnus6x4b4adt" w:colFirst="0" w:colLast="0"/>
            <w:bookmarkStart w:id="1" w:name="_heading=h.30j0zll" w:colFirst="0" w:colLast="0"/>
            <w:bookmarkEnd w:id="0"/>
            <w:bookmarkEnd w:id="1"/>
          </w:p>
        </w:tc>
        <w:tc>
          <w:tcPr>
            <w:tcW w:w="7635" w:type="dxa"/>
          </w:tcPr>
          <w:p w14:paraId="7473EB1B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</w:p>
          <w:p w14:paraId="1E0F6FF5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  <w:t>Registrierung</w:t>
            </w:r>
          </w:p>
          <w:p w14:paraId="5146DB4D" w14:textId="77777777" w:rsidR="00FF6A35" w:rsidRPr="00C31EA8" w:rsidRDefault="00FF6A35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</w:p>
          <w:p w14:paraId="2657F5E3" w14:textId="77777777" w:rsidR="00FF6A35" w:rsidRPr="00C31EA8" w:rsidRDefault="00FF6A35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  <w:t>Eröffnung</w:t>
            </w:r>
          </w:p>
          <w:p w14:paraId="1780C1EF" w14:textId="77777777" w:rsidR="00FF6A35" w:rsidRPr="00C31EA8" w:rsidRDefault="00FF6A35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i/>
                <w:sz w:val="20"/>
                <w:szCs w:val="20"/>
                <w:lang w:val="de-DE"/>
              </w:rPr>
              <w:t>Norbert Beckmann-Dierkes</w:t>
            </w:r>
            <w:r w:rsidRPr="00C31EA8">
              <w:rPr>
                <w:rFonts w:ascii="Verdana" w:eastAsia="Verdana" w:hAnsi="Verdana" w:cs="Verdana"/>
                <w:b/>
                <w:i/>
                <w:sz w:val="20"/>
                <w:szCs w:val="20"/>
                <w:lang w:val="bg-BG"/>
              </w:rPr>
              <w:t xml:space="preserve">, </w:t>
            </w:r>
            <w:r>
              <w:rPr>
                <w:rFonts w:ascii="Verdana" w:eastAsia="Verdana" w:hAnsi="Verdana" w:cs="Verdana"/>
                <w:sz w:val="20"/>
                <w:szCs w:val="20"/>
                <w:lang w:val="de-DE"/>
              </w:rPr>
              <w:t>Leiter der</w:t>
            </w:r>
            <w:r w:rsidRPr="00C31EA8">
              <w:rPr>
                <w:rFonts w:ascii="Verdana" w:eastAsia="Verdana" w:hAnsi="Verdana" w:cs="Verdana"/>
                <w:sz w:val="20"/>
                <w:szCs w:val="20"/>
                <w:lang w:val="de-DE"/>
              </w:rPr>
              <w:t xml:space="preserve"> Konrad</w:t>
            </w:r>
          </w:p>
          <w:p w14:paraId="419CB7B4" w14:textId="77777777" w:rsidR="00FF6A35" w:rsidRPr="00C31EA8" w:rsidRDefault="00FF6A35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i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sz w:val="20"/>
                <w:szCs w:val="20"/>
                <w:lang w:val="de-DE"/>
              </w:rPr>
              <w:t>Adenauer-Stiftung Bulgarien</w:t>
            </w:r>
          </w:p>
          <w:p w14:paraId="344051FA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</w:p>
          <w:p w14:paraId="2295B8A4" w14:textId="77777777" w:rsidR="00FF6A35" w:rsidRPr="00C31EA8" w:rsidRDefault="00FF6A35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Bulgarien und der Kommunismus</w:t>
            </w:r>
            <w:r w:rsidRPr="00C31EA8"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  <w:t xml:space="preserve">: </w:t>
            </w:r>
            <w:r w:rsidRPr="00C31EA8">
              <w:rPr>
                <w:rFonts w:ascii="Verdana" w:eastAsia="Verdana" w:hAnsi="Verdana" w:cs="Verdana"/>
                <w:b/>
                <w:bCs/>
                <w:sz w:val="20"/>
                <w:szCs w:val="20"/>
                <w:lang w:val="de-DE"/>
              </w:rPr>
              <w:t>Gespräch über Geschichte, Herausforderungen und Zukunftsaussichten</w:t>
            </w:r>
          </w:p>
          <w:p w14:paraId="64D936BB" w14:textId="77777777" w:rsidR="00FF6A35" w:rsidRPr="00C31EA8" w:rsidRDefault="00FF6A35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bCs/>
                <w:sz w:val="20"/>
                <w:szCs w:val="20"/>
                <w:lang w:val="bg-BG"/>
              </w:rPr>
            </w:pPr>
          </w:p>
          <w:p w14:paraId="7C1584E3" w14:textId="77777777" w:rsidR="00FF6A35" w:rsidRPr="00C31EA8" w:rsidRDefault="00FF6A35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Marco Arndt,</w:t>
            </w:r>
            <w:r w:rsidRPr="00C31EA8">
              <w:rPr>
                <w:sz w:val="20"/>
                <w:szCs w:val="20"/>
                <w:lang w:val="de-DE"/>
              </w:rPr>
              <w:t xml:space="preserve"> </w:t>
            </w:r>
            <w:r>
              <w:rPr>
                <w:sz w:val="20"/>
                <w:szCs w:val="20"/>
                <w:lang w:val="de-DE"/>
              </w:rPr>
              <w:t>E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hem.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Leiter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der 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Konrad-Adenauer-Stiftung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in Bulgarien 2011-2016</w:t>
            </w:r>
          </w:p>
          <w:p w14:paraId="6097FA50" w14:textId="65D98150" w:rsidR="00FF6A35" w:rsidRPr="00C31EA8" w:rsidRDefault="00FF6A35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</w:pPr>
            <w:proofErr w:type="spellStart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Momchil</w:t>
            </w:r>
            <w:proofErr w:type="spellEnd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Metodiev</w:t>
            </w:r>
            <w:proofErr w:type="spellEnd"/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, 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Historiker and der Neu</w:t>
            </w:r>
            <w:r w:rsidR="00765705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en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</w:t>
            </w:r>
            <w:proofErr w:type="gramStart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Bulgarischen</w:t>
            </w:r>
            <w:proofErr w:type="gramEnd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Universität</w:t>
            </w:r>
            <w:r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</w:t>
            </w:r>
          </w:p>
          <w:p w14:paraId="416AC706" w14:textId="66A566B5" w:rsidR="00FF6A35" w:rsidRPr="00C31EA8" w:rsidRDefault="00FF6A35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E</w:t>
            </w:r>
            <w:r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welina</w:t>
            </w:r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Kelbecheva</w:t>
            </w:r>
            <w:proofErr w:type="spellEnd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, 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Historikerin an der </w:t>
            </w:r>
            <w:proofErr w:type="gramStart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Amerikanischen</w:t>
            </w:r>
            <w:proofErr w:type="gramEnd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Universität </w:t>
            </w:r>
            <w:proofErr w:type="spellStart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Blagoevgrad</w:t>
            </w:r>
            <w:proofErr w:type="spellEnd"/>
          </w:p>
          <w:p w14:paraId="3862039A" w14:textId="77777777" w:rsidR="00FF6A35" w:rsidRPr="00C31EA8" w:rsidRDefault="00FF6A35" w:rsidP="007D2437">
            <w:pPr>
              <w:spacing w:after="0" w:line="360" w:lineRule="auto"/>
              <w:jc w:val="both"/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Louisa </w:t>
            </w:r>
            <w:proofErr w:type="spellStart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Slavkova</w:t>
            </w:r>
            <w:proofErr w:type="spellEnd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bg-BG"/>
              </w:rPr>
              <w:t>,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bg-BG"/>
              </w:rPr>
              <w:t xml:space="preserve"> 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Direktorin Sofia Plattform</w:t>
            </w:r>
          </w:p>
          <w:p w14:paraId="2330FD4B" w14:textId="77777777" w:rsidR="00FF6A35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Ulrich </w:t>
            </w:r>
            <w:proofErr w:type="spellStart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>Mählert</w:t>
            </w:r>
            <w:proofErr w:type="spellEnd"/>
            <w:r w:rsidRPr="00C31EA8">
              <w:rPr>
                <w:rFonts w:ascii="Verdana" w:eastAsia="Verdana" w:hAnsi="Verdana" w:cs="Verdana"/>
                <w:b/>
                <w:i/>
                <w:iCs/>
                <w:sz w:val="20"/>
                <w:szCs w:val="20"/>
                <w:lang w:val="de-DE"/>
              </w:rPr>
              <w:t xml:space="preserve">, </w:t>
            </w:r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Jahresausstellungen &amp; </w:t>
            </w:r>
            <w:proofErr w:type="spellStart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>Kommunismusgeschichte</w:t>
            </w:r>
            <w:proofErr w:type="spellEnd"/>
            <w:r w:rsidRPr="00C31EA8"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  <w:t xml:space="preserve"> Bundesstiftung zur Aufarbeitung der SED-Diktatur</w:t>
            </w:r>
          </w:p>
          <w:p w14:paraId="2971F1A0" w14:textId="77777777" w:rsidR="00FF6A35" w:rsidRPr="001342BA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Cs/>
                <w:sz w:val="20"/>
                <w:szCs w:val="20"/>
                <w:lang w:val="de-DE"/>
              </w:rPr>
            </w:pPr>
          </w:p>
          <w:p w14:paraId="134F56A1" w14:textId="77777777" w:rsidR="00FF6A35" w:rsidRPr="00C31EA8" w:rsidRDefault="00FF6A35" w:rsidP="007D2437">
            <w:pPr>
              <w:spacing w:after="0" w:line="360" w:lineRule="auto"/>
              <w:ind w:left="5040" w:hanging="5040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  <w:t>Diskussion</w:t>
            </w:r>
          </w:p>
          <w:p w14:paraId="65BB073F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</w:p>
          <w:p w14:paraId="5311F4E5" w14:textId="77777777" w:rsidR="00FF6A35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  <w:t xml:space="preserve">Moderation: Maria Tchakarova, </w:t>
            </w:r>
            <w:r w:rsidRPr="00C31EA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de-DE"/>
              </w:rPr>
              <w:t>Wissenschaftliche Mitarbeiterin, K</w:t>
            </w:r>
            <w:r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de-DE"/>
              </w:rPr>
              <w:t xml:space="preserve">onrad-Adenauer-Stiftung </w:t>
            </w:r>
            <w:r w:rsidRPr="00C31EA8"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de-DE"/>
              </w:rPr>
              <w:t>Bulgarien</w:t>
            </w:r>
          </w:p>
          <w:p w14:paraId="72ECDC71" w14:textId="77777777" w:rsidR="00FF6A35" w:rsidRPr="00C31EA8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Cs/>
                <w:i/>
                <w:iCs/>
                <w:sz w:val="20"/>
                <w:szCs w:val="20"/>
                <w:lang w:val="de-DE"/>
              </w:rPr>
            </w:pPr>
          </w:p>
          <w:p w14:paraId="03D1C06F" w14:textId="77777777" w:rsidR="00FF6A35" w:rsidRPr="00B75351" w:rsidRDefault="00FF6A35" w:rsidP="007D2437">
            <w:pPr>
              <w:spacing w:after="0" w:line="360" w:lineRule="auto"/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</w:pPr>
            <w:r w:rsidRPr="00C31EA8"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  <w:t xml:space="preserve"> </w:t>
            </w:r>
            <w:r>
              <w:rPr>
                <w:rFonts w:ascii="Verdana" w:eastAsia="Verdana" w:hAnsi="Verdana" w:cs="Verdana"/>
                <w:b/>
                <w:sz w:val="20"/>
                <w:szCs w:val="20"/>
                <w:lang w:val="de-DE"/>
              </w:rPr>
              <w:t>Cocktail</w:t>
            </w:r>
          </w:p>
        </w:tc>
      </w:tr>
    </w:tbl>
    <w:p w14:paraId="68827AEC" w14:textId="77777777" w:rsidR="00FF6A35" w:rsidRDefault="00FF6A35" w:rsidP="00FF6A35">
      <w:pPr>
        <w:rPr>
          <w:lang w:val="de-DE"/>
        </w:rPr>
      </w:pPr>
    </w:p>
    <w:p w14:paraId="50B1A594" w14:textId="77777777" w:rsidR="0013739E" w:rsidRDefault="0013739E"/>
    <w:sectPr w:rsidR="0013739E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E070CF" w14:textId="77777777" w:rsidR="00FF6A35" w:rsidRDefault="00FF6A35" w:rsidP="00FF6A35">
      <w:pPr>
        <w:spacing w:after="0" w:line="240" w:lineRule="auto"/>
      </w:pPr>
      <w:r>
        <w:separator/>
      </w:r>
    </w:p>
  </w:endnote>
  <w:endnote w:type="continuationSeparator" w:id="0">
    <w:p w14:paraId="1230A4A0" w14:textId="77777777" w:rsidR="00FF6A35" w:rsidRDefault="00FF6A35" w:rsidP="00FF6A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F13E0" w14:textId="77777777" w:rsidR="00FF6A35" w:rsidRDefault="00FF6A35" w:rsidP="00FF6A35">
      <w:pPr>
        <w:spacing w:after="0" w:line="240" w:lineRule="auto"/>
      </w:pPr>
      <w:r>
        <w:separator/>
      </w:r>
    </w:p>
  </w:footnote>
  <w:footnote w:type="continuationSeparator" w:id="0">
    <w:p w14:paraId="59418D08" w14:textId="77777777" w:rsidR="00FF6A35" w:rsidRDefault="00FF6A35" w:rsidP="00FF6A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A72A79" w14:textId="77777777" w:rsidR="00FF6A35" w:rsidRDefault="00FF6A35" w:rsidP="00FF6A35">
    <w:pPr>
      <w:pBdr>
        <w:top w:val="nil"/>
        <w:left w:val="nil"/>
        <w:bottom w:val="nil"/>
        <w:right w:val="nil"/>
        <w:between w:val="nil"/>
      </w:pBdr>
      <w:tabs>
        <w:tab w:val="center" w:pos="4703"/>
        <w:tab w:val="right" w:pos="9406"/>
      </w:tabs>
      <w:spacing w:after="0" w:line="240" w:lineRule="auto"/>
      <w:rPr>
        <w:color w:val="000000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hidden="0" allowOverlap="1" wp14:anchorId="7E1531BB" wp14:editId="0E21C19B">
          <wp:simplePos x="0" y="0"/>
          <wp:positionH relativeFrom="margin">
            <wp:posOffset>4829175</wp:posOffset>
          </wp:positionH>
          <wp:positionV relativeFrom="paragraph">
            <wp:posOffset>-30480</wp:posOffset>
          </wp:positionV>
          <wp:extent cx="1085850" cy="619125"/>
          <wp:effectExtent l="0" t="0" r="0" b="9525"/>
          <wp:wrapTopAndBottom distT="0" distB="0"/>
          <wp:docPr id="6" name="image1.png" descr="Ein Bild, das Schrift, Text, Grafiken, Grafikdesign enthält.&#10;&#10;Automatisch generierte Beschreibu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1.png" descr="Ein Bild, das Schrift, Text, Grafiken, Grafikdesign enthält.&#10;&#10;Automatisch generierte Beschreibu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585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6790813" w14:textId="77777777" w:rsidR="00FF6A35" w:rsidRDefault="00FF6A3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6A35"/>
    <w:rsid w:val="000C3680"/>
    <w:rsid w:val="0013739E"/>
    <w:rsid w:val="002F0F62"/>
    <w:rsid w:val="00765705"/>
    <w:rsid w:val="0095468D"/>
    <w:rsid w:val="00A976A0"/>
    <w:rsid w:val="00FF6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F11527"/>
  <w15:chartTrackingRefBased/>
  <w15:docId w15:val="{A909BDF6-F25B-4F71-93FA-3833AE4EBF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GB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F6A35"/>
    <w:rPr>
      <w:rFonts w:ascii="Calibri" w:eastAsia="Calibri" w:hAnsi="Calibri" w:cs="Calibri"/>
      <w:kern w:val="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lrzxr">
    <w:name w:val="lrzxr"/>
    <w:basedOn w:val="Absatz-Standardschriftart"/>
    <w:rsid w:val="00FF6A35"/>
  </w:style>
  <w:style w:type="paragraph" w:styleId="Kopfzeile">
    <w:name w:val="header"/>
    <w:basedOn w:val="Standard"/>
    <w:link w:val="KopfzeileZchn"/>
    <w:uiPriority w:val="99"/>
    <w:unhideWhenUsed/>
    <w:rsid w:val="00FF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F6A35"/>
    <w:rPr>
      <w:rFonts w:ascii="Calibri" w:eastAsia="Calibri" w:hAnsi="Calibri" w:cs="Calibri"/>
      <w:kern w:val="0"/>
    </w:rPr>
  </w:style>
  <w:style w:type="paragraph" w:styleId="Fuzeile">
    <w:name w:val="footer"/>
    <w:basedOn w:val="Standard"/>
    <w:link w:val="FuzeileZchn"/>
    <w:uiPriority w:val="99"/>
    <w:unhideWhenUsed/>
    <w:rsid w:val="00FF6A3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F6A35"/>
    <w:rPr>
      <w:rFonts w:ascii="Calibri" w:eastAsia="Calibri" w:hAnsi="Calibri" w:cs="Calibri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803</Characters>
  <Application>Microsoft Office Word</Application>
  <DocSecurity>0</DocSecurity>
  <Lines>6</Lines>
  <Paragraphs>1</Paragraphs>
  <ScaleCrop>false</ScaleCrop>
  <Company>Konrad-Adenauer-Stiftung e.V.</Company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Tchakarova</dc:creator>
  <cp:keywords/>
  <dc:description/>
  <cp:lastModifiedBy>Borislaw Wankow</cp:lastModifiedBy>
  <cp:revision>5</cp:revision>
  <dcterms:created xsi:type="dcterms:W3CDTF">2024-01-12T17:06:00Z</dcterms:created>
  <dcterms:modified xsi:type="dcterms:W3CDTF">2024-01-12T17:09:00Z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624287f4-af57-4480-aad7-8c9990840c63_Enabled">
    <vt:lpwstr>true</vt:lpwstr>
  </property>
  <property fmtid="{D5CDD505-2E9C-101B-9397-08002B2CF9AE}" pid="3" name="MSIP_Label_624287f4-af57-4480-aad7-8c9990840c63_SetDate">
    <vt:lpwstr>2024-01-10T07:49:28Z</vt:lpwstr>
  </property>
  <property fmtid="{D5CDD505-2E9C-101B-9397-08002B2CF9AE}" pid="4" name="MSIP_Label_624287f4-af57-4480-aad7-8c9990840c63_Method">
    <vt:lpwstr>Standard</vt:lpwstr>
  </property>
  <property fmtid="{D5CDD505-2E9C-101B-9397-08002B2CF9AE}" pid="5" name="MSIP_Label_624287f4-af57-4480-aad7-8c9990840c63_Name">
    <vt:lpwstr>Öffentlich</vt:lpwstr>
  </property>
  <property fmtid="{D5CDD505-2E9C-101B-9397-08002B2CF9AE}" pid="6" name="MSIP_Label_624287f4-af57-4480-aad7-8c9990840c63_SiteId">
    <vt:lpwstr>8993b275-73a0-4467-b29e-c64f245e2ca9</vt:lpwstr>
  </property>
  <property fmtid="{D5CDD505-2E9C-101B-9397-08002B2CF9AE}" pid="7" name="MSIP_Label_624287f4-af57-4480-aad7-8c9990840c63_ActionId">
    <vt:lpwstr>fd8ff8d5-a4dc-4e61-a92f-9c7905e85810</vt:lpwstr>
  </property>
  <property fmtid="{D5CDD505-2E9C-101B-9397-08002B2CF9AE}" pid="8" name="MSIP_Label_624287f4-af57-4480-aad7-8c9990840c63_ContentBits">
    <vt:lpwstr>0</vt:lpwstr>
  </property>
</Properties>
</file>